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5F75A1" w:rsidRPr="00244861" w:rsidRDefault="00935EFA">
      <w:pPr>
        <w:jc w:val="both"/>
        <w:rPr>
          <w:rFonts w:ascii="Arial" w:hAnsi="Arial" w:cs="Arial"/>
          <w:color w:val="000080"/>
          <w:sz w:val="22"/>
          <w:szCs w:val="22"/>
        </w:rPr>
      </w:pPr>
      <w:bookmarkStart w:id="0" w:name="_GoBack"/>
      <w:bookmarkEnd w:id="0"/>
      <w:r w:rsidRPr="00244861">
        <w:rPr>
          <w:rFonts w:ascii="Arial" w:hAnsi="Arial" w:cs="Arial"/>
          <w:color w:val="000080"/>
          <w:sz w:val="22"/>
          <w:szCs w:val="22"/>
        </w:rPr>
        <w:drawing>
          <wp:anchor distT="0" distB="0" distL="0" distR="0" simplePos="0" relativeHeight="251658240" behindDoc="0" locked="0" layoutInCell="1" allowOverlap="1">
            <wp:simplePos x="0" y="0"/>
            <wp:positionH relativeFrom="column">
              <wp:posOffset>-4445</wp:posOffset>
            </wp:positionH>
            <wp:positionV relativeFrom="paragraph">
              <wp:posOffset>-118110</wp:posOffset>
            </wp:positionV>
            <wp:extent cx="1219835" cy="124206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a:stretch>
                      <a:fillRect/>
                    </a:stretch>
                  </pic:blipFill>
                  <pic:spPr bwMode="auto">
                    <a:xfrm>
                      <a:off x="0" y="0"/>
                      <a:ext cx="1219835" cy="1242060"/>
                    </a:xfrm>
                    <a:prstGeom prst="rect">
                      <a:avLst/>
                    </a:prstGeom>
                    <a:noFill/>
                    <a:ln w="9525">
                      <a:noFill/>
                      <a:miter lim="800000"/>
                      <a:headEnd/>
                      <a:tailEnd/>
                    </a:ln>
                  </pic:spPr>
                </pic:pic>
              </a:graphicData>
            </a:graphic>
          </wp:anchor>
        </w:drawing>
      </w:r>
    </w:p>
    <w:p w:rsidR="005F75A1" w:rsidRPr="00244861" w:rsidRDefault="00935EFA">
      <w:pPr>
        <w:jc w:val="both"/>
        <w:rPr>
          <w:rFonts w:ascii="Arial" w:hAnsi="Arial" w:cs="Arial"/>
          <w:color w:val="000080"/>
          <w:sz w:val="21"/>
          <w:szCs w:val="21"/>
        </w:rPr>
      </w:pPr>
      <w:r w:rsidRPr="00244861">
        <w:rPr>
          <w:rFonts w:ascii="Arial" w:hAnsi="Arial"/>
          <w:color w:val="000080"/>
          <w:sz w:val="21"/>
        </w:rPr>
        <w:t>prensa@baqueira.es</w:t>
      </w:r>
    </w:p>
    <w:p w:rsidR="005F75A1" w:rsidRPr="00244861" w:rsidRDefault="00935EFA">
      <w:pPr>
        <w:jc w:val="both"/>
        <w:rPr>
          <w:rFonts w:ascii="Arial" w:hAnsi="Arial" w:cs="Arial"/>
          <w:color w:val="000080"/>
          <w:sz w:val="21"/>
          <w:szCs w:val="21"/>
        </w:rPr>
      </w:pPr>
      <w:r w:rsidRPr="00244861">
        <w:rPr>
          <w:rFonts w:ascii="Arial" w:hAnsi="Arial"/>
          <w:color w:val="000080"/>
          <w:sz w:val="21"/>
        </w:rPr>
        <w:t>93 204 95 57</w:t>
      </w:r>
    </w:p>
    <w:p w:rsidR="005F75A1" w:rsidRPr="00244861" w:rsidRDefault="005F75A1">
      <w:pPr>
        <w:jc w:val="both"/>
        <w:rPr>
          <w:rFonts w:ascii="Arial" w:eastAsia="Verdana" w:hAnsi="Arial" w:cs="Arial"/>
          <w:b/>
          <w:bCs/>
          <w:sz w:val="21"/>
          <w:szCs w:val="21"/>
        </w:rPr>
      </w:pPr>
    </w:p>
    <w:p w:rsidR="005F75A1" w:rsidRPr="00244861" w:rsidRDefault="00935EFA">
      <w:pPr>
        <w:rPr>
          <w:rFonts w:ascii="Arial" w:hAnsi="Arial" w:cs="Arial"/>
          <w:bCs/>
          <w:color w:val="000000"/>
          <w:sz w:val="21"/>
          <w:szCs w:val="21"/>
        </w:rPr>
      </w:pPr>
      <w:r w:rsidRPr="00244861">
        <w:rPr>
          <w:rFonts w:ascii="Arial" w:hAnsi="Arial"/>
          <w:b/>
          <w:color w:val="000000"/>
          <w:sz w:val="21"/>
        </w:rPr>
        <w:t xml:space="preserve">Press release – </w:t>
      </w:r>
      <w:r w:rsidRPr="00244861">
        <w:rPr>
          <w:rFonts w:ascii="Arial" w:hAnsi="Arial"/>
          <w:color w:val="000000"/>
          <w:sz w:val="21"/>
        </w:rPr>
        <w:t>20 February 2018</w:t>
      </w:r>
    </w:p>
    <w:p w:rsidR="005F75A1" w:rsidRPr="00244861" w:rsidRDefault="005F75A1">
      <w:pPr>
        <w:jc w:val="both"/>
        <w:rPr>
          <w:rFonts w:ascii="Arial" w:eastAsia="Verdana" w:hAnsi="Arial" w:cs="Arial"/>
        </w:rPr>
      </w:pPr>
    </w:p>
    <w:p w:rsidR="005F75A1" w:rsidRPr="00244861" w:rsidRDefault="00935EFA">
      <w:pPr>
        <w:jc w:val="both"/>
        <w:rPr>
          <w:rFonts w:ascii="Arial" w:eastAsia="Verdana" w:hAnsi="Arial" w:cs="Arial"/>
          <w:b/>
          <w:sz w:val="24"/>
          <w:szCs w:val="24"/>
          <w:u w:val="single"/>
        </w:rPr>
      </w:pPr>
      <w:r w:rsidRPr="00244861">
        <w:rPr>
          <w:rFonts w:ascii="Arial" w:hAnsi="Arial"/>
          <w:b/>
          <w:sz w:val="24"/>
          <w:u w:val="single"/>
        </w:rPr>
        <w:t>Baqueira Beret, a culinary ski resort</w:t>
      </w:r>
    </w:p>
    <w:p w:rsidR="005F75A1" w:rsidRPr="00244861" w:rsidRDefault="005F75A1">
      <w:pPr>
        <w:jc w:val="both"/>
        <w:rPr>
          <w:rFonts w:ascii="Arial" w:eastAsia="Verdana" w:hAnsi="Arial" w:cs="Arial"/>
        </w:rPr>
      </w:pPr>
    </w:p>
    <w:p w:rsidR="005F75A1" w:rsidRPr="00244861" w:rsidRDefault="00935EFA">
      <w:pPr>
        <w:jc w:val="both"/>
        <w:rPr>
          <w:rFonts w:ascii="Arial" w:eastAsia="Verdana" w:hAnsi="Arial" w:cs="Arial"/>
          <w:b/>
        </w:rPr>
      </w:pPr>
      <w:r w:rsidRPr="00244861">
        <w:rPr>
          <w:rFonts w:ascii="Arial" w:hAnsi="Arial"/>
          <w:b/>
        </w:rPr>
        <w:t>The Val d’Aran and Valls d’Àneu resort has four high-altitude restaurants. The four venues offer a great variety in their menus ranging from local dishes to 5-star main courses.</w:t>
      </w:r>
    </w:p>
    <w:p w:rsidR="005F75A1" w:rsidRPr="00244861" w:rsidRDefault="005F75A1">
      <w:pPr>
        <w:jc w:val="both"/>
        <w:rPr>
          <w:rFonts w:ascii="Arial" w:eastAsia="Verdana" w:hAnsi="Arial" w:cs="Arial"/>
        </w:rPr>
      </w:pPr>
    </w:p>
    <w:p w:rsidR="005F75A1" w:rsidRPr="00244861" w:rsidRDefault="00935EFA">
      <w:pPr>
        <w:jc w:val="both"/>
        <w:rPr>
          <w:rFonts w:ascii="Arial" w:eastAsia="Verdana" w:hAnsi="Arial" w:cs="Arial"/>
        </w:rPr>
      </w:pPr>
      <w:r w:rsidRPr="00244861">
        <w:rPr>
          <w:rFonts w:ascii="Arial" w:hAnsi="Arial"/>
        </w:rPr>
        <w:t>Along with its great snow quality, landscape variety and culture, Pyrenean cuisine fills a snow holiday with intense flavours. Plus good restaurants serving typical dishes and others which are not so typical can be found all over Baqueira Beret.</w:t>
      </w:r>
    </w:p>
    <w:p w:rsidR="005F75A1" w:rsidRPr="00244861" w:rsidRDefault="005F75A1">
      <w:pPr>
        <w:jc w:val="both"/>
        <w:rPr>
          <w:rFonts w:ascii="Arial" w:eastAsia="Verdana" w:hAnsi="Arial" w:cs="Arial"/>
        </w:rPr>
      </w:pPr>
    </w:p>
    <w:p w:rsidR="005F75A1" w:rsidRPr="00244861" w:rsidRDefault="00935EFA">
      <w:pPr>
        <w:jc w:val="both"/>
        <w:rPr>
          <w:rFonts w:ascii="Arial" w:eastAsia="Verdana" w:hAnsi="Arial" w:cs="Arial"/>
        </w:rPr>
      </w:pPr>
      <w:r w:rsidRPr="00244861">
        <w:rPr>
          <w:rFonts w:ascii="Arial" w:hAnsi="Arial"/>
        </w:rPr>
        <w:t>This fare is divided among the four high-altitude restaurants located on the runs. Each has its own personality and provides a different range of dishes and flavours, so during a week of skiing you can have lunch and even dinner with diverse set meals in different places.</w:t>
      </w:r>
    </w:p>
    <w:p w:rsidR="005F75A1" w:rsidRPr="00244861" w:rsidRDefault="005F75A1">
      <w:pPr>
        <w:jc w:val="both"/>
        <w:rPr>
          <w:rFonts w:ascii="Arial" w:eastAsia="Verdana" w:hAnsi="Arial" w:cs="Arial"/>
          <w:b/>
        </w:rPr>
      </w:pPr>
    </w:p>
    <w:p w:rsidR="005F75A1" w:rsidRPr="00244861" w:rsidRDefault="00935EFA">
      <w:pPr>
        <w:jc w:val="both"/>
        <w:rPr>
          <w:rFonts w:ascii="Arial" w:eastAsia="Verdana" w:hAnsi="Arial" w:cs="Arial"/>
          <w:b/>
        </w:rPr>
      </w:pPr>
      <w:r w:rsidRPr="00244861">
        <w:rPr>
          <w:rFonts w:ascii="Arial" w:hAnsi="Arial"/>
          <w:b/>
        </w:rPr>
        <w:t>5J Grill Baqueira, the best acorn-fed ham at the foot of the runs</w:t>
      </w:r>
    </w:p>
    <w:p w:rsidR="005F75A1" w:rsidRPr="00244861" w:rsidRDefault="00935EFA">
      <w:pPr>
        <w:jc w:val="both"/>
        <w:rPr>
          <w:rFonts w:ascii="Arial" w:eastAsia="Verdana" w:hAnsi="Arial" w:cs="Arial"/>
        </w:rPr>
      </w:pPr>
      <w:r w:rsidRPr="00244861">
        <w:rPr>
          <w:rFonts w:ascii="Arial" w:hAnsi="Arial"/>
        </w:rPr>
        <w:t>The 5J Grill Baqueira restaurant has a rustic atmosphere that shuns the traditional décor of a 5J but maintains the essence, elegance and quality of its dishes. The restaurant at Baqueira 1800 is the best place to enjoy 100% Iberian ham and fantastic views that stretch right down the valley.</w:t>
      </w:r>
    </w:p>
    <w:p w:rsidR="005F75A1" w:rsidRPr="00244861" w:rsidRDefault="005F75A1">
      <w:pPr>
        <w:jc w:val="both"/>
        <w:rPr>
          <w:rFonts w:ascii="Arial" w:eastAsia="Verdana" w:hAnsi="Arial" w:cs="Arial"/>
        </w:rPr>
      </w:pPr>
    </w:p>
    <w:p w:rsidR="00244861" w:rsidRDefault="00935EFA">
      <w:pPr>
        <w:jc w:val="both"/>
        <w:rPr>
          <w:rFonts w:ascii="Arial" w:hAnsi="Arial"/>
        </w:rPr>
      </w:pPr>
      <w:r w:rsidRPr="00244861">
        <w:rPr>
          <w:rFonts w:ascii="Arial" w:hAnsi="Arial"/>
        </w:rPr>
        <w:t>As soon as you go into the 5J you notice the quality and warmth of the materials with a wood and stone-based décor, a show grill, a large central fireplace and black tablecloths on wooden tables that convey the luxury and comfort of an authentic 5J eatery.</w:t>
      </w:r>
    </w:p>
    <w:p w:rsidR="005F75A1" w:rsidRPr="00244861" w:rsidRDefault="005F75A1">
      <w:pPr>
        <w:jc w:val="both"/>
        <w:rPr>
          <w:rFonts w:ascii="Arial" w:eastAsia="Verdana" w:hAnsi="Arial" w:cs="Arial"/>
        </w:rPr>
      </w:pPr>
    </w:p>
    <w:p w:rsidR="00244861" w:rsidRDefault="00935EFA">
      <w:pPr>
        <w:jc w:val="both"/>
        <w:rPr>
          <w:rFonts w:ascii="Arial" w:hAnsi="Arial"/>
        </w:rPr>
      </w:pPr>
      <w:r w:rsidRPr="00244861">
        <w:rPr>
          <w:rFonts w:ascii="Arial" w:hAnsi="Arial"/>
        </w:rPr>
        <w:t>Ham is undoubtedly the star dish, but the menu has a great selection of top quality meats with a local stamp. There is also a set meal for children featuring high quality meat, vegetable and fish dishes in which fried squid with delicious grilled vegetables are a big hit among young skiers.</w:t>
      </w:r>
    </w:p>
    <w:p w:rsidR="005F75A1" w:rsidRPr="00244861" w:rsidRDefault="005F75A1">
      <w:pPr>
        <w:jc w:val="both"/>
        <w:rPr>
          <w:rFonts w:ascii="Arial" w:eastAsia="Verdana" w:hAnsi="Arial" w:cs="Arial"/>
        </w:rPr>
      </w:pPr>
    </w:p>
    <w:p w:rsidR="00244861" w:rsidRDefault="00935EFA">
      <w:pPr>
        <w:jc w:val="both"/>
        <w:rPr>
          <w:rFonts w:ascii="Arial" w:hAnsi="Arial"/>
        </w:rPr>
      </w:pPr>
      <w:r w:rsidRPr="00244861">
        <w:rPr>
          <w:rFonts w:ascii="Arial" w:hAnsi="Arial"/>
        </w:rPr>
        <w:t>Information and bookings:</w:t>
      </w:r>
    </w:p>
    <w:p w:rsidR="005F75A1" w:rsidRPr="00244861" w:rsidRDefault="00935EFA">
      <w:pPr>
        <w:jc w:val="both"/>
        <w:rPr>
          <w:rFonts w:ascii="Arial" w:eastAsia="Verdana" w:hAnsi="Arial" w:cs="Arial"/>
        </w:rPr>
      </w:pPr>
      <w:r w:rsidRPr="00244861">
        <w:rPr>
          <w:rFonts w:ascii="Arial" w:hAnsi="Arial"/>
        </w:rPr>
        <w:t>www.baqueira.es</w:t>
      </w:r>
    </w:p>
    <w:p w:rsidR="005F75A1" w:rsidRPr="00244861" w:rsidRDefault="00935EFA">
      <w:pPr>
        <w:jc w:val="both"/>
        <w:rPr>
          <w:rFonts w:ascii="Arial" w:eastAsia="Verdana" w:hAnsi="Arial" w:cs="Arial"/>
        </w:rPr>
      </w:pPr>
      <w:r w:rsidRPr="00244861">
        <w:rPr>
          <w:rFonts w:ascii="Arial" w:hAnsi="Arial"/>
        </w:rPr>
        <w:t>5jotas@baqueira.es</w:t>
      </w:r>
    </w:p>
    <w:p w:rsidR="005F75A1" w:rsidRPr="00244861" w:rsidRDefault="00935EFA">
      <w:pPr>
        <w:jc w:val="both"/>
        <w:rPr>
          <w:rFonts w:ascii="Arial" w:eastAsia="Verdana" w:hAnsi="Arial" w:cs="Arial"/>
        </w:rPr>
      </w:pPr>
      <w:r w:rsidRPr="00244861">
        <w:rPr>
          <w:rFonts w:ascii="Arial" w:hAnsi="Arial"/>
        </w:rPr>
        <w:t>+34 626 285 356</w:t>
      </w:r>
    </w:p>
    <w:p w:rsidR="005F75A1" w:rsidRPr="00244861" w:rsidRDefault="00935EFA">
      <w:pPr>
        <w:jc w:val="both"/>
        <w:rPr>
          <w:rFonts w:ascii="Arial" w:eastAsia="Verdana" w:hAnsi="Arial" w:cs="Arial"/>
        </w:rPr>
      </w:pPr>
      <w:r w:rsidRPr="00244861">
        <w:rPr>
          <w:rFonts w:ascii="Arial" w:hAnsi="Arial"/>
        </w:rPr>
        <w:t>+34 973 63 90 01</w:t>
      </w:r>
    </w:p>
    <w:p w:rsidR="005F75A1" w:rsidRPr="00244861" w:rsidRDefault="005F75A1">
      <w:pPr>
        <w:jc w:val="both"/>
        <w:rPr>
          <w:rFonts w:ascii="Arial" w:eastAsia="Verdana" w:hAnsi="Arial" w:cs="Arial"/>
        </w:rPr>
      </w:pPr>
    </w:p>
    <w:p w:rsidR="005F75A1" w:rsidRPr="00244861" w:rsidRDefault="00935EFA">
      <w:pPr>
        <w:jc w:val="both"/>
        <w:rPr>
          <w:rFonts w:ascii="Arial" w:eastAsia="Verdana" w:hAnsi="Arial" w:cs="Arial"/>
          <w:b/>
        </w:rPr>
      </w:pPr>
      <w:r w:rsidRPr="00244861">
        <w:rPr>
          <w:rFonts w:ascii="Arial" w:hAnsi="Arial"/>
          <w:b/>
        </w:rPr>
        <w:t>Moët Winter Lounge at Orri</w:t>
      </w:r>
    </w:p>
    <w:p w:rsidR="005F75A1" w:rsidRPr="00244861" w:rsidRDefault="00935EFA">
      <w:pPr>
        <w:jc w:val="both"/>
        <w:rPr>
          <w:rFonts w:ascii="Arial" w:eastAsia="Verdana" w:hAnsi="Arial" w:cs="Arial"/>
        </w:rPr>
      </w:pPr>
      <w:r w:rsidRPr="00244861">
        <w:rPr>
          <w:rFonts w:ascii="Arial" w:hAnsi="Arial"/>
        </w:rPr>
        <w:t>Another jewel in Baqueira Beret’s gastronomic crown is the Moët Winter Lounge in Orri. The restaurant has two separate parts. Outside there is a terrace-solarium that on sunny days becomes a perfect chill-out area for sipping a glass of Moët &amp; Chandon champagne while enjoying ambient music played by the venue’s DJ.</w:t>
      </w:r>
    </w:p>
    <w:p w:rsidR="005F75A1" w:rsidRPr="00244861" w:rsidRDefault="005F75A1">
      <w:pPr>
        <w:jc w:val="both"/>
        <w:rPr>
          <w:rFonts w:ascii="Arial" w:eastAsia="Verdana" w:hAnsi="Arial" w:cs="Arial"/>
        </w:rPr>
      </w:pPr>
    </w:p>
    <w:p w:rsidR="005F75A1" w:rsidRPr="00244861" w:rsidRDefault="00935EFA">
      <w:pPr>
        <w:jc w:val="both"/>
        <w:rPr>
          <w:rFonts w:ascii="Arial" w:eastAsia="Verdana" w:hAnsi="Arial" w:cs="Arial"/>
        </w:rPr>
      </w:pPr>
      <w:r w:rsidRPr="00244861">
        <w:rPr>
          <w:rFonts w:ascii="Arial" w:hAnsi="Arial"/>
        </w:rPr>
        <w:t>The exclusive interior area, which can seat between 30 and 40 people, has a large central table with capacity for 22 people and two cosy corners with a fireplace for hosting more private meals. The menu features premium culinary quality tasting dishes including smoked salmon tartare in homemade marinated sauce and foie toast served on stone. Furthermore the desserts consist of a selection by celebrated pastry chef Oriol Balaguer.</w:t>
      </w:r>
    </w:p>
    <w:p w:rsidR="005F75A1" w:rsidRPr="00244861" w:rsidRDefault="005F75A1">
      <w:pPr>
        <w:jc w:val="both"/>
        <w:rPr>
          <w:rFonts w:ascii="Arial" w:eastAsia="Verdana" w:hAnsi="Arial" w:cs="Arial"/>
        </w:rPr>
      </w:pPr>
    </w:p>
    <w:p w:rsidR="005F75A1" w:rsidRPr="00244861" w:rsidRDefault="00935EFA">
      <w:pPr>
        <w:jc w:val="both"/>
        <w:rPr>
          <w:rFonts w:ascii="Arial" w:eastAsia="Verdana" w:hAnsi="Arial" w:cs="Arial"/>
        </w:rPr>
      </w:pPr>
      <w:r w:rsidRPr="00244861">
        <w:rPr>
          <w:rFonts w:ascii="Arial" w:hAnsi="Arial"/>
        </w:rPr>
        <w:t xml:space="preserve">The Moët Winter Lounge also offers the option of organising group dinners with a selected set meal and the entire dinner with Moët &amp; Chandon or a good wine at the choice of the diner. You can go up to the restaurant in your own vehicle, but for greater convenience you can hire a bus from Olperer, </w:t>
      </w:r>
      <w:hyperlink r:id="rId7">
        <w:r w:rsidRPr="00244861">
          <w:rPr>
            <w:rStyle w:val="EnlacedeInternet"/>
            <w:rFonts w:ascii="Arial" w:hAnsi="Arial"/>
          </w:rPr>
          <w:t>www.olperer.com</w:t>
        </w:r>
      </w:hyperlink>
      <w:r w:rsidRPr="00244861">
        <w:rPr>
          <w:rFonts w:ascii="Arial" w:hAnsi="Arial"/>
        </w:rPr>
        <w:t>, which will take groups up and bring them back down at the time and place they choose.</w:t>
      </w:r>
    </w:p>
    <w:p w:rsidR="005F75A1" w:rsidRPr="00244861" w:rsidRDefault="005F75A1">
      <w:pPr>
        <w:jc w:val="both"/>
        <w:rPr>
          <w:rFonts w:ascii="Arial" w:eastAsia="Verdana" w:hAnsi="Arial" w:cs="Arial"/>
        </w:rPr>
      </w:pPr>
    </w:p>
    <w:p w:rsidR="005F75A1" w:rsidRPr="00244861" w:rsidRDefault="00935EFA">
      <w:pPr>
        <w:jc w:val="both"/>
        <w:rPr>
          <w:rFonts w:ascii="Arial" w:eastAsia="Verdana" w:hAnsi="Arial" w:cs="Arial"/>
        </w:rPr>
      </w:pPr>
      <w:r w:rsidRPr="00244861">
        <w:rPr>
          <w:rFonts w:ascii="Arial" w:hAnsi="Arial"/>
        </w:rPr>
        <w:t>Information and bookings:</w:t>
      </w:r>
    </w:p>
    <w:p w:rsidR="005F75A1" w:rsidRPr="00244861" w:rsidRDefault="00935EFA">
      <w:pPr>
        <w:jc w:val="both"/>
        <w:rPr>
          <w:rFonts w:ascii="Arial" w:eastAsia="Verdana" w:hAnsi="Arial" w:cs="Arial"/>
        </w:rPr>
      </w:pPr>
      <w:r w:rsidRPr="00244861">
        <w:rPr>
          <w:rFonts w:ascii="Arial" w:hAnsi="Arial"/>
        </w:rPr>
        <w:lastRenderedPageBreak/>
        <w:t>moet@baqueira.es</w:t>
      </w:r>
    </w:p>
    <w:p w:rsidR="005F75A1" w:rsidRPr="00244861" w:rsidRDefault="00935EFA">
      <w:pPr>
        <w:jc w:val="both"/>
        <w:rPr>
          <w:rFonts w:ascii="Arial" w:eastAsia="Verdana" w:hAnsi="Arial" w:cs="Arial"/>
        </w:rPr>
      </w:pPr>
      <w:r w:rsidRPr="00244861">
        <w:rPr>
          <w:rFonts w:ascii="Arial" w:hAnsi="Arial"/>
        </w:rPr>
        <w:t>+34 682 737 679</w:t>
      </w:r>
    </w:p>
    <w:p w:rsidR="005F75A1" w:rsidRPr="00244861" w:rsidRDefault="00935EFA">
      <w:pPr>
        <w:jc w:val="both"/>
        <w:rPr>
          <w:rFonts w:ascii="Arial" w:eastAsia="Verdana" w:hAnsi="Arial" w:cs="Arial"/>
        </w:rPr>
      </w:pPr>
      <w:r w:rsidRPr="00244861">
        <w:rPr>
          <w:rFonts w:ascii="Arial" w:hAnsi="Arial"/>
        </w:rPr>
        <w:t>+34 973 639 001</w:t>
      </w:r>
    </w:p>
    <w:p w:rsidR="005F75A1" w:rsidRPr="00244861" w:rsidRDefault="005F75A1">
      <w:pPr>
        <w:jc w:val="both"/>
        <w:rPr>
          <w:rFonts w:ascii="Arial" w:eastAsia="Verdana" w:hAnsi="Arial" w:cs="Arial"/>
        </w:rPr>
      </w:pPr>
    </w:p>
    <w:p w:rsidR="00244861" w:rsidRDefault="00935EFA">
      <w:pPr>
        <w:jc w:val="both"/>
        <w:rPr>
          <w:rFonts w:ascii="Arial" w:hAnsi="Arial"/>
          <w:b/>
        </w:rPr>
      </w:pPr>
      <w:r w:rsidRPr="00244861">
        <w:rPr>
          <w:rFonts w:ascii="Arial" w:hAnsi="Arial"/>
          <w:b/>
        </w:rPr>
        <w:t>The Refugio San Miguel, the avant-garde bar</w:t>
      </w:r>
    </w:p>
    <w:p w:rsidR="005F75A1" w:rsidRPr="00244861" w:rsidRDefault="00935EFA">
      <w:pPr>
        <w:jc w:val="both"/>
        <w:rPr>
          <w:rFonts w:ascii="Arial" w:eastAsia="Verdana" w:hAnsi="Arial" w:cs="Arial"/>
        </w:rPr>
      </w:pPr>
      <w:r w:rsidRPr="00244861">
        <w:rPr>
          <w:rFonts w:ascii="Arial" w:hAnsi="Arial"/>
        </w:rPr>
        <w:t>The Refugio San Miguel at more than 2,000 metres above sea level at Bonaigua features snug white wood décor combined with a fireplace offering the warmth of Baqueira’s refuges.</w:t>
      </w:r>
    </w:p>
    <w:p w:rsidR="005F75A1" w:rsidRPr="00244861" w:rsidRDefault="005F75A1">
      <w:pPr>
        <w:jc w:val="both"/>
        <w:rPr>
          <w:rFonts w:ascii="Arial" w:eastAsia="Verdana" w:hAnsi="Arial" w:cs="Arial"/>
        </w:rPr>
      </w:pPr>
    </w:p>
    <w:p w:rsidR="00244861" w:rsidRDefault="00935EFA">
      <w:pPr>
        <w:jc w:val="both"/>
        <w:rPr>
          <w:rFonts w:ascii="Arial" w:hAnsi="Arial"/>
        </w:rPr>
      </w:pPr>
      <w:r w:rsidRPr="00244861">
        <w:rPr>
          <w:rFonts w:ascii="Arial" w:hAnsi="Arial"/>
        </w:rPr>
        <w:t>The refuge, which has a bar inside, serves a selection of premium beverages and high quality beers. To go with them, what better than a selection of local tapas supervised by chefs Dani García and Paco Roncero?</w:t>
      </w:r>
    </w:p>
    <w:p w:rsidR="005F75A1" w:rsidRPr="00244861" w:rsidRDefault="005F75A1">
      <w:pPr>
        <w:jc w:val="both"/>
        <w:rPr>
          <w:rFonts w:ascii="Arial" w:eastAsia="Verdana" w:hAnsi="Arial" w:cs="Arial"/>
        </w:rPr>
      </w:pPr>
    </w:p>
    <w:p w:rsidR="005F75A1" w:rsidRPr="00244861" w:rsidRDefault="00935EFA">
      <w:pPr>
        <w:jc w:val="both"/>
        <w:rPr>
          <w:rFonts w:ascii="Arial" w:eastAsia="Verdana" w:hAnsi="Arial" w:cs="Arial"/>
        </w:rPr>
      </w:pPr>
      <w:r w:rsidRPr="00244861">
        <w:rPr>
          <w:rFonts w:ascii="Arial" w:hAnsi="Arial"/>
        </w:rPr>
        <w:t>People who want to have an après-ski dinner at the refuge can get there on a bus run by Olperer. Diners may book large parties and dinners at the refuge and restaurant with a special set meal devised for the occasion.</w:t>
      </w:r>
    </w:p>
    <w:p w:rsidR="005F75A1" w:rsidRPr="00244861" w:rsidRDefault="005F75A1">
      <w:pPr>
        <w:jc w:val="both"/>
        <w:rPr>
          <w:rFonts w:ascii="Arial" w:eastAsia="Verdana" w:hAnsi="Arial" w:cs="Arial"/>
        </w:rPr>
      </w:pPr>
    </w:p>
    <w:p w:rsidR="00244861" w:rsidRDefault="00935EFA">
      <w:pPr>
        <w:jc w:val="both"/>
        <w:rPr>
          <w:rFonts w:ascii="Arial" w:hAnsi="Arial"/>
        </w:rPr>
      </w:pPr>
      <w:r w:rsidRPr="00244861">
        <w:rPr>
          <w:rFonts w:ascii="Arial" w:hAnsi="Arial"/>
        </w:rPr>
        <w:t>Information and bookings:</w:t>
      </w:r>
    </w:p>
    <w:p w:rsidR="005F75A1" w:rsidRPr="00244861" w:rsidRDefault="00935EFA">
      <w:pPr>
        <w:jc w:val="both"/>
        <w:rPr>
          <w:rFonts w:ascii="Arial" w:eastAsia="Verdana" w:hAnsi="Arial" w:cs="Arial"/>
        </w:rPr>
      </w:pPr>
      <w:r w:rsidRPr="00244861">
        <w:rPr>
          <w:rFonts w:ascii="Arial" w:hAnsi="Arial"/>
        </w:rPr>
        <w:t>cafbonaigua@baqueira.es</w:t>
      </w:r>
    </w:p>
    <w:p w:rsidR="005F75A1" w:rsidRPr="00244861" w:rsidRDefault="00935EFA">
      <w:pPr>
        <w:jc w:val="both"/>
        <w:rPr>
          <w:rFonts w:ascii="Arial" w:eastAsia="Verdana" w:hAnsi="Arial" w:cs="Arial"/>
        </w:rPr>
      </w:pPr>
      <w:r w:rsidRPr="00244861">
        <w:rPr>
          <w:rFonts w:ascii="Arial" w:hAnsi="Arial"/>
        </w:rPr>
        <w:t>+34 626 287 637</w:t>
      </w:r>
    </w:p>
    <w:p w:rsidR="005F75A1" w:rsidRPr="00244861" w:rsidRDefault="00935EFA">
      <w:pPr>
        <w:jc w:val="both"/>
        <w:rPr>
          <w:rFonts w:ascii="Arial" w:eastAsia="Verdana" w:hAnsi="Arial" w:cs="Arial"/>
        </w:rPr>
      </w:pPr>
      <w:r w:rsidRPr="00244861">
        <w:rPr>
          <w:rFonts w:ascii="Arial" w:hAnsi="Arial"/>
        </w:rPr>
        <w:t>+34 973 639 001</w:t>
      </w:r>
    </w:p>
    <w:p w:rsidR="005F75A1" w:rsidRPr="00244861" w:rsidRDefault="005F75A1">
      <w:pPr>
        <w:jc w:val="both"/>
        <w:rPr>
          <w:rFonts w:ascii="Arial" w:eastAsia="Verdana" w:hAnsi="Arial" w:cs="Arial"/>
        </w:rPr>
      </w:pPr>
    </w:p>
    <w:p w:rsidR="005F75A1" w:rsidRPr="00244861" w:rsidRDefault="00935EFA">
      <w:pPr>
        <w:jc w:val="both"/>
        <w:rPr>
          <w:rFonts w:ascii="Arial" w:eastAsia="Verdana" w:hAnsi="Arial" w:cs="Arial"/>
          <w:b/>
        </w:rPr>
      </w:pPr>
      <w:r w:rsidRPr="00244861">
        <w:rPr>
          <w:rFonts w:ascii="Arial" w:hAnsi="Arial"/>
          <w:b/>
        </w:rPr>
        <w:t>Pla de Beret restaurant, rustic and traditional atmosphere</w:t>
      </w:r>
    </w:p>
    <w:p w:rsidR="005F75A1" w:rsidRPr="00244861" w:rsidRDefault="00935EFA">
      <w:pPr>
        <w:jc w:val="both"/>
        <w:rPr>
          <w:rFonts w:ascii="Arial" w:eastAsia="Verdana" w:hAnsi="Arial" w:cs="Arial"/>
        </w:rPr>
      </w:pPr>
      <w:r w:rsidRPr="00244861">
        <w:rPr>
          <w:rFonts w:ascii="Arial" w:hAnsi="Arial"/>
        </w:rPr>
        <w:t>Famed for its speciality in typical Val d’Arán meats and dishes, the Pla de Beret restaurant features an authentic and traditional rustic atmosphere and also a terrace where you can sample a wide range of tapas.</w:t>
      </w:r>
    </w:p>
    <w:p w:rsidR="005F75A1" w:rsidRPr="00244861" w:rsidRDefault="005F75A1">
      <w:pPr>
        <w:jc w:val="both"/>
        <w:rPr>
          <w:rFonts w:ascii="Arial" w:eastAsia="Verdana" w:hAnsi="Arial" w:cs="Arial"/>
        </w:rPr>
      </w:pPr>
    </w:p>
    <w:p w:rsidR="005F75A1" w:rsidRPr="00244861" w:rsidRDefault="00935EFA">
      <w:pPr>
        <w:jc w:val="both"/>
        <w:rPr>
          <w:rFonts w:ascii="Arial" w:eastAsia="Verdana" w:hAnsi="Arial" w:cs="Arial"/>
        </w:rPr>
      </w:pPr>
      <w:r w:rsidRPr="00244861">
        <w:rPr>
          <w:rFonts w:ascii="Arial" w:hAnsi="Arial"/>
        </w:rPr>
        <w:t>The barbecue set meal is the most popular among diners who call in at the restaurant since the variety and quality of its meats will not disappoint even the most discerning palates. The dishes on its menu have been selected in partnership with renowned chef Paco de Paz. They include a mouth-watering entrecote with vegetables which combined with the restaurant’s incredible views, especially on full moon nights, means guests can enjoy a perfect evening.</w:t>
      </w:r>
    </w:p>
    <w:p w:rsidR="005F75A1" w:rsidRPr="00244861" w:rsidRDefault="005F75A1">
      <w:pPr>
        <w:jc w:val="both"/>
        <w:rPr>
          <w:rFonts w:ascii="Arial" w:eastAsia="Verdana" w:hAnsi="Arial" w:cs="Arial"/>
        </w:rPr>
      </w:pPr>
    </w:p>
    <w:p w:rsidR="005F75A1" w:rsidRPr="00244861" w:rsidRDefault="00935EFA">
      <w:pPr>
        <w:jc w:val="both"/>
        <w:rPr>
          <w:rFonts w:ascii="Arial" w:eastAsia="Verdana" w:hAnsi="Arial" w:cs="Arial"/>
        </w:rPr>
      </w:pPr>
      <w:r w:rsidRPr="00244861">
        <w:rPr>
          <w:rFonts w:ascii="Arial" w:hAnsi="Arial"/>
        </w:rPr>
        <w:t>The restaurant also has an area for large groups who want to tuck into a tasty meal in a cosy atmosphere which can be livened up with a DJ session. The restaurant additionally has a transport service provided by Olperer so diners can go up to the venue and then come back down in utmost comfort.</w:t>
      </w:r>
    </w:p>
    <w:p w:rsidR="005F75A1" w:rsidRPr="00244861" w:rsidRDefault="005F75A1">
      <w:pPr>
        <w:jc w:val="both"/>
        <w:rPr>
          <w:rFonts w:ascii="Arial" w:eastAsia="Verdana" w:hAnsi="Arial" w:cs="Arial"/>
        </w:rPr>
      </w:pPr>
    </w:p>
    <w:p w:rsidR="005F75A1" w:rsidRPr="00244861" w:rsidRDefault="00935EFA">
      <w:pPr>
        <w:jc w:val="both"/>
        <w:rPr>
          <w:rFonts w:ascii="Arial" w:eastAsia="Verdana" w:hAnsi="Arial" w:cs="Arial"/>
        </w:rPr>
      </w:pPr>
      <w:r w:rsidRPr="00244861">
        <w:rPr>
          <w:rFonts w:ascii="Arial" w:hAnsi="Arial"/>
        </w:rPr>
        <w:t>Information and bookings:</w:t>
      </w:r>
    </w:p>
    <w:p w:rsidR="005F75A1" w:rsidRPr="00244861" w:rsidRDefault="00935EFA">
      <w:pPr>
        <w:jc w:val="both"/>
        <w:rPr>
          <w:rFonts w:ascii="Arial" w:eastAsia="Verdana" w:hAnsi="Arial" w:cs="Arial"/>
        </w:rPr>
      </w:pPr>
      <w:r w:rsidRPr="00244861">
        <w:rPr>
          <w:rFonts w:ascii="Arial" w:hAnsi="Arial"/>
        </w:rPr>
        <w:t>cafaudeth@baqueira.es</w:t>
      </w:r>
    </w:p>
    <w:p w:rsidR="005F75A1" w:rsidRPr="00244861" w:rsidRDefault="00935EFA">
      <w:pPr>
        <w:jc w:val="both"/>
        <w:rPr>
          <w:rFonts w:ascii="Arial" w:eastAsia="Verdana" w:hAnsi="Arial" w:cs="Arial"/>
        </w:rPr>
      </w:pPr>
      <w:r w:rsidRPr="00244861">
        <w:rPr>
          <w:rFonts w:ascii="Arial" w:hAnsi="Arial"/>
        </w:rPr>
        <w:t>+34 626 346 636</w:t>
      </w:r>
    </w:p>
    <w:p w:rsidR="005F75A1" w:rsidRPr="00244861" w:rsidRDefault="00935EFA">
      <w:pPr>
        <w:jc w:val="both"/>
        <w:rPr>
          <w:rFonts w:ascii="Arial" w:eastAsia="Verdana" w:hAnsi="Arial" w:cs="Arial"/>
        </w:rPr>
      </w:pPr>
      <w:r w:rsidRPr="00244861">
        <w:rPr>
          <w:rFonts w:ascii="Arial" w:hAnsi="Arial"/>
        </w:rPr>
        <w:t>+34 973 639 001</w:t>
      </w:r>
    </w:p>
    <w:p w:rsidR="005F75A1" w:rsidRPr="00244861" w:rsidRDefault="005F75A1">
      <w:pPr>
        <w:jc w:val="both"/>
        <w:rPr>
          <w:rFonts w:ascii="Arial" w:eastAsia="Verdana" w:hAnsi="Arial" w:cs="Arial"/>
        </w:rPr>
      </w:pPr>
    </w:p>
    <w:p w:rsidR="005F75A1" w:rsidRPr="00244861" w:rsidRDefault="00935EFA">
      <w:pPr>
        <w:jc w:val="both"/>
        <w:rPr>
          <w:rFonts w:ascii="Arial" w:eastAsia="Verdana" w:hAnsi="Arial" w:cs="Arial"/>
          <w:b/>
          <w:color w:val="000000"/>
        </w:rPr>
      </w:pPr>
      <w:r w:rsidRPr="00244861">
        <w:rPr>
          <w:rFonts w:ascii="Arial" w:hAnsi="Arial"/>
          <w:b/>
          <w:color w:val="000000"/>
        </w:rPr>
        <w:t>Weekly activities</w:t>
      </w:r>
    </w:p>
    <w:p w:rsidR="00244861" w:rsidRDefault="00935EFA">
      <w:pPr>
        <w:jc w:val="both"/>
        <w:rPr>
          <w:rFonts w:ascii="Arial" w:hAnsi="Arial"/>
        </w:rPr>
      </w:pPr>
      <w:r w:rsidRPr="00244861">
        <w:rPr>
          <w:rFonts w:ascii="Arial" w:hAnsi="Arial"/>
          <w:b/>
        </w:rPr>
        <w:t>Saturday 24 February</w:t>
      </w:r>
    </w:p>
    <w:p w:rsidR="005F75A1" w:rsidRPr="00244861" w:rsidRDefault="00935EFA">
      <w:pPr>
        <w:jc w:val="both"/>
        <w:rPr>
          <w:rFonts w:ascii="Arial" w:eastAsia="Verdana" w:hAnsi="Arial" w:cs="Arial"/>
        </w:rPr>
      </w:pPr>
      <w:r w:rsidRPr="00244861">
        <w:rPr>
          <w:rFonts w:ascii="Arial" w:hAnsi="Arial"/>
        </w:rPr>
        <w:t>CEVA II Spanish Cup stage: Alpine ski race</w:t>
      </w:r>
    </w:p>
    <w:p w:rsidR="005F75A1" w:rsidRPr="00244861" w:rsidRDefault="00935EFA">
      <w:pPr>
        <w:jc w:val="both"/>
        <w:rPr>
          <w:rFonts w:ascii="Arial" w:eastAsia="Verdana" w:hAnsi="Arial" w:cs="Arial"/>
        </w:rPr>
      </w:pPr>
      <w:r w:rsidRPr="00244861">
        <w:rPr>
          <w:rFonts w:ascii="Arial" w:hAnsi="Arial"/>
        </w:rPr>
        <w:t>Ski Test: Nordica and Blizzard at Orri</w:t>
      </w:r>
    </w:p>
    <w:p w:rsidR="005F75A1" w:rsidRPr="00244861" w:rsidRDefault="005F75A1">
      <w:pPr>
        <w:jc w:val="both"/>
        <w:rPr>
          <w:rFonts w:ascii="Arial" w:eastAsia="Verdana" w:hAnsi="Arial" w:cs="Arial"/>
        </w:rPr>
      </w:pPr>
    </w:p>
    <w:p w:rsidR="005F75A1" w:rsidRPr="00244861" w:rsidRDefault="005F75A1">
      <w:pPr>
        <w:jc w:val="both"/>
        <w:rPr>
          <w:rFonts w:ascii="Arial" w:eastAsia="Verdana" w:hAnsi="Arial" w:cs="Arial"/>
        </w:rPr>
      </w:pPr>
    </w:p>
    <w:p w:rsidR="005F75A1" w:rsidRPr="00244861" w:rsidRDefault="00935EFA">
      <w:pPr>
        <w:jc w:val="both"/>
        <w:rPr>
          <w:rFonts w:ascii="Arial" w:eastAsia="Verdana" w:hAnsi="Arial" w:cs="Arial"/>
          <w:b/>
        </w:rPr>
      </w:pPr>
      <w:r w:rsidRPr="00244861">
        <w:rPr>
          <w:rFonts w:ascii="Arial" w:hAnsi="Arial"/>
          <w:b/>
        </w:rPr>
        <w:t>More information:</w:t>
      </w:r>
    </w:p>
    <w:p w:rsidR="005F75A1" w:rsidRPr="00244861" w:rsidRDefault="00935EFA">
      <w:pPr>
        <w:tabs>
          <w:tab w:val="left" w:pos="2760"/>
        </w:tabs>
        <w:jc w:val="both"/>
        <w:rPr>
          <w:rFonts w:ascii="Arial" w:eastAsia="Verdana" w:hAnsi="Arial" w:cs="Arial"/>
        </w:rPr>
      </w:pPr>
      <w:r w:rsidRPr="00244861">
        <w:rPr>
          <w:rFonts w:ascii="Arial" w:hAnsi="Arial"/>
        </w:rPr>
        <w:t>prensa@baqueira.es</w:t>
      </w:r>
      <w:r w:rsidRPr="00244861">
        <w:tab/>
      </w:r>
    </w:p>
    <w:p w:rsidR="005F75A1" w:rsidRPr="00244861" w:rsidRDefault="00935EFA">
      <w:pPr>
        <w:jc w:val="both"/>
        <w:rPr>
          <w:rFonts w:ascii="Arial" w:eastAsia="Verdana" w:hAnsi="Arial" w:cs="Arial"/>
        </w:rPr>
      </w:pPr>
      <w:r w:rsidRPr="00244861">
        <w:rPr>
          <w:rFonts w:ascii="Arial" w:hAnsi="Arial"/>
        </w:rPr>
        <w:t>www.baqueira.es</w:t>
      </w:r>
    </w:p>
    <w:p w:rsidR="005F75A1" w:rsidRPr="00244861" w:rsidRDefault="00935EFA">
      <w:pPr>
        <w:jc w:val="both"/>
        <w:rPr>
          <w:rFonts w:ascii="Arial" w:eastAsia="Verdana" w:hAnsi="Arial" w:cs="Arial"/>
        </w:rPr>
      </w:pPr>
      <w:r w:rsidRPr="00244861">
        <w:rPr>
          <w:rFonts w:ascii="Arial" w:hAnsi="Arial"/>
        </w:rPr>
        <w:t>blog.baqueira.es</w:t>
      </w:r>
    </w:p>
    <w:p w:rsidR="005F75A1" w:rsidRPr="00244861" w:rsidRDefault="00935EFA">
      <w:pPr>
        <w:jc w:val="both"/>
        <w:rPr>
          <w:rFonts w:ascii="Arial" w:eastAsia="Verdana" w:hAnsi="Arial" w:cs="Arial"/>
        </w:rPr>
      </w:pPr>
      <w:r w:rsidRPr="00244861">
        <w:rPr>
          <w:rFonts w:ascii="Arial" w:hAnsi="Arial"/>
        </w:rPr>
        <w:t>www.facebook.com/BaqueiraBeretEsqui</w:t>
      </w:r>
    </w:p>
    <w:p w:rsidR="005F75A1" w:rsidRPr="00244861" w:rsidRDefault="00935EFA">
      <w:pPr>
        <w:jc w:val="both"/>
        <w:rPr>
          <w:rFonts w:ascii="Arial" w:eastAsia="Verdana" w:hAnsi="Arial" w:cs="Arial"/>
        </w:rPr>
      </w:pPr>
      <w:r w:rsidRPr="00244861">
        <w:rPr>
          <w:rFonts w:ascii="Arial" w:hAnsi="Arial"/>
        </w:rPr>
        <w:t>www.twitter.com/baqueira_beret</w:t>
      </w:r>
    </w:p>
    <w:p w:rsidR="005F75A1" w:rsidRPr="00244861" w:rsidRDefault="00935EFA">
      <w:pPr>
        <w:jc w:val="both"/>
        <w:rPr>
          <w:rFonts w:ascii="Arial" w:eastAsia="Verdana" w:hAnsi="Arial" w:cs="Arial"/>
        </w:rPr>
      </w:pPr>
      <w:r w:rsidRPr="00244861">
        <w:rPr>
          <w:rFonts w:ascii="Arial" w:hAnsi="Arial"/>
        </w:rPr>
        <w:t>@baqueira_beret</w:t>
      </w:r>
    </w:p>
    <w:sectPr w:rsidR="005F75A1" w:rsidRPr="00244861">
      <w:headerReference w:type="default" r:id="rId8"/>
      <w:footerReference w:type="default" r:id="rId9"/>
      <w:pgSz w:w="11906" w:h="16838"/>
      <w:pgMar w:top="1134" w:right="850" w:bottom="1134" w:left="1417" w:header="0" w:footer="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619E" w:rsidRDefault="00935EFA">
      <w:r>
        <w:separator/>
      </w:r>
    </w:p>
  </w:endnote>
  <w:endnote w:type="continuationSeparator" w:id="0">
    <w:p w:rsidR="00D5619E" w:rsidRDefault="00935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OpenSymbol">
    <w:altName w:val="Arial Unicode MS"/>
    <w:charset w:val="02"/>
    <w:family w:val="auto"/>
    <w:pitch w:val="default"/>
  </w:font>
  <w:font w:name="Lucida Grande">
    <w:altName w:val="Times New Roman"/>
    <w:charset w:val="01"/>
    <w:family w:val="roman"/>
    <w:pitch w:val="variable"/>
  </w:font>
  <w:font w:name="Liberation Sans">
    <w:altName w:val="Arial"/>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75A1" w:rsidRDefault="005F75A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619E" w:rsidRDefault="00935EFA">
      <w:r>
        <w:separator/>
      </w:r>
    </w:p>
  </w:footnote>
  <w:footnote w:type="continuationSeparator" w:id="0">
    <w:p w:rsidR="00D5619E" w:rsidRDefault="00935E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75A1" w:rsidRDefault="005F75A1">
    <w:pPr>
      <w:pStyle w:val="Encabezamiento"/>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75A1"/>
    <w:rsid w:val="00244861"/>
    <w:rsid w:val="005F75A1"/>
    <w:rsid w:val="00935EFA"/>
    <w:rsid w:val="00AC6427"/>
    <w:rsid w:val="00D5619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DC6F11-0EF3-4EBB-8712-7C05FBC05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en-GB"/>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1">
    <w:name w:val="Fuente de párrafo predeter.1"/>
  </w:style>
  <w:style w:type="character" w:customStyle="1" w:styleId="WW-Fuentedeprrafopredeter">
    <w:name w:val="WW-Fuente de párrafo predete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Vietas">
    <w:name w:val="Viñetas"/>
    <w:rPr>
      <w:rFonts w:ascii="OpenSymbol" w:eastAsia="OpenSymbol" w:hAnsi="OpenSymbol" w:cs="OpenSymbol"/>
    </w:rPr>
  </w:style>
  <w:style w:type="character" w:customStyle="1" w:styleId="TextodegloboCar">
    <w:name w:val="Texto de globo Car"/>
    <w:basedOn w:val="Fuentedeprrafopredeter"/>
    <w:link w:val="Textodeglobo"/>
    <w:uiPriority w:val="99"/>
    <w:semiHidden/>
    <w:rsid w:val="00711BBE"/>
    <w:rPr>
      <w:rFonts w:ascii="Lucida Grande" w:hAnsi="Lucida Grande" w:cs="Lucida Grande"/>
      <w:sz w:val="18"/>
      <w:szCs w:val="18"/>
    </w:rPr>
  </w:style>
  <w:style w:type="character" w:styleId="Refdecomentario">
    <w:name w:val="annotation reference"/>
    <w:uiPriority w:val="99"/>
    <w:semiHidden/>
    <w:unhideWhenUsed/>
    <w:rPr>
      <w:sz w:val="16"/>
      <w:szCs w:val="16"/>
    </w:rPr>
  </w:style>
  <w:style w:type="character" w:customStyle="1" w:styleId="TextocomentarioCar">
    <w:name w:val="Texto comentario Car"/>
    <w:basedOn w:val="Fuentedeprrafopredeter"/>
    <w:link w:val="Textocomentario"/>
    <w:uiPriority w:val="99"/>
    <w:semiHidden/>
    <w:rsid w:val="0028554C"/>
    <w:rPr>
      <w:sz w:val="24"/>
      <w:szCs w:val="24"/>
    </w:rPr>
  </w:style>
  <w:style w:type="character" w:customStyle="1" w:styleId="AsuntodelcomentarioCar">
    <w:name w:val="Asunto del comentario Car"/>
    <w:basedOn w:val="TextocomentarioCar"/>
    <w:link w:val="Asuntodelcomentario"/>
    <w:uiPriority w:val="99"/>
    <w:semiHidden/>
    <w:rsid w:val="0028554C"/>
    <w:rPr>
      <w:b/>
      <w:bCs/>
      <w:sz w:val="24"/>
      <w:szCs w:val="24"/>
    </w:rPr>
  </w:style>
  <w:style w:type="character" w:customStyle="1" w:styleId="EnlacedeInternet">
    <w:name w:val="Enlace de Internet"/>
    <w:rPr>
      <w:color w:val="000080"/>
      <w:u w:val="single"/>
    </w:rPr>
  </w:style>
  <w:style w:type="character" w:customStyle="1" w:styleId="PiedepginaCar">
    <w:name w:val="Pie de página Car"/>
    <w:basedOn w:val="Fuentedeprrafopredeter"/>
    <w:link w:val="Piedepgina"/>
    <w:uiPriority w:val="99"/>
    <w:rsid w:val="008B0845"/>
    <w:rPr>
      <w:color w:val="00000A"/>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rPr>
      <w:rFonts w:cs="Tahoma"/>
    </w:rPr>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rPr>
      <w:rFonts w:cs="Tahoma"/>
    </w:r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1">
    <w:name w:val="Encabezado1"/>
    <w:basedOn w:val="Normal"/>
    <w:pPr>
      <w:keepNext/>
      <w:spacing w:before="240" w:after="120"/>
    </w:pPr>
  </w:style>
  <w:style w:type="paragraph" w:styleId="Descripcin">
    <w:name w:val="caption"/>
    <w:basedOn w:val="Normal"/>
    <w:qFormat/>
    <w:pPr>
      <w:suppressLineNumbers/>
      <w:spacing w:before="120" w:after="120"/>
    </w:pPr>
  </w:style>
  <w:style w:type="paragraph" w:customStyle="1" w:styleId="Etiqueta">
    <w:name w:val="Etiqueta"/>
    <w:basedOn w:val="Normal"/>
    <w:pPr>
      <w:suppressLineNumbers/>
      <w:spacing w:before="120" w:after="120"/>
    </w:pPr>
  </w:style>
  <w:style w:type="paragraph" w:styleId="Textodeglobo">
    <w:name w:val="Balloon Text"/>
    <w:basedOn w:val="Normal"/>
    <w:link w:val="TextodegloboCar"/>
    <w:uiPriority w:val="99"/>
    <w:semiHidden/>
    <w:unhideWhenUsed/>
    <w:rsid w:val="00711BBE"/>
    <w:rPr>
      <w:rFonts w:ascii="Lucida Grande" w:hAnsi="Lucida Grande" w:cs="Lucida Grande"/>
      <w:sz w:val="18"/>
      <w:szCs w:val="18"/>
    </w:rPr>
  </w:style>
  <w:style w:type="paragraph" w:styleId="Textocomentario">
    <w:name w:val="annotation text"/>
    <w:basedOn w:val="Normal"/>
    <w:link w:val="TextocomentarioCar"/>
    <w:uiPriority w:val="99"/>
    <w:semiHidden/>
    <w:unhideWhenUsed/>
  </w:style>
  <w:style w:type="paragraph" w:styleId="Asuntodelcomentario">
    <w:name w:val="annotation subject"/>
    <w:basedOn w:val="Textocomentario"/>
    <w:link w:val="AsuntodelcomentarioCar"/>
    <w:uiPriority w:val="99"/>
    <w:semiHidden/>
    <w:unhideWhenUsed/>
    <w:rsid w:val="0028554C"/>
    <w:rPr>
      <w:b/>
      <w:bCs/>
    </w:rPr>
  </w:style>
  <w:style w:type="paragraph" w:styleId="Piedepgina">
    <w:name w:val="footer"/>
    <w:basedOn w:val="Normal"/>
    <w:link w:val="PiedepginaCar"/>
    <w:uiPriority w:val="99"/>
    <w:unhideWhenUsed/>
    <w:rsid w:val="008B0845"/>
    <w:pPr>
      <w:tabs>
        <w:tab w:val="center" w:pos="4419"/>
        <w:tab w:val="right" w:pos="8838"/>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olperer.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805</Words>
  <Characters>4430</Characters>
  <Application>Microsoft Office Word</Application>
  <DocSecurity>0</DocSecurity>
  <Lines>36</Lines>
  <Paragraphs>10</Paragraphs>
  <ScaleCrop>false</ScaleCrop>
  <Company/>
  <LinksUpToDate>false</LinksUpToDate>
  <CharactersWithSpaces>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Ana Sánchez</cp:lastModifiedBy>
  <cp:revision>14</cp:revision>
  <cp:lastPrinted>2018-02-16T11:36:00Z</cp:lastPrinted>
  <dcterms:created xsi:type="dcterms:W3CDTF">2018-02-14T01:48:00Z</dcterms:created>
  <dcterms:modified xsi:type="dcterms:W3CDTF">2018-02-21T12:43:00Z</dcterms:modified>
  <dc:language>es-ES</dc:language>
</cp:coreProperties>
</file>