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51885" w:rsidRPr="00873DE9" w:rsidRDefault="00D16387">
      <w:pPr>
        <w:rPr>
          <w:rFonts w:ascii="Arial" w:hAnsi="Arial" w:cs="Arial"/>
          <w:sz w:val="21"/>
          <w:szCs w:val="21"/>
        </w:rPr>
      </w:pPr>
      <w:bookmarkStart w:id="0" w:name="_GoBack"/>
      <w:bookmarkEnd w:id="0"/>
      <w:r w:rsidRPr="00873DE9">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451885" w:rsidRPr="00873DE9" w:rsidRDefault="00873DE9">
      <w:pPr>
        <w:rPr>
          <w:rStyle w:val="EnlacedeInternet"/>
          <w:rFonts w:ascii="Arial" w:hAnsi="Arial" w:cs="Arial"/>
          <w:sz w:val="21"/>
          <w:szCs w:val="21"/>
        </w:rPr>
      </w:pPr>
      <w:hyperlink r:id="rId5">
        <w:r w:rsidR="00D16387" w:rsidRPr="00873DE9">
          <w:rPr>
            <w:rStyle w:val="EnlacedeInternet"/>
            <w:rFonts w:ascii="Arial" w:hAnsi="Arial"/>
            <w:sz w:val="21"/>
          </w:rPr>
          <w:t>prensa@baqueira.es</w:t>
        </w:r>
      </w:hyperlink>
    </w:p>
    <w:p w:rsidR="00451885" w:rsidRPr="00873DE9" w:rsidRDefault="00873DE9">
      <w:pPr>
        <w:rPr>
          <w:rStyle w:val="EnlacedeInternet"/>
          <w:rFonts w:ascii="Arial" w:hAnsi="Arial" w:cs="Arial"/>
          <w:sz w:val="21"/>
          <w:szCs w:val="21"/>
        </w:rPr>
      </w:pPr>
      <w:hyperlink r:id="rId6">
        <w:r w:rsidR="00D16387" w:rsidRPr="00873DE9">
          <w:rPr>
            <w:rStyle w:val="EnlacedeInternet"/>
            <w:rFonts w:ascii="Arial" w:hAnsi="Arial"/>
            <w:sz w:val="21"/>
          </w:rPr>
          <w:t>www.baqueira.es</w:t>
        </w:r>
      </w:hyperlink>
    </w:p>
    <w:p w:rsidR="00451885" w:rsidRPr="00873DE9" w:rsidRDefault="00451885">
      <w:pPr>
        <w:rPr>
          <w:rFonts w:ascii="Arial" w:hAnsi="Arial" w:cs="Arial"/>
          <w:sz w:val="21"/>
          <w:szCs w:val="21"/>
        </w:rPr>
      </w:pPr>
    </w:p>
    <w:p w:rsidR="00451885" w:rsidRPr="00873DE9" w:rsidRDefault="00D16387">
      <w:pPr>
        <w:rPr>
          <w:rFonts w:ascii="Arial" w:hAnsi="Arial" w:cs="Arial"/>
          <w:sz w:val="21"/>
          <w:szCs w:val="21"/>
        </w:rPr>
      </w:pPr>
      <w:r w:rsidRPr="00873DE9">
        <w:rPr>
          <w:rFonts w:ascii="Arial" w:hAnsi="Arial"/>
          <w:sz w:val="21"/>
        </w:rPr>
        <w:t>00 34 93 204 95 57</w:t>
      </w:r>
    </w:p>
    <w:p w:rsidR="00451885" w:rsidRPr="00873DE9" w:rsidRDefault="00451885">
      <w:pPr>
        <w:rPr>
          <w:rFonts w:ascii="Arial" w:hAnsi="Arial" w:cs="Arial"/>
          <w:sz w:val="21"/>
          <w:szCs w:val="21"/>
        </w:rPr>
      </w:pPr>
    </w:p>
    <w:p w:rsidR="00451885" w:rsidRPr="00873DE9" w:rsidRDefault="00D16387">
      <w:pPr>
        <w:rPr>
          <w:rFonts w:ascii="Arial" w:hAnsi="Arial" w:cs="Arial"/>
          <w:b/>
          <w:bCs/>
          <w:sz w:val="21"/>
          <w:szCs w:val="21"/>
        </w:rPr>
      </w:pPr>
      <w:r w:rsidRPr="00873DE9">
        <w:rPr>
          <w:rFonts w:ascii="Arial" w:hAnsi="Arial"/>
          <w:b/>
          <w:sz w:val="21"/>
        </w:rPr>
        <w:t>Press release – 22 January 2018</w:t>
      </w:r>
    </w:p>
    <w:p w:rsidR="00451885" w:rsidRPr="00873DE9" w:rsidRDefault="00D16387">
      <w:pPr>
        <w:pStyle w:val="NormalWeb"/>
        <w:spacing w:before="280"/>
        <w:textAlignment w:val="baseline"/>
        <w:rPr>
          <w:rFonts w:ascii="Arial" w:hAnsi="Arial" w:cs="Arial"/>
          <w:b/>
          <w:color w:val="000000"/>
          <w:sz w:val="21"/>
          <w:szCs w:val="21"/>
          <w:u w:val="single"/>
        </w:rPr>
      </w:pPr>
      <w:r w:rsidRPr="00873DE9">
        <w:rPr>
          <w:rFonts w:ascii="Arial" w:hAnsi="Arial"/>
          <w:b/>
          <w:color w:val="000000"/>
          <w:sz w:val="21"/>
          <w:u w:val="single"/>
        </w:rPr>
        <w:t>Marxa Beret 2018, the great Nordic skiing festival</w:t>
      </w:r>
    </w:p>
    <w:p w:rsidR="00451885" w:rsidRPr="00873DE9" w:rsidRDefault="00D16387">
      <w:pPr>
        <w:pStyle w:val="NormalWeb"/>
        <w:spacing w:before="280"/>
        <w:textAlignment w:val="baseline"/>
        <w:rPr>
          <w:rFonts w:ascii="Arial" w:hAnsi="Arial" w:cs="Arial"/>
          <w:b/>
          <w:color w:val="000000"/>
          <w:sz w:val="20"/>
          <w:szCs w:val="20"/>
        </w:rPr>
      </w:pPr>
      <w:r w:rsidRPr="00873DE9">
        <w:rPr>
          <w:rFonts w:ascii="Arial" w:hAnsi="Arial"/>
          <w:b/>
          <w:color w:val="000000"/>
          <w:sz w:val="20"/>
        </w:rPr>
        <w:t>The 39th Marxa Beret, the biggest popular cross-country skiing competition in Spain, is to be held over the weekend of 3-4 February at Baqueira Beret and will once again attract competitors from across Europe. The competitions will take place over three distances: 10 km, 21 km and 42 km.</w:t>
      </w:r>
    </w:p>
    <w:p w:rsidR="00451885" w:rsidRPr="00873DE9" w:rsidRDefault="00D16387">
      <w:pPr>
        <w:pStyle w:val="NormalWeb"/>
        <w:spacing w:before="280"/>
        <w:textAlignment w:val="baseline"/>
        <w:rPr>
          <w:rFonts w:ascii="Arial" w:hAnsi="Arial" w:cs="Arial"/>
          <w:color w:val="000000"/>
          <w:sz w:val="20"/>
          <w:szCs w:val="20"/>
        </w:rPr>
      </w:pPr>
      <w:r w:rsidRPr="00873DE9">
        <w:rPr>
          <w:rFonts w:ascii="Arial" w:hAnsi="Arial"/>
          <w:color w:val="000000"/>
          <w:sz w:val="20"/>
        </w:rPr>
        <w:t>On the first weekend in February each season, Beret’s usual free cross-country circuit turns into a superb route stretching over up to 42 km in length. That’s because on 3-4 February the Val d’Aran and Valls d’Àneu resort is once again hosting the Marxa Beret, now in its 39th year and which is now on the popular long-distance skiing circuit (ML) calendar of the International Ski Federation (FIS). In addition, this season it is also on the calendar of the Spanish Lotteries Cross Country Cup run by the Royal Spanish Winter Sports Federation (RFEDI).</w:t>
      </w:r>
    </w:p>
    <w:p w:rsidR="00451885" w:rsidRPr="00873DE9" w:rsidRDefault="00D16387">
      <w:pPr>
        <w:jc w:val="both"/>
        <w:rPr>
          <w:rFonts w:ascii="Arial" w:hAnsi="Arial" w:cs="Arial"/>
          <w:b/>
          <w:bCs/>
        </w:rPr>
      </w:pPr>
      <w:r w:rsidRPr="00873DE9">
        <w:rPr>
          <w:rFonts w:ascii="Arial" w:hAnsi="Arial"/>
          <w:b/>
        </w:rPr>
        <w:t>Competitive, for families and international all at the same time</w:t>
      </w:r>
    </w:p>
    <w:p w:rsidR="00451885" w:rsidRPr="00873DE9" w:rsidRDefault="00D16387">
      <w:pPr>
        <w:jc w:val="both"/>
        <w:rPr>
          <w:rFonts w:ascii="Arial" w:hAnsi="Arial" w:cs="Arial"/>
          <w:bCs/>
        </w:rPr>
      </w:pPr>
      <w:r w:rsidRPr="00873DE9">
        <w:rPr>
          <w:rFonts w:ascii="Arial" w:hAnsi="Arial"/>
        </w:rPr>
        <w:t>The Marxa has become an event for high-level domestic and European athletes as it is on the FIS calendar in the popular cross-country skiing races (ML) category. However, at the same time it remains a popular event and one for families who want to enjoy this cross-country skiing festival since you can register without needing to have a skiing licence.</w:t>
      </w:r>
    </w:p>
    <w:p w:rsidR="00451885" w:rsidRPr="00873DE9" w:rsidRDefault="00451885">
      <w:pPr>
        <w:jc w:val="both"/>
        <w:rPr>
          <w:rFonts w:ascii="Arial" w:hAnsi="Arial" w:cs="Arial"/>
          <w:bCs/>
        </w:rPr>
      </w:pPr>
    </w:p>
    <w:p w:rsidR="00451885" w:rsidRPr="00873DE9" w:rsidRDefault="00D16387">
      <w:pPr>
        <w:jc w:val="both"/>
        <w:rPr>
          <w:rFonts w:ascii="Arial" w:hAnsi="Arial" w:cs="Arial"/>
          <w:bCs/>
        </w:rPr>
      </w:pPr>
      <w:r w:rsidRPr="00873DE9">
        <w:rPr>
          <w:rFonts w:ascii="Arial" w:hAnsi="Arial"/>
        </w:rPr>
        <w:t>So far registrations for the event are going at a brisk pace and there are already 100 Norwegian and 25 Italian skiers among the international registrants, which means that once again the figure of one thousand registrations is likely to be reached.</w:t>
      </w:r>
    </w:p>
    <w:p w:rsidR="00451885" w:rsidRPr="00873DE9" w:rsidRDefault="00451885">
      <w:pPr>
        <w:jc w:val="both"/>
        <w:rPr>
          <w:rFonts w:ascii="Arial" w:hAnsi="Arial" w:cs="Arial"/>
          <w:bCs/>
        </w:rPr>
      </w:pPr>
    </w:p>
    <w:p w:rsidR="00451885" w:rsidRPr="00873DE9" w:rsidRDefault="00D16387">
      <w:pPr>
        <w:jc w:val="both"/>
        <w:rPr>
          <w:rFonts w:ascii="Arial" w:hAnsi="Arial" w:cs="Arial"/>
          <w:bCs/>
        </w:rPr>
      </w:pPr>
      <w:r w:rsidRPr="00873DE9">
        <w:rPr>
          <w:rFonts w:ascii="Arial" w:hAnsi="Arial"/>
        </w:rPr>
        <w:t>In order to ensure the Marxa Beret remains a popular event and the great Nordic skiing festival, the organisers have arranged a number of side events including the Sprint Salomon.</w:t>
      </w:r>
    </w:p>
    <w:p w:rsidR="00451885" w:rsidRPr="00873DE9" w:rsidRDefault="00451885">
      <w:pPr>
        <w:jc w:val="both"/>
        <w:rPr>
          <w:rFonts w:ascii="Arial" w:hAnsi="Arial" w:cs="Arial"/>
          <w:b/>
          <w:bCs/>
        </w:rPr>
      </w:pPr>
    </w:p>
    <w:p w:rsidR="00451885" w:rsidRPr="00873DE9" w:rsidRDefault="00D16387">
      <w:pPr>
        <w:jc w:val="both"/>
        <w:rPr>
          <w:rFonts w:ascii="Arial" w:hAnsi="Arial" w:cs="Arial"/>
          <w:b/>
          <w:bCs/>
        </w:rPr>
      </w:pPr>
      <w:r w:rsidRPr="00873DE9">
        <w:rPr>
          <w:rFonts w:ascii="Arial" w:hAnsi="Arial"/>
          <w:b/>
        </w:rPr>
        <w:t>Sprint Salomon at Arties and complete circuit at Beret</w:t>
      </w:r>
    </w:p>
    <w:p w:rsidR="00451885" w:rsidRPr="00873DE9" w:rsidRDefault="00D16387">
      <w:pPr>
        <w:jc w:val="both"/>
        <w:rPr>
          <w:rFonts w:ascii="Arial" w:hAnsi="Arial" w:cs="Arial"/>
          <w:bCs/>
        </w:rPr>
      </w:pPr>
      <w:r w:rsidRPr="00873DE9">
        <w:rPr>
          <w:rFonts w:ascii="Arial" w:hAnsi="Arial"/>
        </w:rPr>
        <w:t>On Saturday the 3rd the spectacular Sprint Salomon begins in which both selected participants and fans will enjoy an intense and fun afternoon watching the “rivalry” between the long-distance skiers competing over a very short distance.</w:t>
      </w:r>
    </w:p>
    <w:p w:rsidR="00451885" w:rsidRPr="00873DE9" w:rsidRDefault="00451885">
      <w:pPr>
        <w:jc w:val="both"/>
        <w:rPr>
          <w:rFonts w:ascii="Arial" w:hAnsi="Arial" w:cs="Arial"/>
          <w:bCs/>
        </w:rPr>
      </w:pPr>
    </w:p>
    <w:p w:rsidR="00451885" w:rsidRPr="00873DE9" w:rsidRDefault="00D16387">
      <w:pPr>
        <w:jc w:val="both"/>
        <w:rPr>
          <w:rFonts w:ascii="Arial" w:hAnsi="Arial" w:cs="Arial"/>
          <w:bCs/>
        </w:rPr>
      </w:pPr>
      <w:r w:rsidRPr="00873DE9">
        <w:rPr>
          <w:rFonts w:ascii="Arial" w:hAnsi="Arial"/>
        </w:rPr>
        <w:t>On Sunday 4 February the 39th Marxa Beret will be held at Pla de Beret. The Marxa will be divided into three trails covering 42, 21 and 10 kilometres. The 10 km circuit will cross Beret and Orri, the 21 km will be over Beret, Orri and Montgarri and finally the 42 km circuit will be at Beret, Orri, Montgarri and Marimanha.</w:t>
      </w:r>
    </w:p>
    <w:p w:rsidR="00451885" w:rsidRPr="00873DE9" w:rsidRDefault="00451885">
      <w:pPr>
        <w:jc w:val="both"/>
        <w:rPr>
          <w:rFonts w:ascii="Arial" w:hAnsi="Arial" w:cs="Arial"/>
          <w:bCs/>
        </w:rPr>
      </w:pPr>
    </w:p>
    <w:p w:rsidR="00451885" w:rsidRPr="00873DE9" w:rsidRDefault="00D16387">
      <w:pPr>
        <w:jc w:val="both"/>
        <w:rPr>
          <w:rFonts w:ascii="Arial" w:hAnsi="Arial" w:cs="Arial"/>
          <w:bCs/>
        </w:rPr>
      </w:pPr>
      <w:r w:rsidRPr="00873DE9">
        <w:rPr>
          <w:rFonts w:ascii="Arial" w:hAnsi="Arial"/>
        </w:rPr>
        <w:t>The Marxa Beret is organised by the General Council of Aran, Baqueira Beret and Naut Arán Town Council. It is supported by: Asociación Volentaris Val d’Aran, Foment Torisme Val d’Aran, Lleida Provincial Council, Vielha e Mijaran Town Council, Pompièrs d’Aran, Aran Salut, Mossos d’Esquadra, INS d’Aran, and also the Royal Spanish Winter Sports Federation (RFEDI), the Catalan Federation of Winter Sports (FCEH) and its various sponsors.</w:t>
      </w:r>
    </w:p>
    <w:p w:rsidR="00451885" w:rsidRPr="00873DE9" w:rsidRDefault="00451885">
      <w:pPr>
        <w:jc w:val="both"/>
        <w:rPr>
          <w:rFonts w:ascii="Arial" w:hAnsi="Arial" w:cs="Arial"/>
          <w:bCs/>
        </w:rPr>
      </w:pPr>
    </w:p>
    <w:p w:rsidR="00451885" w:rsidRPr="00873DE9" w:rsidRDefault="00D16387">
      <w:pPr>
        <w:jc w:val="both"/>
        <w:rPr>
          <w:rFonts w:ascii="Arial" w:hAnsi="Arial" w:cs="Arial"/>
          <w:b/>
          <w:bCs/>
        </w:rPr>
      </w:pPr>
      <w:r w:rsidRPr="00873DE9">
        <w:rPr>
          <w:rFonts w:ascii="Arial" w:hAnsi="Arial"/>
          <w:b/>
        </w:rPr>
        <w:t>39th Marxa Beret Programme</w:t>
      </w:r>
    </w:p>
    <w:p w:rsidR="00451885" w:rsidRPr="00873DE9" w:rsidRDefault="00D16387">
      <w:pPr>
        <w:jc w:val="both"/>
        <w:rPr>
          <w:rFonts w:ascii="Arial" w:hAnsi="Arial" w:cs="Arial"/>
          <w:bCs/>
          <w:u w:val="single"/>
        </w:rPr>
      </w:pPr>
      <w:r w:rsidRPr="00873DE9">
        <w:rPr>
          <w:rFonts w:ascii="Arial" w:hAnsi="Arial"/>
          <w:u w:val="single"/>
        </w:rPr>
        <w:t>Saturday, 3 February</w:t>
      </w:r>
    </w:p>
    <w:p w:rsidR="00451885" w:rsidRPr="00873DE9" w:rsidRDefault="00D16387">
      <w:pPr>
        <w:jc w:val="both"/>
        <w:rPr>
          <w:rFonts w:ascii="Arial" w:hAnsi="Arial" w:cs="Arial"/>
          <w:bCs/>
        </w:rPr>
      </w:pPr>
      <w:r w:rsidRPr="00873DE9">
        <w:rPr>
          <w:rFonts w:ascii="Arial" w:hAnsi="Arial"/>
        </w:rPr>
        <w:t>09:30 – Opening of the “Welcome House”</w:t>
      </w:r>
    </w:p>
    <w:p w:rsidR="00451885" w:rsidRPr="00873DE9" w:rsidRDefault="00D16387">
      <w:pPr>
        <w:jc w:val="both"/>
        <w:rPr>
          <w:rFonts w:ascii="Arial" w:hAnsi="Arial" w:cs="Arial"/>
          <w:bCs/>
        </w:rPr>
      </w:pPr>
      <w:r w:rsidRPr="00873DE9">
        <w:rPr>
          <w:rFonts w:ascii="Arial" w:hAnsi="Arial"/>
        </w:rPr>
        <w:t>16:00 – “Sprint Salomon” exhibition</w:t>
      </w:r>
    </w:p>
    <w:p w:rsidR="00451885" w:rsidRPr="00873DE9" w:rsidRDefault="00D16387">
      <w:pPr>
        <w:jc w:val="both"/>
        <w:rPr>
          <w:rFonts w:ascii="Arial" w:hAnsi="Arial" w:cs="Arial"/>
          <w:bCs/>
        </w:rPr>
      </w:pPr>
      <w:r w:rsidRPr="00873DE9">
        <w:rPr>
          <w:rFonts w:ascii="Arial" w:hAnsi="Arial"/>
        </w:rPr>
        <w:t>19:00 – Prize-giving</w:t>
      </w:r>
    </w:p>
    <w:p w:rsidR="00451885" w:rsidRPr="00873DE9" w:rsidRDefault="00D16387">
      <w:pPr>
        <w:jc w:val="both"/>
        <w:rPr>
          <w:rFonts w:ascii="Arial" w:hAnsi="Arial" w:cs="Arial"/>
          <w:bCs/>
        </w:rPr>
      </w:pPr>
      <w:r w:rsidRPr="00873DE9">
        <w:rPr>
          <w:rFonts w:ascii="Arial" w:hAnsi="Arial"/>
        </w:rPr>
        <w:lastRenderedPageBreak/>
        <w:t>19:30 – “39th Marxa Beret” presentation</w:t>
      </w:r>
    </w:p>
    <w:p w:rsidR="00451885" w:rsidRPr="00873DE9" w:rsidRDefault="00D16387">
      <w:pPr>
        <w:jc w:val="both"/>
        <w:rPr>
          <w:rFonts w:ascii="Arial" w:hAnsi="Arial" w:cs="Arial"/>
          <w:bCs/>
        </w:rPr>
      </w:pPr>
      <w:r w:rsidRPr="00873DE9">
        <w:rPr>
          <w:rFonts w:ascii="Arial" w:hAnsi="Arial"/>
        </w:rPr>
        <w:t>20:30 – Close of registration and Welcome House</w:t>
      </w:r>
    </w:p>
    <w:p w:rsidR="00451885" w:rsidRPr="00873DE9" w:rsidRDefault="00451885">
      <w:pPr>
        <w:jc w:val="both"/>
        <w:rPr>
          <w:rFonts w:ascii="Arial" w:hAnsi="Arial" w:cs="Arial"/>
          <w:bCs/>
        </w:rPr>
      </w:pPr>
    </w:p>
    <w:p w:rsidR="00451885" w:rsidRPr="00873DE9" w:rsidRDefault="00D16387">
      <w:pPr>
        <w:jc w:val="both"/>
        <w:rPr>
          <w:rFonts w:ascii="Arial" w:hAnsi="Arial" w:cs="Arial"/>
          <w:bCs/>
          <w:u w:val="single"/>
        </w:rPr>
      </w:pPr>
      <w:r w:rsidRPr="00873DE9">
        <w:rPr>
          <w:rFonts w:ascii="Arial" w:hAnsi="Arial"/>
          <w:u w:val="single"/>
        </w:rPr>
        <w:t>Sunday, 4 February</w:t>
      </w:r>
    </w:p>
    <w:p w:rsidR="00451885" w:rsidRPr="00873DE9" w:rsidRDefault="00D16387">
      <w:pPr>
        <w:jc w:val="both"/>
        <w:rPr>
          <w:rFonts w:ascii="Arial" w:hAnsi="Arial" w:cs="Arial"/>
          <w:bCs/>
        </w:rPr>
      </w:pPr>
      <w:r w:rsidRPr="00873DE9">
        <w:rPr>
          <w:rFonts w:ascii="Arial" w:hAnsi="Arial"/>
        </w:rPr>
        <w:t>10:00 – Start of 39th Marxa Beret</w:t>
      </w:r>
    </w:p>
    <w:p w:rsidR="00451885" w:rsidRPr="00873DE9" w:rsidRDefault="00D16387">
      <w:pPr>
        <w:jc w:val="both"/>
        <w:rPr>
          <w:rFonts w:ascii="Arial" w:hAnsi="Arial" w:cs="Arial"/>
          <w:bCs/>
        </w:rPr>
      </w:pPr>
      <w:r w:rsidRPr="00873DE9">
        <w:rPr>
          <w:rFonts w:ascii="Arial" w:hAnsi="Arial"/>
        </w:rPr>
        <w:t>13:30 – Prize-giving</w:t>
      </w:r>
    </w:p>
    <w:p w:rsidR="00451885" w:rsidRPr="00873DE9" w:rsidRDefault="00D16387">
      <w:pPr>
        <w:jc w:val="both"/>
        <w:rPr>
          <w:rFonts w:ascii="Arial" w:hAnsi="Arial" w:cs="Arial"/>
          <w:bCs/>
        </w:rPr>
      </w:pPr>
      <w:r w:rsidRPr="00873DE9">
        <w:rPr>
          <w:rFonts w:ascii="Arial" w:hAnsi="Arial"/>
        </w:rPr>
        <w:t>14:00 – Closing Ceremony</w:t>
      </w:r>
    </w:p>
    <w:p w:rsidR="00451885" w:rsidRPr="00873DE9" w:rsidRDefault="00D16387">
      <w:pPr>
        <w:jc w:val="both"/>
        <w:rPr>
          <w:rFonts w:ascii="Arial" w:hAnsi="Arial" w:cs="Arial"/>
          <w:bCs/>
        </w:rPr>
      </w:pPr>
      <w:r w:rsidRPr="00873DE9">
        <w:rPr>
          <w:rFonts w:ascii="Arial" w:hAnsi="Arial"/>
        </w:rPr>
        <w:t>15:00 – Circuit closed</w:t>
      </w:r>
    </w:p>
    <w:p w:rsidR="00451885" w:rsidRPr="00873DE9" w:rsidRDefault="00451885">
      <w:pPr>
        <w:jc w:val="both"/>
        <w:rPr>
          <w:rFonts w:ascii="Arial" w:hAnsi="Arial" w:cs="Arial"/>
          <w:bCs/>
        </w:rPr>
      </w:pPr>
    </w:p>
    <w:p w:rsidR="00451885" w:rsidRPr="00873DE9" w:rsidRDefault="00D16387">
      <w:pPr>
        <w:jc w:val="both"/>
        <w:rPr>
          <w:rStyle w:val="EnlacedeInternet"/>
          <w:rFonts w:ascii="Arial" w:hAnsi="Arial" w:cs="Arial"/>
        </w:rPr>
      </w:pPr>
      <w:bookmarkStart w:id="1" w:name="__DdeLink__581_722723076"/>
      <w:r w:rsidRPr="00873DE9">
        <w:rPr>
          <w:rFonts w:ascii="Arial" w:hAnsi="Arial"/>
        </w:rPr>
        <w:t xml:space="preserve">More information and registration at: </w:t>
      </w:r>
      <w:hyperlink r:id="rId7">
        <w:bookmarkEnd w:id="1"/>
        <w:r w:rsidRPr="00873DE9">
          <w:rPr>
            <w:rStyle w:val="EnlacedeInternet"/>
            <w:rFonts w:ascii="Arial" w:hAnsi="Arial"/>
          </w:rPr>
          <w:t>www.marxaberet.com</w:t>
        </w:r>
      </w:hyperlink>
    </w:p>
    <w:p w:rsidR="00451885" w:rsidRPr="00873DE9" w:rsidRDefault="00451885">
      <w:pPr>
        <w:jc w:val="both"/>
        <w:rPr>
          <w:rFonts w:ascii="Arial" w:hAnsi="Arial" w:cs="Arial"/>
          <w:b/>
          <w:color w:val="1A1A1A"/>
          <w:sz w:val="21"/>
          <w:szCs w:val="21"/>
        </w:rPr>
      </w:pPr>
    </w:p>
    <w:p w:rsidR="00451885" w:rsidRPr="00873DE9" w:rsidRDefault="00D16387">
      <w:pPr>
        <w:jc w:val="both"/>
        <w:rPr>
          <w:rFonts w:ascii="Arial" w:hAnsi="Arial" w:cs="Arial"/>
          <w:b/>
          <w:color w:val="1A1A1A"/>
          <w:sz w:val="21"/>
          <w:szCs w:val="21"/>
        </w:rPr>
      </w:pPr>
      <w:r w:rsidRPr="00873DE9">
        <w:rPr>
          <w:rFonts w:ascii="Arial" w:hAnsi="Arial"/>
          <w:b/>
          <w:color w:val="1A1A1A"/>
          <w:sz w:val="21"/>
        </w:rPr>
        <w:t>WEEKLY ACTIVITIES</w:t>
      </w:r>
    </w:p>
    <w:p w:rsidR="00451885" w:rsidRPr="00873DE9" w:rsidRDefault="00D16387">
      <w:pPr>
        <w:jc w:val="both"/>
        <w:rPr>
          <w:rFonts w:ascii="Arial" w:hAnsi="Arial" w:cs="Arial"/>
          <w:color w:val="1A1A1A"/>
          <w:sz w:val="21"/>
          <w:szCs w:val="21"/>
        </w:rPr>
      </w:pPr>
      <w:r w:rsidRPr="00873DE9">
        <w:rPr>
          <w:rFonts w:ascii="Arial" w:hAnsi="Arial"/>
          <w:color w:val="1A1A1A"/>
          <w:sz w:val="21"/>
        </w:rPr>
        <w:t>23/January “</w:t>
      </w:r>
      <w:r w:rsidRPr="00873DE9">
        <w:rPr>
          <w:rFonts w:ascii="Arial" w:hAnsi="Arial"/>
          <w:b/>
          <w:color w:val="1A1A1A"/>
          <w:sz w:val="21"/>
        </w:rPr>
        <w:t>Resort Guided Tour</w:t>
      </w:r>
      <w:r w:rsidRPr="00873DE9">
        <w:rPr>
          <w:rFonts w:ascii="Arial" w:hAnsi="Arial"/>
          <w:color w:val="1A1A1A"/>
          <w:sz w:val="21"/>
        </w:rPr>
        <w:t>” at 10.30 am starting from the Baqueira 1800 control tower accompanied by an Era Escòla guide.</w:t>
      </w:r>
    </w:p>
    <w:p w:rsidR="00451885" w:rsidRPr="00873DE9" w:rsidRDefault="00451885">
      <w:pPr>
        <w:jc w:val="both"/>
        <w:rPr>
          <w:rFonts w:ascii="Arial" w:hAnsi="Arial" w:cs="Arial"/>
          <w:color w:val="1A1A1A"/>
          <w:sz w:val="21"/>
          <w:szCs w:val="21"/>
        </w:rPr>
      </w:pPr>
    </w:p>
    <w:p w:rsidR="00451885" w:rsidRPr="00873DE9" w:rsidRDefault="00D16387">
      <w:pPr>
        <w:jc w:val="both"/>
        <w:rPr>
          <w:rFonts w:ascii="Arial" w:hAnsi="Arial" w:cs="Arial"/>
          <w:color w:val="1A1A1A"/>
          <w:sz w:val="21"/>
          <w:szCs w:val="21"/>
        </w:rPr>
      </w:pPr>
      <w:r w:rsidRPr="00873DE9">
        <w:rPr>
          <w:rFonts w:ascii="Arial" w:hAnsi="Arial"/>
          <w:color w:val="1A1A1A"/>
          <w:sz w:val="21"/>
        </w:rPr>
        <w:t xml:space="preserve">27 and 28/January </w:t>
      </w:r>
      <w:r w:rsidRPr="00873DE9">
        <w:rPr>
          <w:rFonts w:ascii="Arial" w:hAnsi="Arial"/>
          <w:b/>
          <w:color w:val="1A1A1A"/>
          <w:sz w:val="21"/>
        </w:rPr>
        <w:t xml:space="preserve">Movistar Snowboardcross and Skicross Spanish Cup </w:t>
      </w:r>
      <w:r w:rsidRPr="00873DE9">
        <w:rPr>
          <w:rFonts w:ascii="Arial" w:hAnsi="Arial"/>
          <w:color w:val="1A1A1A"/>
          <w:sz w:val="21"/>
        </w:rPr>
        <w:t>organised by Baqueira,</w:t>
      </w:r>
      <w:r w:rsidRPr="00873DE9">
        <w:rPr>
          <w:rFonts w:ascii="Arial" w:hAnsi="Arial"/>
          <w:b/>
          <w:color w:val="1A1A1A"/>
          <w:sz w:val="21"/>
        </w:rPr>
        <w:t xml:space="preserve"> </w:t>
      </w:r>
      <w:r w:rsidRPr="00873DE9">
        <w:rPr>
          <w:rFonts w:ascii="Arial" w:hAnsi="Arial"/>
          <w:color w:val="1A1A1A"/>
          <w:sz w:val="21"/>
        </w:rPr>
        <w:t>the RFEDI, the FCEH and the CAEI and COPOS clubs. Saturday 27 qualifiers and on Sunday finals on the Boardercross run at Blanhiblar in Beret. Registration through the clubs.</w:t>
      </w:r>
    </w:p>
    <w:p w:rsidR="00451885" w:rsidRPr="00873DE9" w:rsidRDefault="00451885">
      <w:pPr>
        <w:jc w:val="both"/>
        <w:rPr>
          <w:rFonts w:ascii="Arial" w:hAnsi="Arial" w:cs="Arial"/>
          <w:b/>
          <w:color w:val="1A1A1A"/>
          <w:sz w:val="21"/>
          <w:szCs w:val="21"/>
        </w:rPr>
      </w:pPr>
    </w:p>
    <w:p w:rsidR="00451885" w:rsidRPr="00873DE9" w:rsidRDefault="00D16387">
      <w:pPr>
        <w:jc w:val="both"/>
        <w:rPr>
          <w:rFonts w:ascii="Arial" w:hAnsi="Arial" w:cs="Arial"/>
          <w:color w:val="1A1A1A"/>
          <w:sz w:val="21"/>
          <w:szCs w:val="21"/>
        </w:rPr>
      </w:pPr>
      <w:r w:rsidRPr="00873DE9">
        <w:rPr>
          <w:rFonts w:ascii="Arial" w:hAnsi="Arial"/>
          <w:b/>
          <w:color w:val="1A1A1A"/>
          <w:sz w:val="21"/>
        </w:rPr>
        <w:t>More information</w:t>
      </w:r>
      <w:r w:rsidRPr="00873DE9">
        <w:rPr>
          <w:rFonts w:ascii="Arial" w:hAnsi="Arial"/>
          <w:color w:val="1A1A1A"/>
          <w:sz w:val="21"/>
        </w:rPr>
        <w:t>:</w:t>
      </w:r>
    </w:p>
    <w:p w:rsidR="00451885" w:rsidRPr="00873DE9" w:rsidRDefault="00873DE9">
      <w:pPr>
        <w:jc w:val="both"/>
        <w:rPr>
          <w:rStyle w:val="EnlacedeInternet"/>
          <w:rFonts w:ascii="Arial" w:hAnsi="Arial" w:cs="Arial"/>
          <w:color w:val="1A1A1A"/>
          <w:sz w:val="21"/>
          <w:szCs w:val="21"/>
        </w:rPr>
      </w:pPr>
      <w:hyperlink r:id="rId8">
        <w:r w:rsidR="00D16387" w:rsidRPr="00873DE9">
          <w:rPr>
            <w:rStyle w:val="EnlacedeInternet"/>
            <w:rFonts w:ascii="Arial" w:hAnsi="Arial"/>
            <w:color w:val="1A1A1A"/>
            <w:sz w:val="21"/>
          </w:rPr>
          <w:t>prensa@baqueira.es</w:t>
        </w:r>
      </w:hyperlink>
    </w:p>
    <w:p w:rsidR="00451885" w:rsidRPr="00873DE9" w:rsidRDefault="00873DE9">
      <w:pPr>
        <w:jc w:val="both"/>
        <w:rPr>
          <w:rStyle w:val="EnlacedeInternet"/>
          <w:rFonts w:ascii="Arial" w:hAnsi="Arial" w:cs="Arial"/>
          <w:sz w:val="21"/>
          <w:szCs w:val="21"/>
        </w:rPr>
      </w:pPr>
      <w:hyperlink r:id="rId9">
        <w:r w:rsidR="00D16387" w:rsidRPr="00873DE9">
          <w:rPr>
            <w:rStyle w:val="EnlacedeInternet"/>
            <w:rFonts w:ascii="Arial" w:hAnsi="Arial"/>
            <w:sz w:val="21"/>
          </w:rPr>
          <w:t>www.baqueira.es</w:t>
        </w:r>
      </w:hyperlink>
    </w:p>
    <w:p w:rsidR="00451885" w:rsidRPr="00873DE9" w:rsidRDefault="00D16387">
      <w:pPr>
        <w:jc w:val="both"/>
        <w:rPr>
          <w:rFonts w:ascii="Arial" w:hAnsi="Arial" w:cs="Arial"/>
          <w:color w:val="1A1A1A"/>
          <w:sz w:val="21"/>
          <w:szCs w:val="21"/>
        </w:rPr>
      </w:pPr>
      <w:r w:rsidRPr="00873DE9">
        <w:rPr>
          <w:rFonts w:ascii="Arial" w:hAnsi="Arial"/>
          <w:color w:val="1A1A1A"/>
          <w:sz w:val="21"/>
        </w:rPr>
        <w:t>www.facebook.com/BaqueiraBeretEsqui</w:t>
      </w:r>
    </w:p>
    <w:p w:rsidR="00451885" w:rsidRPr="00873DE9" w:rsidRDefault="00D16387">
      <w:pPr>
        <w:jc w:val="both"/>
        <w:rPr>
          <w:rFonts w:ascii="Arial" w:hAnsi="Arial" w:cs="Arial"/>
          <w:color w:val="1A1A1A"/>
          <w:sz w:val="21"/>
          <w:szCs w:val="21"/>
        </w:rPr>
      </w:pPr>
      <w:r w:rsidRPr="00873DE9">
        <w:rPr>
          <w:rFonts w:ascii="Arial" w:hAnsi="Arial"/>
          <w:color w:val="1A1A1A"/>
          <w:sz w:val="21"/>
        </w:rPr>
        <w:t>www.twitter.com/baqueira_beret</w:t>
      </w:r>
    </w:p>
    <w:p w:rsidR="00451885" w:rsidRPr="00873DE9" w:rsidRDefault="00D16387">
      <w:pPr>
        <w:jc w:val="both"/>
        <w:rPr>
          <w:rFonts w:ascii="Arial" w:hAnsi="Arial" w:cs="Arial"/>
          <w:color w:val="1A1A1A"/>
          <w:sz w:val="21"/>
          <w:szCs w:val="21"/>
        </w:rPr>
      </w:pPr>
      <w:r w:rsidRPr="00873DE9">
        <w:rPr>
          <w:rFonts w:ascii="Arial" w:hAnsi="Arial"/>
          <w:color w:val="1A1A1A"/>
          <w:sz w:val="21"/>
        </w:rPr>
        <w:t>@baqueira_beret</w:t>
      </w:r>
    </w:p>
    <w:p w:rsidR="00451885" w:rsidRPr="00873DE9" w:rsidRDefault="00451885">
      <w:pPr>
        <w:rPr>
          <w:rFonts w:ascii="Arial" w:hAnsi="Arial" w:cs="Arial"/>
          <w:sz w:val="15"/>
          <w:szCs w:val="15"/>
        </w:rPr>
      </w:pPr>
    </w:p>
    <w:p w:rsidR="00451885" w:rsidRPr="00873DE9" w:rsidRDefault="00451885">
      <w:pPr>
        <w:rPr>
          <w:rFonts w:ascii="Arial" w:hAnsi="Arial" w:cs="Arial"/>
          <w:b/>
          <w:bCs/>
          <w:sz w:val="21"/>
          <w:szCs w:val="21"/>
        </w:rPr>
      </w:pPr>
    </w:p>
    <w:p w:rsidR="00451885" w:rsidRPr="00873DE9" w:rsidRDefault="00451885">
      <w:pPr>
        <w:jc w:val="both"/>
        <w:rPr>
          <w:rFonts w:ascii="Arial" w:hAnsi="Arial" w:cs="Arial"/>
          <w:b/>
          <w:sz w:val="24"/>
          <w:szCs w:val="24"/>
          <w:u w:val="single"/>
        </w:rPr>
      </w:pPr>
    </w:p>
    <w:p w:rsidR="00451885" w:rsidRPr="00873DE9" w:rsidRDefault="00451885">
      <w:pPr>
        <w:suppressAutoHyphens w:val="0"/>
      </w:pPr>
    </w:p>
    <w:sectPr w:rsidR="00451885" w:rsidRPr="00873DE9">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51885"/>
    <w:rsid w:val="00451885"/>
    <w:rsid w:val="0062072C"/>
    <w:rsid w:val="00873DE9"/>
    <w:rsid w:val="00B9504E"/>
    <w:rsid w:val="00D163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1C6F89-504A-4B91-B6C1-C0AE98B1D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503FE7"/>
    <w:rPr>
      <w:color w:val="0000FF"/>
      <w:u w:val="single"/>
      <w:lang w:val="en-GB" w:eastAsia="en-GB" w:bidi="en-GB"/>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en-GB"/>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503FE7"/>
  </w:style>
  <w:style w:type="character" w:styleId="Textoennegrita">
    <w:name w:val="Strong"/>
    <w:basedOn w:val="Fuentedeprrafopredeter"/>
    <w:uiPriority w:val="22"/>
    <w:qFormat/>
    <w:rsid w:val="00503FE7"/>
    <w:rPr>
      <w:b/>
      <w:bCs/>
    </w:rPr>
  </w:style>
  <w:style w:type="character" w:customStyle="1" w:styleId="EnlacedeInternetyavisitado">
    <w:name w:val="Enlace de Internet ya visitado"/>
    <w:rPr>
      <w:color w:val="800000"/>
      <w:u w:val="single"/>
      <w:lang w:val="en-GB" w:eastAsia="en-GB" w:bidi="en-GB"/>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unhideWhenUsed/>
    <w:rsid w:val="00503FE7"/>
    <w:pPr>
      <w:spacing w:after="280"/>
    </w:pPr>
    <w:rPr>
      <w:rFonts w:cs="Cambria"/>
      <w:sz w:val="24"/>
      <w:szCs w:val="24"/>
    </w:rPr>
  </w:style>
  <w:style w:type="paragraph" w:styleId="Textocomentario">
    <w:name w:val="annotation text"/>
    <w:basedOn w:val="Normal"/>
    <w:uiPriority w:val="99"/>
    <w:semiHidden/>
    <w:unhideWhenUsed/>
  </w:style>
  <w:style w:type="character" w:styleId="Refdecomentario">
    <w:name w:val="annotation reference"/>
    <w:uiPriority w:val="99"/>
    <w:semiHidden/>
    <w:unhideWhenUsed/>
    <w:rPr>
      <w:sz w:val="16"/>
      <w:szCs w:val="16"/>
    </w:rPr>
  </w:style>
  <w:style w:type="paragraph" w:styleId="Textodeglobo">
    <w:name w:val="Balloon Text"/>
    <w:basedOn w:val="Normal"/>
    <w:link w:val="TextodegloboCar"/>
    <w:uiPriority w:val="99"/>
    <w:semiHidden/>
    <w:unhideWhenUsed/>
    <w:rsid w:val="00873DE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3DE9"/>
    <w:rPr>
      <w:rFonts w:ascii="Segoe U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http://www.marxabere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627</Words>
  <Characters>3451</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9</cp:revision>
  <cp:lastPrinted>2012-04-11T10:13:00Z</cp:lastPrinted>
  <dcterms:created xsi:type="dcterms:W3CDTF">2018-01-20T11:22:00Z</dcterms:created>
  <dcterms:modified xsi:type="dcterms:W3CDTF">2018-01-23T08:48:00Z</dcterms:modified>
  <dc:language>es-ES</dc:language>
</cp:coreProperties>
</file>