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8.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ascii="Arial" w:hAnsi="Arial"/>
          <w:sz w:val="21"/>
          <w:szCs w:val="21"/>
          <w:lang w:val="es-ES"/>
        </w:rPr>
      </w:pPr>
      <w:r>
        <w:rPr>
          <w:rFonts w:ascii="Arial" w:hAnsi="Arial"/>
          <w:sz w:val="21"/>
          <w:szCs w:val="21"/>
          <w:lang w:val="es-ES"/>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ascii="Arial" w:hAnsi="Arial"/>
          <w:sz w:val="21"/>
          <w:szCs w:val="21"/>
          <w:lang w:val="es-ES"/>
        </w:rPr>
      </w:pPr>
      <w:hyperlink r:id="rId3">
        <w:r>
          <w:rPr>
            <w:rStyle w:val="EnlacedeInternet"/>
            <w:rFonts w:ascii="Arial" w:hAnsi="Arial"/>
            <w:sz w:val="21"/>
            <w:szCs w:val="21"/>
            <w:lang w:val="es-ES"/>
          </w:rPr>
          <w:t>prensa@baqueira.es</w:t>
        </w:r>
      </w:hyperlink>
    </w:p>
    <w:p>
      <w:pPr>
        <w:pStyle w:val="Normal"/>
        <w:rPr>
          <w:rStyle w:val="EnlacedeInternet"/>
          <w:rFonts w:ascii="Arial" w:hAnsi="Arial"/>
          <w:sz w:val="21"/>
          <w:szCs w:val="21"/>
          <w:lang w:val="es-ES"/>
        </w:rPr>
      </w:pPr>
      <w:hyperlink r:id="rId4">
        <w:r>
          <w:rPr>
            <w:rStyle w:val="EnlacedeInternet"/>
            <w:rFonts w:ascii="Arial" w:hAnsi="Arial"/>
            <w:sz w:val="21"/>
            <w:szCs w:val="21"/>
            <w:lang w:val="es-ES"/>
          </w:rPr>
          <w:t>www.baqueira.es</w:t>
        </w:r>
      </w:hyperlink>
    </w:p>
    <w:p>
      <w:pPr>
        <w:pStyle w:val="Normal"/>
        <w:rPr>
          <w:rFonts w:ascii="Arial" w:hAnsi="Arial"/>
          <w:sz w:val="21"/>
          <w:szCs w:val="21"/>
          <w:lang w:val="es-ES"/>
        </w:rPr>
      </w:pPr>
      <w:r>
        <w:rPr>
          <w:rFonts w:ascii="Arial" w:hAnsi="Arial"/>
          <w:sz w:val="21"/>
          <w:szCs w:val="21"/>
          <w:lang w:val="es-ES"/>
        </w:rPr>
      </w:r>
    </w:p>
    <w:p>
      <w:pPr>
        <w:pStyle w:val="Normal"/>
        <w:rPr>
          <w:rFonts w:ascii="Arial" w:hAnsi="Arial"/>
          <w:sz w:val="21"/>
          <w:szCs w:val="21"/>
          <w:lang w:val="es-ES"/>
        </w:rPr>
      </w:pPr>
      <w:r>
        <w:rPr>
          <w:rFonts w:ascii="Arial" w:hAnsi="Arial"/>
          <w:sz w:val="21"/>
          <w:szCs w:val="21"/>
          <w:lang w:val="es-ES"/>
        </w:rPr>
        <w:t>00 34 93 204 95 57</w:t>
      </w:r>
    </w:p>
    <w:p>
      <w:pPr>
        <w:pStyle w:val="Normal"/>
        <w:rPr/>
      </w:pPr>
      <w:r>
        <w:rPr/>
      </w:r>
    </w:p>
    <w:p>
      <w:pPr>
        <w:pStyle w:val="Normal"/>
        <w:rPr>
          <w:rFonts w:cs="Arial" w:ascii="Arial" w:hAnsi="Arial"/>
          <w:bCs/>
          <w:lang w:val="es-ES"/>
        </w:rPr>
      </w:pPr>
      <w:bookmarkStart w:id="0" w:name="__DdeLink__405_1764188464"/>
      <w:r>
        <w:rPr>
          <w:rFonts w:cs="Arial" w:ascii="Arial" w:hAnsi="Arial"/>
          <w:bCs/>
          <w:lang w:val="es-ES"/>
        </w:rPr>
        <w:t>Nota de premsa - 7 gener 2018</w:t>
      </w:r>
    </w:p>
    <w:p>
      <w:pPr>
        <w:pStyle w:val="Normal"/>
        <w:rPr>
          <w:rFonts w:cs="Arial" w:ascii="Arial" w:hAnsi="Arial"/>
          <w:bCs/>
          <w:u w:val="single"/>
          <w:lang w:val="es-ES"/>
        </w:rPr>
      </w:pPr>
      <w:r>
        <w:rPr>
          <w:rFonts w:cs="Arial" w:ascii="Arial" w:hAnsi="Arial"/>
          <w:bCs/>
          <w:u w:val="single"/>
          <w:lang w:val="es-ES"/>
        </w:rPr>
      </w:r>
    </w:p>
    <w:p>
      <w:pPr>
        <w:pStyle w:val="Normal"/>
        <w:rPr>
          <w:rFonts w:cs="Arial" w:ascii="Arial" w:hAnsi="Arial"/>
          <w:b/>
          <w:bCs/>
          <w:u w:val="single"/>
          <w:lang w:val="es-ES"/>
        </w:rPr>
      </w:pPr>
      <w:r>
        <w:rPr>
          <w:rFonts w:cs="Arial" w:ascii="Arial" w:hAnsi="Arial"/>
          <w:b/>
          <w:bCs/>
          <w:u w:val="single"/>
          <w:lang w:val="es-ES"/>
        </w:rPr>
        <w:t>Nadal amb molta neu a Baqueira Beret</w:t>
      </w:r>
    </w:p>
    <w:p>
      <w:pPr>
        <w:pStyle w:val="Normal"/>
        <w:rPr>
          <w:rFonts w:cs="Arial" w:ascii="Arial" w:hAnsi="Arial"/>
          <w:b/>
          <w:bCs/>
          <w:lang w:val="es-ES"/>
        </w:rPr>
      </w:pPr>
      <w:r>
        <w:rPr>
          <w:rFonts w:cs="Arial" w:ascii="Arial" w:hAnsi="Arial"/>
          <w:b/>
          <w:bCs/>
          <w:lang w:val="es-ES"/>
        </w:rPr>
      </w:r>
    </w:p>
    <w:p>
      <w:pPr>
        <w:pStyle w:val="Normal"/>
        <w:rPr>
          <w:rFonts w:cs="Arial" w:ascii="Arial" w:hAnsi="Arial"/>
          <w:b/>
          <w:bCs/>
          <w:lang w:val="es-ES"/>
        </w:rPr>
      </w:pPr>
      <w:r>
        <w:rPr>
          <w:rFonts w:cs="Arial" w:ascii="Arial" w:hAnsi="Arial"/>
          <w:b/>
          <w:bCs/>
          <w:lang w:val="es-ES"/>
        </w:rPr>
        <w:t>Prop de 150.000 esquiadors han gaudit de l'estació de la Val d'Aran i Valls d'Àneu entre el 25 de desembre i el diumenge 7 de gener. La meteorologia ha estat canviant, però la totalitat de quilòmetres esquiables i remuntadors han estat disponibles la majoria de dies de les vacances nadalenques.</w:t>
      </w:r>
    </w:p>
    <w:p>
      <w:pPr>
        <w:pStyle w:val="Normal"/>
        <w:rPr>
          <w:rFonts w:cs="Arial" w:ascii="Arial" w:hAnsi="Arial"/>
          <w:bCs/>
          <w:lang w:val="es-ES"/>
        </w:rPr>
      </w:pPr>
      <w:r>
        <w:rPr>
          <w:rFonts w:cs="Arial" w:ascii="Arial" w:hAnsi="Arial"/>
          <w:bCs/>
          <w:lang w:val="es-ES"/>
        </w:rPr>
      </w:r>
    </w:p>
    <w:p>
      <w:pPr>
        <w:pStyle w:val="Normal"/>
        <w:rPr>
          <w:rFonts w:cs="Arial" w:ascii="Arial" w:hAnsi="Arial"/>
          <w:bCs/>
          <w:lang w:val="es-ES"/>
        </w:rPr>
      </w:pPr>
      <w:r>
        <w:rPr>
          <w:rFonts w:cs="Arial" w:ascii="Arial" w:hAnsi="Arial"/>
          <w:bCs/>
          <w:lang w:val="es-ES"/>
        </w:rPr>
        <w:t>Des de nevades espectaculars just abans de finalitzar l'any fins a temperatures suaus la setmana de reis, nadal sempre depare una meteorologia canviant. L'estació de la Val d'Aran i Valls d'Àneu ha estat oberta tots els dies de les vacances amb una mitjana de 130 km esquiables i pràcticament tots els remuntadors en funcionament. Això ha permès que els prop de 150.000 esquiadors que han visitat l'estació entre el 25 de desembre i el 7 de gener es repartissin de manera fluïda per l'àrea esquiable oberta de 2166 Ha. De Baqueira, Beret i Bonaigua.</w:t>
      </w:r>
    </w:p>
    <w:p>
      <w:pPr>
        <w:pStyle w:val="Normal"/>
        <w:rPr>
          <w:rFonts w:cs="Arial" w:ascii="Arial" w:hAnsi="Arial"/>
          <w:bCs/>
          <w:lang w:val="es-ES"/>
        </w:rPr>
      </w:pPr>
      <w:r>
        <w:rPr>
          <w:rFonts w:cs="Arial" w:ascii="Arial" w:hAnsi="Arial"/>
          <w:bCs/>
          <w:lang w:val="es-ES"/>
        </w:rPr>
      </w:r>
    </w:p>
    <w:p>
      <w:pPr>
        <w:pStyle w:val="Normal"/>
        <w:rPr>
          <w:rFonts w:cs="Arial" w:ascii="Arial" w:hAnsi="Arial"/>
          <w:bCs/>
          <w:lang w:val="es-ES"/>
        </w:rPr>
      </w:pPr>
      <w:r>
        <w:rPr>
          <w:rFonts w:cs="Arial" w:ascii="Arial" w:hAnsi="Arial"/>
          <w:bCs/>
          <w:lang w:val="es-ES"/>
        </w:rPr>
        <w:t>El dia amb més afluència a l'estació va ser el 30 de desembre que es van registrar al voltant de 21.000 esquiadors a les pistes. També han estat oberts durant les dues setmanes de vacances el circuit gratuït de 7 km d'esquí de fons de Beret. El snowpark va estar uns dies de reconstrucció després de les fortes nevades dels dies 27 i 28 de desembre.</w:t>
      </w:r>
    </w:p>
    <w:p>
      <w:pPr>
        <w:pStyle w:val="Normal"/>
        <w:rPr>
          <w:rFonts w:cs="Arial" w:ascii="Arial" w:hAnsi="Arial"/>
          <w:bCs/>
          <w:lang w:val="es-ES"/>
        </w:rPr>
      </w:pPr>
      <w:r>
        <w:rPr>
          <w:rFonts w:cs="Arial" w:ascii="Arial" w:hAnsi="Arial"/>
          <w:bCs/>
          <w:lang w:val="es-ES"/>
        </w:rPr>
      </w:r>
    </w:p>
    <w:p>
      <w:pPr>
        <w:pStyle w:val="Normal"/>
        <w:rPr>
          <w:rFonts w:cs="Arial" w:ascii="Arial" w:hAnsi="Arial"/>
          <w:bCs/>
          <w:lang w:val="es-ES"/>
        </w:rPr>
      </w:pPr>
      <w:r>
        <w:rPr>
          <w:rFonts w:cs="Arial" w:ascii="Arial" w:hAnsi="Arial"/>
          <w:bCs/>
          <w:lang w:val="es-ES"/>
        </w:rPr>
        <w:t>Durant la setmana del 25 de desembre es va posar en marxa el Funpark, un recorregut per a nens a la zona de Clot Der Os de Beret en la que hi ha elements per divertir al llarg d'un traçat en què també hi ha disposats reproduccions d'animals típics de la zona repartits entre arbres i peralts d'aquesta atracció.</w:t>
      </w:r>
    </w:p>
    <w:p>
      <w:pPr>
        <w:pStyle w:val="Normal"/>
        <w:rPr>
          <w:rFonts w:cs="Arial" w:ascii="Arial" w:hAnsi="Arial"/>
          <w:bCs/>
          <w:lang w:val="es-ES"/>
        </w:rPr>
      </w:pPr>
      <w:r>
        <w:rPr>
          <w:rFonts w:cs="Arial" w:ascii="Arial" w:hAnsi="Arial"/>
          <w:bCs/>
          <w:lang w:val="es-ES"/>
        </w:rPr>
      </w:r>
    </w:p>
    <w:p>
      <w:pPr>
        <w:pStyle w:val="Normal"/>
        <w:rPr>
          <w:rFonts w:cs="Arial" w:ascii="Arial" w:hAnsi="Arial"/>
          <w:bCs/>
          <w:lang w:val="es-ES"/>
        </w:rPr>
      </w:pPr>
      <w:r>
        <w:rPr>
          <w:rFonts w:cs="Arial" w:ascii="Arial" w:hAnsi="Arial"/>
          <w:bCs/>
          <w:lang w:val="es-ES"/>
        </w:rPr>
        <w:t>Han estat dues setmanes en què les activitats nadalenques han despertat l'interès dels esquiadors. L'arribada del Pare Noel i especialment la baixada de torxes de cap d'any amb més de 400 participants o la Cavalcada de Reis Mags que va ser un autèntic èxit de per la seva espectacularitat i la gran quantitat de gent congregada a la cota 1.500.</w:t>
      </w:r>
    </w:p>
    <w:p>
      <w:pPr>
        <w:pStyle w:val="Normal"/>
        <w:rPr>
          <w:rFonts w:cs="Arial" w:ascii="Arial" w:hAnsi="Arial"/>
          <w:bCs/>
          <w:lang w:val="es-ES"/>
        </w:rPr>
      </w:pPr>
      <w:r>
        <w:rPr>
          <w:rFonts w:cs="Arial" w:ascii="Arial" w:hAnsi="Arial"/>
          <w:bCs/>
          <w:lang w:val="es-ES"/>
        </w:rPr>
      </w:r>
    </w:p>
    <w:p>
      <w:pPr>
        <w:pStyle w:val="Normal"/>
        <w:rPr>
          <w:rFonts w:cs="Arial" w:ascii="Arial" w:hAnsi="Arial"/>
          <w:bCs/>
          <w:lang w:val="es-ES"/>
        </w:rPr>
      </w:pPr>
      <w:r>
        <w:rPr>
          <w:rFonts w:cs="Arial" w:ascii="Arial" w:hAnsi="Arial"/>
          <w:bCs/>
          <w:lang w:val="es-ES"/>
        </w:rPr>
        <w:t>Pel que fa a la restauració, els locals temàtics com el Refugi Sant Miquel, el 5J Grill Baqueira i el Moët Winter Lounge han estat plens de gom a gom. Destaca d'altra banda el bon funcionament de la nova Cafeteria Bosque a Baqueira 1800 que amb la seva gran amplitud ha permès aixoplugar a multitud d'esquiadors els dies de fortes nevades alhora que aprofitaven per dinar al self service o prendre un cafè.</w:t>
      </w:r>
    </w:p>
    <w:p>
      <w:pPr>
        <w:pStyle w:val="Normal"/>
        <w:rPr>
          <w:rFonts w:cs="Arial" w:ascii="Arial" w:hAnsi="Arial"/>
          <w:bCs/>
          <w:lang w:val="es-ES"/>
        </w:rPr>
      </w:pPr>
      <w:r>
        <w:rPr>
          <w:rFonts w:cs="Arial" w:ascii="Arial" w:hAnsi="Arial"/>
          <w:bCs/>
          <w:lang w:val="es-ES"/>
        </w:rPr>
      </w:r>
    </w:p>
    <w:p>
      <w:pPr>
        <w:pStyle w:val="Normal"/>
        <w:rPr>
          <w:rFonts w:cs="Arial" w:ascii="Arial" w:hAnsi="Arial"/>
          <w:b/>
          <w:bCs/>
          <w:lang w:val="es-ES"/>
        </w:rPr>
      </w:pPr>
      <w:r>
        <w:rPr>
          <w:rFonts w:cs="Arial" w:ascii="Arial" w:hAnsi="Arial"/>
          <w:b/>
          <w:bCs/>
          <w:lang w:val="es-ES"/>
        </w:rPr>
        <w:t>AGENDA</w:t>
      </w:r>
    </w:p>
    <w:p>
      <w:pPr>
        <w:pStyle w:val="Normal"/>
        <w:rPr>
          <w:rFonts w:cs="Arial" w:ascii="Arial" w:hAnsi="Arial"/>
          <w:bCs/>
          <w:u w:val="single"/>
          <w:lang w:val="es-ES"/>
        </w:rPr>
      </w:pPr>
      <w:r>
        <w:rPr>
          <w:rFonts w:cs="Arial" w:ascii="Arial" w:hAnsi="Arial"/>
          <w:bCs/>
          <w:u w:val="single"/>
          <w:lang w:val="es-ES"/>
        </w:rPr>
        <w:t>World Snow Day Baqueira Beret</w:t>
      </w:r>
    </w:p>
    <w:p>
      <w:pPr>
        <w:pStyle w:val="Normal"/>
        <w:rPr>
          <w:rFonts w:cs="Arial" w:ascii="Arial" w:hAnsi="Arial"/>
          <w:bCs/>
          <w:lang w:val="es-ES"/>
        </w:rPr>
      </w:pPr>
      <w:r>
        <w:rPr>
          <w:rFonts w:cs="Arial" w:ascii="Arial" w:hAnsi="Arial"/>
          <w:bCs/>
          <w:lang w:val="es-ES"/>
        </w:rPr>
        <w:t>Amb motiu de la celebració del Dia Mundial de la Neu (World Snow Day promogut per la FIS), Baqueira Beret ofereix una promoció molt especial per a tot el que vulgui iniciar-se en l'esquí alpí.</w:t>
      </w:r>
    </w:p>
    <w:p>
      <w:pPr>
        <w:pStyle w:val="Normal"/>
        <w:rPr>
          <w:rFonts w:cs="Arial" w:ascii="Arial" w:hAnsi="Arial"/>
          <w:bCs/>
          <w:lang w:val="es-ES"/>
        </w:rPr>
      </w:pPr>
      <w:r>
        <w:rPr>
          <w:rFonts w:cs="Arial" w:ascii="Arial" w:hAnsi="Arial"/>
          <w:bCs/>
          <w:lang w:val="es-ES"/>
        </w:rPr>
      </w:r>
    </w:p>
    <w:p>
      <w:pPr>
        <w:pStyle w:val="Normal"/>
        <w:rPr>
          <w:rFonts w:cs="Arial" w:ascii="Arial" w:hAnsi="Arial"/>
          <w:bCs/>
          <w:lang w:val="es-ES"/>
        </w:rPr>
      </w:pPr>
      <w:r>
        <w:rPr>
          <w:rFonts w:cs="Arial" w:ascii="Arial" w:hAnsi="Arial"/>
          <w:bCs/>
          <w:lang w:val="es-ES"/>
        </w:rPr>
        <w:t>A l'àrea de Beret, i només per a persones que no s'hagin posat mai uns esquís, dos caps de setmana de gener de 2018: a triar entre el 13 i 14 o el 20 i 21.</w:t>
      </w:r>
    </w:p>
    <w:p>
      <w:pPr>
        <w:pStyle w:val="Normal"/>
        <w:rPr>
          <w:rFonts w:cs="Arial" w:ascii="Arial" w:hAnsi="Arial"/>
          <w:bCs/>
          <w:lang w:val="es-ES"/>
        </w:rPr>
      </w:pPr>
      <w:r>
        <w:rPr>
          <w:rFonts w:cs="Arial" w:ascii="Arial" w:hAnsi="Arial"/>
          <w:bCs/>
          <w:lang w:val="es-ES"/>
        </w:rPr>
      </w:r>
    </w:p>
    <w:p>
      <w:pPr>
        <w:pStyle w:val="Normal"/>
        <w:rPr>
          <w:rFonts w:cs="Arial" w:ascii="Arial" w:hAnsi="Arial"/>
          <w:bCs/>
          <w:lang w:val="es-ES"/>
        </w:rPr>
      </w:pPr>
      <w:r>
        <w:rPr>
          <w:rFonts w:cs="Arial" w:ascii="Arial" w:hAnsi="Arial"/>
          <w:bCs/>
          <w:lang w:val="es-ES"/>
        </w:rPr>
        <w:t>Per debutants, adults i nens. Promoció només a l'àrea de Beret que inclou:</w:t>
      </w:r>
    </w:p>
    <w:p>
      <w:pPr>
        <w:pStyle w:val="Normal"/>
        <w:rPr>
          <w:rFonts w:cs="Arial" w:ascii="Arial" w:hAnsi="Arial"/>
          <w:bCs/>
          <w:lang w:val="es-ES"/>
        </w:rPr>
      </w:pPr>
      <w:r>
        <w:rPr>
          <w:rFonts w:cs="Arial" w:ascii="Arial" w:hAnsi="Arial"/>
          <w:bCs/>
          <w:lang w:val="es-ES"/>
        </w:rPr>
        <w:t>-Classes d'esquí amb Era Escòla, en grups de 8-10 persones, 2 dies de 11.00 a 13.00h.</w:t>
      </w:r>
    </w:p>
    <w:p>
      <w:pPr>
        <w:pStyle w:val="Normal"/>
        <w:rPr>
          <w:rFonts w:cs="Arial" w:ascii="Arial" w:hAnsi="Arial"/>
          <w:bCs/>
          <w:lang w:val="es-ES"/>
        </w:rPr>
      </w:pPr>
      <w:r>
        <w:rPr>
          <w:rFonts w:cs="Arial" w:ascii="Arial" w:hAnsi="Arial"/>
          <w:bCs/>
          <w:lang w:val="es-ES"/>
        </w:rPr>
        <w:t>-Lloguer de material, 2 dies (esquís, bastons i botes).</w:t>
      </w:r>
    </w:p>
    <w:p>
      <w:pPr>
        <w:pStyle w:val="Normal"/>
        <w:rPr>
          <w:rFonts w:cs="Arial" w:ascii="Arial" w:hAnsi="Arial"/>
          <w:bCs/>
          <w:lang w:val="es-ES"/>
        </w:rPr>
      </w:pPr>
      <w:r>
        <w:rPr>
          <w:rFonts w:cs="Arial" w:ascii="Arial" w:hAnsi="Arial"/>
          <w:bCs/>
          <w:lang w:val="es-ES"/>
        </w:rPr>
        <w:t>-Dinar a pistes, 2 dies.</w:t>
      </w:r>
    </w:p>
    <w:p>
      <w:pPr>
        <w:pStyle w:val="Normal"/>
        <w:rPr>
          <w:rFonts w:cs="Arial" w:ascii="Arial" w:hAnsi="Arial"/>
          <w:bCs/>
          <w:lang w:val="es-ES"/>
        </w:rPr>
      </w:pPr>
      <w:r>
        <w:rPr>
          <w:rFonts w:cs="Arial" w:ascii="Arial" w:hAnsi="Arial"/>
          <w:bCs/>
          <w:lang w:val="es-ES"/>
        </w:rPr>
        <w:t>-El primer dia les classes s'imparteixen al pla de Beret i la cinta de debutants, el segon dia inclou el forfet per poder accedir als remuntadors de debutants, si el professor ho considera, i el nivell del grup ho requereix.</w:t>
      </w:r>
    </w:p>
    <w:p>
      <w:pPr>
        <w:pStyle w:val="Normal"/>
        <w:rPr>
          <w:rFonts w:cs="Arial" w:ascii="Arial" w:hAnsi="Arial"/>
          <w:bCs/>
          <w:lang w:val="es-ES"/>
        </w:rPr>
      </w:pPr>
      <w:r>
        <w:rPr>
          <w:rFonts w:cs="Arial" w:ascii="Arial" w:hAnsi="Arial"/>
          <w:bCs/>
          <w:lang w:val="es-ES"/>
        </w:rPr>
        <w:t>Import total - 82 euros.</w:t>
      </w:r>
    </w:p>
    <w:p>
      <w:pPr>
        <w:pStyle w:val="Normal"/>
        <w:rPr>
          <w:rFonts w:cs="Arial" w:ascii="Arial" w:hAnsi="Arial"/>
          <w:bCs/>
          <w:lang w:val="es-ES"/>
        </w:rPr>
      </w:pPr>
      <w:r>
        <w:rPr>
          <w:rFonts w:cs="Arial" w:ascii="Arial" w:hAnsi="Arial"/>
          <w:bCs/>
          <w:lang w:val="es-ES"/>
        </w:rPr>
        <w:t>Si s'és esquiador i s'inscriu a un amic a aquesta promoció tan especial, el forfet d'un dia serà també a un preu molt especial: 25,75 €</w:t>
      </w:r>
    </w:p>
    <w:p>
      <w:pPr>
        <w:pStyle w:val="Normal"/>
        <w:rPr>
          <w:rFonts w:cs="Arial" w:ascii="Arial" w:hAnsi="Arial"/>
          <w:bCs/>
          <w:lang w:val="es-ES"/>
        </w:rPr>
      </w:pPr>
      <w:r>
        <w:rPr>
          <w:rFonts w:cs="Arial" w:ascii="Arial" w:hAnsi="Arial"/>
          <w:bCs/>
          <w:lang w:val="es-ES"/>
        </w:rPr>
        <w:t>Informació i reserves: carme.aliu@baqueira.es / 973.639.044</w:t>
      </w:r>
    </w:p>
    <w:p>
      <w:pPr>
        <w:pStyle w:val="Normal"/>
        <w:rPr>
          <w:rFonts w:cs="Arial" w:ascii="Arial" w:hAnsi="Arial"/>
          <w:bCs/>
          <w:lang w:val="es-ES"/>
        </w:rPr>
      </w:pPr>
      <w:r>
        <w:rPr>
          <w:rFonts w:cs="Arial" w:ascii="Arial" w:hAnsi="Arial"/>
          <w:bCs/>
          <w:lang w:val="es-ES"/>
        </w:rPr>
      </w:r>
    </w:p>
    <w:p>
      <w:pPr>
        <w:pStyle w:val="Normal"/>
        <w:rPr>
          <w:rFonts w:cs="Arial" w:ascii="Arial" w:hAnsi="Arial"/>
          <w:bCs/>
          <w:u w:val="single"/>
          <w:lang w:val="es-ES"/>
        </w:rPr>
      </w:pPr>
      <w:r>
        <w:rPr>
          <w:rFonts w:cs="Arial" w:ascii="Arial" w:hAnsi="Arial"/>
          <w:bCs/>
          <w:u w:val="single"/>
          <w:lang w:val="es-ES"/>
        </w:rPr>
        <w:t>III TROFEU MÀSTERS AC-HOTELS CAEI Màsters</w:t>
      </w:r>
    </w:p>
    <w:p>
      <w:pPr>
        <w:pStyle w:val="Normal"/>
        <w:rPr>
          <w:rFonts w:cs="Arial" w:ascii="Arial" w:hAnsi="Arial"/>
          <w:bCs/>
          <w:lang w:val="es-ES"/>
        </w:rPr>
      </w:pPr>
      <w:bookmarkStart w:id="1" w:name="__DdeLink__405_1764188464"/>
      <w:bookmarkEnd w:id="1"/>
      <w:r>
        <w:rPr>
          <w:rFonts w:cs="Arial" w:ascii="Arial" w:hAnsi="Arial"/>
          <w:bCs/>
          <w:lang w:val="es-ES"/>
        </w:rPr>
        <w:t>El 13 i 14/1 es disputarà la primera cursa de la temporada del circuit Copa d'Espanya de Màsters del calendari Reial Federació Espanyola Esports d'Hivern (RFEDI) i organitzada pel CAEI destinada a esquiadors de més de 30 anys. Un Gegant el dissabte i un Eslàlom diumenge per a corredors veterans amb llicència o també per a aquells sense llicència i de categoria OPEN. Hi haurà village amb animacions en meta gentilesa d'AC Hotels. Per apuntar-se: inscripciones@caei.es / 973.642.057</w:t>
      </w:r>
    </w:p>
    <w:p>
      <w:pPr>
        <w:pStyle w:val="Normal"/>
        <w:rPr>
          <w:rFonts w:cs="Arial" w:ascii="Arial" w:hAnsi="Arial"/>
          <w:bCs/>
          <w:lang w:val="es-ES"/>
        </w:rPr>
      </w:pPr>
      <w:r>
        <w:rPr>
          <w:rFonts w:cs="Arial" w:ascii="Arial" w:hAnsi="Arial"/>
          <w:bCs/>
          <w:lang w:val="es-ES"/>
        </w:rPr>
      </w:r>
    </w:p>
    <w:p>
      <w:pPr>
        <w:pStyle w:val="Normal"/>
        <w:rPr>
          <w:rFonts w:cs="Arial" w:ascii="Arial" w:hAnsi="Arial"/>
          <w:bCs/>
          <w:lang w:val="es-ES"/>
        </w:rPr>
      </w:pPr>
      <w:r>
        <w:rPr>
          <w:rFonts w:cs="Arial" w:ascii="Arial" w:hAnsi="Arial"/>
          <w:bCs/>
          <w:lang w:val="es-ES"/>
        </w:rPr>
        <w:t>prensa@baqueira.es</w:t>
      </w:r>
    </w:p>
    <w:p>
      <w:pPr>
        <w:pStyle w:val="Normal"/>
        <w:rPr>
          <w:rFonts w:cs="Arial" w:ascii="Arial" w:hAnsi="Arial"/>
          <w:bCs/>
          <w:lang w:val="es-ES"/>
        </w:rPr>
      </w:pPr>
      <w:r>
        <w:rPr>
          <w:rFonts w:cs="Arial" w:ascii="Arial" w:hAnsi="Arial"/>
          <w:bCs/>
          <w:lang w:val="es-ES"/>
        </w:rPr>
        <w:t>www.baqueira.es</w:t>
      </w:r>
    </w:p>
    <w:p>
      <w:pPr>
        <w:pStyle w:val="Normal"/>
        <w:rPr>
          <w:rFonts w:cs="Arial" w:ascii="Arial" w:hAnsi="Arial"/>
          <w:bCs/>
          <w:lang w:val="es-ES"/>
        </w:rPr>
      </w:pPr>
      <w:r>
        <w:rPr>
          <w:rFonts w:cs="Arial" w:ascii="Arial" w:hAnsi="Arial"/>
          <w:bCs/>
          <w:lang w:val="es-ES"/>
        </w:rPr>
        <w:t>www.facebook.com/BaqueiraBeretEsqui</w:t>
      </w:r>
    </w:p>
    <w:p>
      <w:pPr>
        <w:pStyle w:val="Normal"/>
        <w:rPr>
          <w:rFonts w:cs="Arial" w:ascii="Arial" w:hAnsi="Arial"/>
          <w:bCs/>
          <w:lang w:val="es-ES"/>
        </w:rPr>
      </w:pPr>
      <w:r>
        <w:rPr>
          <w:rFonts w:cs="Arial" w:ascii="Arial" w:hAnsi="Arial"/>
          <w:bCs/>
          <w:lang w:val="es-ES"/>
        </w:rPr>
        <w:t>www.twitter.com/baqueira_beret</w:t>
      </w:r>
    </w:p>
    <w:p>
      <w:pPr>
        <w:pStyle w:val="Normal"/>
        <w:rPr>
          <w:rFonts w:cs="Arial" w:ascii="Arial" w:hAnsi="Arial"/>
          <w:bCs/>
          <w:lang w:val="es-ES"/>
        </w:rPr>
      </w:pPr>
      <w:r>
        <w:rPr>
          <w:rFonts w:cs="Arial" w:ascii="Arial" w:hAnsi="Arial"/>
          <w:bCs/>
          <w:lang w:val="es-ES"/>
        </w:rPr>
        <w:t>@baqueira_beret</w:t>
      </w:r>
    </w:p>
    <w:p>
      <w:pPr>
        <w:pStyle w:val="Normal"/>
        <w:rPr/>
      </w:pPr>
      <w:r>
        <w:rPr/>
      </w:r>
    </w:p>
    <w:p>
      <w:pPr>
        <w:pStyle w:val="Normal"/>
        <w:rPr>
          <w:rFonts w:cs="Arial" w:ascii="Arial" w:hAnsi="Arial"/>
          <w:lang w:val="es-ES"/>
        </w:rPr>
      </w:pPr>
      <w:r>
        <w:rPr>
          <w:rFonts w:cs="Arial" w:ascii="Arial" w:hAnsi="Arial"/>
          <w:lang w:val="es-ES"/>
        </w:rPr>
      </w:r>
    </w:p>
    <w:p>
      <w:pPr>
        <w:pStyle w:val="Normal"/>
        <w:rPr/>
      </w:pPr>
      <w:r>
        <w:rPr/>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ucida Grande">
    <w:charset w:val="01"/>
    <w:family w:val="roman"/>
    <w:pitch w:val="variable"/>
  </w:font>
  <w:font w:name="Liberation Sans">
    <w:altName w:val="Arial"/>
    <w:charset w:val="01"/>
    <w:family w:val="swiss"/>
    <w:pitch w:val="variable"/>
  </w:font>
  <w:font w:name="Liberation Sans">
    <w:altName w:val="Arial"/>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50"/>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382" w:defQFormat="0" w:defUnhideWhenUsed="0" w:defSemiHidden="0" w:defUIPriority="99" w:defLockedState="0">
    <w:lsdException w:qFormat="1" w:uiPriority="0" w:name="Normal"/>
    <w:lsdException w:qFormat="1" w:uiPriority="9" w:name="heading 1"/>
    <w:lsdException w:qFormat="1" w:unhideWhenUsed="1" w:semiHidden="1" w:uiPriority="9" w:name="heading 2"/>
    <w:lsdException w:qFormat="1" w:unhideWhenUsed="1" w:semiHidden="1" w:uiPriority="9" w:name="heading 3"/>
    <w:lsdException w:qFormat="1" w:unhideWhenUsed="1" w:semiHidden="1" w:uiPriority="9" w:name="heading 4"/>
    <w:lsdException w:qFormat="1" w:unhideWhenUsed="1" w:semiHidden="1" w:uiPriority="9" w:name="heading 5"/>
    <w:lsdException w:qFormat="1" w:unhideWhenUsed="1" w:semiHidden="1" w:uiPriority="9" w:name="heading 6"/>
    <w:lsdException w:qFormat="1" w:unhideWhenUsed="1" w:semiHidden="1" w:uiPriority="9" w:name="heading 7"/>
    <w:lsdException w:qFormat="1" w:unhideWhenUsed="1" w:semiHidden="1" w:uiPriority="9" w:name="heading 8"/>
    <w:lsdException w:qFormat="1" w:unhideWhenUsed="1" w:semiHidden="1" w:uiPriority="9" w:name="heading 9"/>
    <w:lsdException w:unhideWhenUsed="1" w:semiHidden="1" w:name="index 1"/>
    <w:lsdException w:unhideWhenUsed="1" w:semiHidden="1" w:name="index 2"/>
    <w:lsdException w:unhideWhenUsed="1" w:semiHidden="1" w:name="index 3"/>
    <w:lsdException w:unhideWhenUsed="1" w:semiHidden="1" w:name="index 4"/>
    <w:lsdException w:unhideWhenUsed="1" w:semiHidden="1" w:name="index 5"/>
    <w:lsdException w:unhideWhenUsed="1" w:semiHidden="1" w:name="index 6"/>
    <w:lsdException w:unhideWhenUsed="1" w:semiHidden="1" w:name="index 7"/>
    <w:lsdException w:unhideWhenUsed="1" w:semiHidden="1" w:name="index 8"/>
    <w:lsdException w:unhideWhenUsed="1" w:semiHidden="1" w:name="index 9"/>
    <w:lsdException w:unhideWhenUsed="1" w:semiHidden="1" w:uiPriority="39" w:name="toc 1"/>
    <w:lsdException w:unhideWhenUsed="1" w:semiHidden="1" w:uiPriority="39" w:name="toc 2"/>
    <w:lsdException w:unhideWhenUsed="1" w:semiHidden="1" w:uiPriority="39" w:name="toc 3"/>
    <w:lsdException w:unhideWhenUsed="1" w:semiHidden="1" w:uiPriority="39" w:name="toc 4"/>
    <w:lsdException w:unhideWhenUsed="1" w:semiHidden="1" w:uiPriority="39" w:name="toc 5"/>
    <w:lsdException w:unhideWhenUsed="1" w:semiHidden="1" w:uiPriority="39" w:name="toc 6"/>
    <w:lsdException w:unhideWhenUsed="1" w:semiHidden="1" w:uiPriority="39" w:name="toc 7"/>
    <w:lsdException w:unhideWhenUsed="1" w:semiHidden="1" w:uiPriority="39" w:name="toc 8"/>
    <w:lsdException w:unhideWhenUsed="1" w:semiHidden="1" w:uiPriority="39" w:name="toc 9"/>
    <w:lsdException w:unhideWhenUsed="1" w:semiHidden="1" w:name="Normal Indent"/>
    <w:lsdException w:unhideWhenUsed="1" w:semiHidden="1" w:name="footnote text"/>
    <w:lsdException w:unhideWhenUsed="1" w:semiHidden="1" w:name="annotation text"/>
    <w:lsdException w:unhideWhenUsed="1" w:semiHidden="1" w:name="header"/>
    <w:lsdException w:unhideWhenUsed="1" w:semiHidden="1" w:name="footer"/>
    <w:lsdException w:unhideWhenUsed="1" w:semiHidden="1" w:name="index heading"/>
    <w:lsdException w:qFormat="1" w:uiPriority="35" w:name="caption"/>
    <w:lsdException w:unhideWhenUsed="1" w:semiHidden="1" w:name="table of figures"/>
    <w:lsdException w:unhideWhenUsed="1" w:semiHidden="1" w:name="envelope address"/>
    <w:lsdException w:unhideWhenUsed="1" w:semiHidden="1" w:name="envelope return"/>
    <w:lsdException w:unhideWhenUsed="1" w:semiHidden="1" w:name="footnote reference"/>
    <w:lsdException w:unhideWhenUsed="1" w:semiHidden="1" w:name="annotation reference"/>
    <w:lsdException w:unhideWhenUsed="1" w:semiHidden="1" w:name="line number"/>
    <w:lsdException w:unhideWhenUsed="1" w:semiHidden="1" w:name="page number"/>
    <w:lsdException w:unhideWhenUsed="1" w:semiHidden="1" w:name="endnote reference"/>
    <w:lsdException w:unhideWhenUsed="1" w:semiHidden="1" w:name="endnote text"/>
    <w:lsdException w:unhideWhenUsed="1" w:semiHidden="1" w:name="table of authorities"/>
    <w:lsdException w:unhideWhenUsed="1" w:semiHidden="1" w:name="macro"/>
    <w:lsdException w:unhideWhenUsed="1" w:semiHidden="1" w:name="toa heading"/>
    <w:lsdException w:unhideWhenUsed="1" w:semiHidden="1" w:name="List"/>
    <w:lsdException w:unhideWhenUsed="1" w:semiHidden="1" w:name="List Bullet"/>
    <w:lsdException w:unhideWhenUsed="1" w:semiHidden="1" w:name="List Number"/>
    <w:lsdException w:unhideWhenUsed="1" w:semiHidden="1" w:name="List 2"/>
    <w:lsdException w:unhideWhenUsed="1" w:semiHidden="1" w:name="List 3"/>
    <w:lsdException w:unhideWhenUsed="1" w:semiHidden="1" w:name="List 4"/>
    <w:lsdException w:unhideWhenUsed="1" w:semiHidden="1" w:name="List 5"/>
    <w:lsdException w:unhideWhenUsed="1" w:semiHidden="1" w:name="List Bullet 2"/>
    <w:lsdException w:unhideWhenUsed="1" w:semiHidden="1" w:name="List Bullet 3"/>
    <w:lsdException w:unhideWhenUsed="1" w:semiHidden="1" w:name="List Bullet 4"/>
    <w:lsdException w:unhideWhenUsed="1" w:semiHidden="1" w:name="List Bullet 5"/>
    <w:lsdException w:unhideWhenUsed="1" w:semiHidden="1" w:name="List Number 2"/>
    <w:lsdException w:unhideWhenUsed="1" w:semiHidden="1" w:name="List Number 3"/>
    <w:lsdException w:unhideWhenUsed="1" w:semiHidden="1" w:name="List Number 4"/>
    <w:lsdException w:unhideWhenUsed="1" w:semiHidden="1" w:name="List Number 5"/>
    <w:lsdException w:qFormat="1" w:uiPriority="10" w:name="Title"/>
    <w:lsdException w:unhideWhenUsed="1" w:semiHidden="1" w:name="Closing"/>
    <w:lsdException w:unhideWhenUsed="1" w:semiHidden="1" w:name="Signature"/>
    <w:lsdException w:unhideWhenUsed="1" w:semiHidden="1" w:uiPriority="1" w:name="Default Paragraph Font"/>
    <w:lsdException w:unhideWhenUsed="1" w:semiHidden="1" w:name="Body Text"/>
    <w:lsdException w:unhideWhenUsed="1" w:semiHidden="1" w:name="Body Text Indent"/>
    <w:lsdException w:unhideWhenUsed="1" w:semiHidden="1" w:name="List Continue"/>
    <w:lsdException w:unhideWhenUsed="1" w:semiHidden="1" w:name="List Continue 2"/>
    <w:lsdException w:unhideWhenUsed="1" w:semiHidden="1" w:name="List Continue 3"/>
    <w:lsdException w:unhideWhenUsed="1" w:semiHidden="1" w:name="List Continue 4"/>
    <w:lsdException w:unhideWhenUsed="1" w:semiHidden="1" w:name="List Continue 5"/>
    <w:lsdException w:unhideWhenUsed="1" w:semiHidden="1" w:name="Message Header"/>
    <w:lsdException w:qFormat="1" w:uiPriority="11" w:name="Subtitle"/>
    <w:lsdException w:unhideWhenUsed="1" w:semiHidden="1" w:name="Salutation"/>
    <w:lsdException w:unhideWhenUsed="1" w:semiHidden="1" w:name="Date"/>
    <w:lsdException w:unhideWhenUsed="1" w:semiHidden="1" w:name="Body Text First Indent"/>
    <w:lsdException w:unhideWhenUsed="1" w:semiHidden="1" w:name="Body Text First Indent 2"/>
    <w:lsdException w:unhideWhenUsed="1" w:semiHidden="1" w:name="Note Heading"/>
    <w:lsdException w:unhideWhenUsed="1" w:semiHidden="1" w:name="Body Text 2"/>
    <w:lsdException w:unhideWhenUsed="1" w:semiHidden="1" w:name="Body Text 3"/>
    <w:lsdException w:unhideWhenUsed="1" w:semiHidden="1" w:name="Body Text Indent 2"/>
    <w:lsdException w:unhideWhenUsed="1" w:semiHidden="1" w:name="Body Text Indent 3"/>
    <w:lsdException w:unhideWhenUsed="1" w:semiHidden="1" w:name="Block Text"/>
    <w:lsdException w:unhideWhenUsed="1" w:semiHidden="1" w:name="Hyperlink"/>
    <w:lsdException w:unhideWhenUsed="1" w:semiHidden="1" w:name="FollowedHyperlink"/>
    <w:lsdException w:qFormat="1" w:uiPriority="22" w:name="Strong"/>
    <w:lsdException w:qFormat="1" w:uiPriority="20" w:name="Emphasis"/>
    <w:lsdException w:unhideWhenUsed="1" w:semiHidden="1" w:name="Document Map"/>
    <w:lsdException w:unhideWhenUsed="1" w:semiHidden="1" w:name="Plain Text"/>
    <w:lsdException w:unhideWhenUsed="1" w:semiHidden="1" w:name="E-mail Signature"/>
    <w:lsdException w:unhideWhenUsed="1" w:semiHidden="1" w:name="HTML Top of Form"/>
    <w:lsdException w:unhideWhenUsed="1" w:semiHidden="1" w:name="HTML Bottom of Form"/>
    <w:lsdException w:unhideWhenUsed="1" w:semiHidden="1" w:name="Normal (Web)"/>
    <w:lsdException w:unhideWhenUsed="1" w:semiHidden="1" w:name="HTML Acronym"/>
    <w:lsdException w:unhideWhenUsed="1" w:semiHidden="1" w:name="HTML Address"/>
    <w:lsdException w:unhideWhenUsed="1" w:semiHidden="1" w:name="HTML Cite"/>
    <w:lsdException w:unhideWhenUsed="1" w:semiHidden="1" w:name="HTML Code"/>
    <w:lsdException w:unhideWhenUsed="1" w:semiHidden="1" w:name="HTML Definition"/>
    <w:lsdException w:unhideWhenUsed="1" w:semiHidden="1" w:name="HTML Keyboard"/>
    <w:lsdException w:unhideWhenUsed="1" w:semiHidden="1" w:name="HTML Preformatted"/>
    <w:lsdException w:unhideWhenUsed="1" w:semiHidden="1" w:name="HTML Sample"/>
    <w:lsdException w:unhideWhenUsed="1" w:semiHidden="1" w:name="HTML Typewriter"/>
    <w:lsdException w:unhideWhenUsed="1" w:semiHidden="1" w:name="HTML Variable"/>
    <w:lsdException w:unhideWhenUsed="1" w:semiHidden="1" w:name="Normal Table"/>
    <w:lsdException w:unhideWhenUsed="1" w:semiHidden="1" w:name="annotation subject"/>
    <w:lsdException w:unhideWhenUsed="1" w:semiHidden="1" w:name="No List"/>
    <w:lsdException w:unhideWhenUsed="1" w:semiHidden="1" w:name="Outline List 1"/>
    <w:lsdException w:unhideWhenUsed="1" w:semiHidden="1" w:name="Outline List 2"/>
    <w:lsdException w:unhideWhenUsed="1" w:semiHidden="1" w:name="Outline List 3"/>
    <w:lsdException w:unhideWhenUsed="1" w:semiHidden="1" w:name="Table Simple 1"/>
    <w:lsdException w:unhideWhenUsed="1" w:semiHidden="1" w:name="Table Simple 2"/>
    <w:lsdException w:unhideWhenUsed="1" w:semiHidden="1" w:name="Table Simple 3"/>
    <w:lsdException w:unhideWhenUsed="1" w:semiHidden="1" w:name="Table Classic 1"/>
    <w:lsdException w:unhideWhenUsed="1" w:semiHidden="1" w:name="Table Classic 2"/>
    <w:lsdException w:unhideWhenUsed="1" w:semiHidden="1" w:name="Table Classic 3"/>
    <w:lsdException w:unhideWhenUsed="1" w:semiHidden="1" w:name="Table Classic 4"/>
    <w:lsdException w:unhideWhenUsed="1" w:semiHidden="1" w:name="Table Colorful 1"/>
    <w:lsdException w:unhideWhenUsed="1" w:semiHidden="1" w:name="Table Colorful 2"/>
    <w:lsdException w:unhideWhenUsed="1" w:semiHidden="1" w:name="Table Colorful 3"/>
    <w:lsdException w:unhideWhenUsed="1" w:semiHidden="1" w:name="Table Columns 1"/>
    <w:lsdException w:unhideWhenUsed="1" w:semiHidden="1" w:name="Table Columns 2"/>
    <w:lsdException w:unhideWhenUsed="1" w:semiHidden="1" w:name="Table Columns 3"/>
    <w:lsdException w:unhideWhenUsed="1" w:semiHidden="1" w:name="Table Columns 4"/>
    <w:lsdException w:unhideWhenUsed="1" w:semiHidden="1" w:name="Table Columns 5"/>
    <w:lsdException w:unhideWhenUsed="1" w:semiHidden="1" w:name="Table Grid 1"/>
    <w:lsdException w:unhideWhenUsed="1" w:semiHidden="1" w:name="Table Grid 2"/>
    <w:lsdException w:unhideWhenUsed="1" w:semiHidden="1" w:name="Table Grid 3"/>
    <w:lsdException w:unhideWhenUsed="1" w:semiHidden="1" w:name="Table Grid 4"/>
    <w:lsdException w:unhideWhenUsed="1" w:semiHidden="1" w:name="Table Grid 5"/>
    <w:lsdException w:unhideWhenUsed="1" w:semiHidden="1" w:name="Table Grid 6"/>
    <w:lsdException w:unhideWhenUsed="1" w:semiHidden="1" w:name="Table Grid 7"/>
    <w:lsdException w:unhideWhenUsed="1" w:semiHidden="1" w:name="Table Grid 8"/>
    <w:lsdException w:unhideWhenUsed="1" w:semiHidden="1" w:name="Table List 1"/>
    <w:lsdException w:unhideWhenUsed="1" w:semiHidden="1" w:name="Table List 2"/>
    <w:lsdException w:unhideWhenUsed="1" w:semiHidden="1" w:name="Table List 3"/>
    <w:lsdException w:unhideWhenUsed="1" w:semiHidden="1" w:name="Table List 4"/>
    <w:lsdException w:unhideWhenUsed="1" w:semiHidden="1" w:name="Table List 5"/>
    <w:lsdException w:unhideWhenUsed="1" w:semiHidden="1" w:name="Table List 6"/>
    <w:lsdException w:unhideWhenUsed="1" w:semiHidden="1" w:name="Table List 7"/>
    <w:lsdException w:unhideWhenUsed="1" w:semiHidden="1" w:name="Table List 8"/>
    <w:lsdException w:unhideWhenUsed="1" w:semiHidden="1" w:name="Table 3D effects 1"/>
    <w:lsdException w:unhideWhenUsed="1" w:semiHidden="1" w:name="Table 3D effects 2"/>
    <w:lsdException w:unhideWhenUsed="1" w:semiHidden="1" w:name="Table 3D effects 3"/>
    <w:lsdException w:unhideWhenUsed="1" w:semiHidden="1" w:name="Table Contemporary"/>
    <w:lsdException w:unhideWhenUsed="1" w:semiHidden="1" w:name="Table Elegant"/>
    <w:lsdException w:unhideWhenUsed="1" w:semiHidden="1" w:name="Table Professional"/>
    <w:lsdException w:unhideWhenUsed="1" w:semiHidden="1" w:name="Table Subtle 1"/>
    <w:lsdException w:unhideWhenUsed="1" w:semiHidden="1" w:name="Table Subtle 2"/>
    <w:lsdException w:unhideWhenUsed="1" w:semiHidden="1" w:name="Table Web 1"/>
    <w:lsdException w:unhideWhenUsed="1" w:semiHidden="1" w:name="Table Web 2"/>
    <w:lsdException w:unhideWhenUsed="1" w:semiHidden="1" w:name="Table Web 3"/>
    <w:lsdException w:unhideWhenUsed="1" w:semiHidden="1" w:name="Balloon Text"/>
    <w:lsdException w:uiPriority="59" w:name="Table Grid"/>
    <w:lsdException w:unhideWhenUsed="1" w:semiHidden="1" w:name="Table Theme"/>
    <w:lsdException w:unhideWhenUsed="1" w:semiHidden="1" w:name="Note Level 1"/>
    <w:lsdException w:unhideWhenUsed="1" w:semiHidden="1" w:name="Note Level 2"/>
    <w:lsdException w:unhideWhenUsed="1" w:semiHidden="1" w:name="Note Level 3"/>
    <w:lsdException w:unhideWhenUsed="1" w:semiHidden="1" w:name="Note Level 4"/>
    <w:lsdException w:unhideWhenUsed="1" w:semiHidden="1" w:name="Note Level 5"/>
    <w:lsdException w:unhideWhenUsed="1" w:semiHidden="1" w:name="Note Level 6"/>
    <w:lsdException w:unhideWhenUsed="1" w:semiHidden="1" w:name="Note Level 7"/>
    <w:lsdException w:unhideWhenUsed="1" w:semiHidden="1" w:name="Note Level 8"/>
    <w:lsdException w:unhideWhenUsed="1" w:semiHidden="1" w:name="Note Level 9"/>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unhideWhenUsed="1" w:semiHidden="1" w:uiPriority="37" w:name="Bibliography"/>
    <w:lsdException w:qFormat="1" w:unhideWhenUsed="1" w:semiHidden="1" w:uiPriority="39"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sdException w:unhideWhenUsed="1" w:semiHidden="1" w:name="Mention"/>
    <w:lsdException w:unhideWhenUsed="1" w:semiHidden="1" w:name="Smart Hyperlink"/>
  </w:latentStyles>
  <w:style w:type="paragraph" w:styleId="Normal" w:default="1">
    <w:name w:val="Normal"/>
    <w:qFormat/>
    <w:rsid w:val="00720f8a"/>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character" w:styleId="DefaultParagraphFont" w:default="1">
    <w:name w:val="Default Paragraph Font"/>
    <w:uiPriority w:val="1"/>
    <w:semiHidden/>
    <w:unhideWhenUsed/>
    <w:rPr/>
  </w:style>
  <w:style w:type="character" w:styleId="Fuentedeprrafopredeter2" w:customStyle="1">
    <w:name w:val="Fuente de párrafo predeter.2"/>
    <w:qFormat/>
    <w:rPr/>
  </w:style>
  <w:style w:type="character" w:styleId="Fuentedeprrafopredeter1" w:customStyle="1">
    <w:name w:val="Fuente de párrafo predeter.1"/>
    <w:qFormat/>
    <w:rPr/>
  </w:style>
  <w:style w:type="character" w:styleId="AbsatzStandardschriftart" w:customStyle="1">
    <w:name w:val="Absatz-Standardschriftart"/>
    <w:qFormat/>
    <w:rPr/>
  </w:style>
  <w:style w:type="character" w:styleId="WWFuentedeprrafopredeter" w:customStyle="1">
    <w:name w:val="WW-Fuente de párrafo predeter."/>
    <w:qFormat/>
    <w:rPr/>
  </w:style>
  <w:style w:type="character" w:styleId="WWFuentedeprrafopredeter1" w:customStyle="1">
    <w:name w:val="WW-Fuente de párrafo predeter.1"/>
    <w:qFormat/>
    <w:rPr/>
  </w:style>
  <w:style w:type="character" w:styleId="WWAbsatzStandardschriftart" w:customStyle="1">
    <w:name w:val="WW-Absatz-Standardschriftart"/>
    <w:qFormat/>
    <w:rPr/>
  </w:style>
  <w:style w:type="character" w:styleId="WWAbsatzStandardschriftart1" w:customStyle="1">
    <w:name w:val="WW-Absatz-Standardschriftart1"/>
    <w:qFormat/>
    <w:rPr/>
  </w:style>
  <w:style w:type="character" w:styleId="WWAbsatzStandardschriftart11" w:customStyle="1">
    <w:name w:val="WW-Absatz-Standardschriftart11"/>
    <w:qFormat/>
    <w:rPr/>
  </w:style>
  <w:style w:type="character" w:styleId="WWAbsatzStandardschriftart111" w:customStyle="1">
    <w:name w:val="WW-Absatz-Standardschriftart111"/>
    <w:qFormat/>
    <w:rPr/>
  </w:style>
  <w:style w:type="character" w:styleId="WWAbsatzStandardschriftart1111" w:customStyle="1">
    <w:name w:val="WW-Absatz-Standardschriftart1111"/>
    <w:qFormat/>
    <w:rPr/>
  </w:style>
  <w:style w:type="character" w:styleId="WWAbsatzStandardschriftart11111" w:customStyle="1">
    <w:name w:val="WW-Absatz-Standardschriftart11111"/>
    <w:qFormat/>
    <w:rPr/>
  </w:style>
  <w:style w:type="character" w:styleId="WWAbsatzStandardschriftart111111" w:customStyle="1">
    <w:name w:val="WW-Absatz-Standardschriftart111111"/>
    <w:qFormat/>
    <w:rPr/>
  </w:style>
  <w:style w:type="character" w:styleId="WWAbsatzStandardschriftart1111111" w:customStyle="1">
    <w:name w:val="WW-Absatz-Standardschriftart1111111"/>
    <w:qFormat/>
    <w:rPr/>
  </w:style>
  <w:style w:type="character" w:styleId="WWAbsatzStandardschriftart11111111" w:customStyle="1">
    <w:name w:val="WW-Absatz-Standardschriftart11111111"/>
    <w:qFormat/>
    <w:rPr/>
  </w:style>
  <w:style w:type="character" w:styleId="WWFuentedeprrafopredeter11" w:customStyle="1">
    <w:name w:val="WW-Fuente de párrafo predeter.11"/>
    <w:qFormat/>
    <w:rPr/>
  </w:style>
  <w:style w:type="character" w:styleId="WWAbsatzStandardschriftart111111111" w:customStyle="1">
    <w:name w:val="WW-Absatz-Standardschriftart111111111"/>
    <w:qFormat/>
    <w:rPr/>
  </w:style>
  <w:style w:type="character" w:styleId="WWAbsatzStandardschriftart1111111111" w:customStyle="1">
    <w:name w:val="WW-Absatz-Standardschriftart1111111111"/>
    <w:qFormat/>
    <w:rPr/>
  </w:style>
  <w:style w:type="character" w:styleId="WWAbsatzStandardschriftart11111111111" w:customStyle="1">
    <w:name w:val="WW-Absatz-Standardschriftart11111111111"/>
    <w:qFormat/>
    <w:rPr/>
  </w:style>
  <w:style w:type="character" w:styleId="WWAbsatzStandardschriftart111111111111" w:customStyle="1">
    <w:name w:val="WW-Absatz-Standardschriftart111111111111"/>
    <w:qFormat/>
    <w:rPr/>
  </w:style>
  <w:style w:type="character" w:styleId="WW8Num1z0" w:customStyle="1">
    <w:name w:val="WW8Num1z0"/>
    <w:qFormat/>
    <w:rPr>
      <w:rFonts w:ascii="Wingdings 2" w:hAnsi="Wingdings 2" w:cs="OpenSymbol"/>
    </w:rPr>
  </w:style>
  <w:style w:type="character" w:styleId="WW8Num1z1" w:customStyle="1">
    <w:name w:val="WW8Num1z1"/>
    <w:qFormat/>
    <w:rPr>
      <w:rFonts w:ascii="OpenSymbol" w:hAnsi="OpenSymbol" w:cs="OpenSymbol"/>
    </w:rPr>
  </w:style>
  <w:style w:type="character" w:styleId="WW8Num2z0" w:customStyle="1">
    <w:name w:val="WW8Num2z0"/>
    <w:qFormat/>
    <w:rPr>
      <w:rFonts w:ascii="Wingdings 2" w:hAnsi="Wingdings 2" w:cs="OpenSymbol"/>
    </w:rPr>
  </w:style>
  <w:style w:type="character" w:styleId="WW8Num2z1" w:customStyle="1">
    <w:name w:val="WW8Num2z1"/>
    <w:qFormat/>
    <w:rPr>
      <w:rFonts w:ascii="OpenSymbol" w:hAnsi="OpenSymbol" w:cs="OpenSymbol"/>
    </w:rPr>
  </w:style>
  <w:style w:type="character" w:styleId="WWAbsatzStandardschriftart1111111111111" w:customStyle="1">
    <w:name w:val="WW-Absatz-Standardschriftart1111111111111"/>
    <w:qFormat/>
    <w:rPr/>
  </w:style>
  <w:style w:type="character" w:styleId="WWAbsatzStandardschriftart11111111111111" w:customStyle="1">
    <w:name w:val="WW-Absatz-Standardschriftart11111111111111"/>
    <w:qFormat/>
    <w:rPr/>
  </w:style>
  <w:style w:type="character" w:styleId="WWAbsatzStandardschriftart111111111111111" w:customStyle="1">
    <w:name w:val="WW-Absatz-Standardschriftart111111111111111"/>
    <w:qFormat/>
    <w:rPr/>
  </w:style>
  <w:style w:type="character" w:styleId="WWAbsatzStandardschriftart1111111111111111" w:customStyle="1">
    <w:name w:val="WW-Absatz-Standardschriftart1111111111111111"/>
    <w:qFormat/>
    <w:rPr/>
  </w:style>
  <w:style w:type="character" w:styleId="WWAbsatzStandardschriftart11111111111111111" w:customStyle="1">
    <w:name w:val="WW-Absatz-Standardschriftart11111111111111111"/>
    <w:qFormat/>
    <w:rPr/>
  </w:style>
  <w:style w:type="character" w:styleId="WWAbsatzStandardschriftart111111111111111111" w:customStyle="1">
    <w:name w:val="WW-Absatz-Standardschriftart111111111111111111"/>
    <w:qFormat/>
    <w:rPr/>
  </w:style>
  <w:style w:type="character" w:styleId="WWAbsatzStandardschriftart1111111111111111111" w:customStyle="1">
    <w:name w:val="WW-Absatz-Standardschriftart1111111111111111111"/>
    <w:qFormat/>
    <w:rPr/>
  </w:style>
  <w:style w:type="character" w:styleId="WWAbsatzStandardschriftart11111111111111111111" w:customStyle="1">
    <w:name w:val="WW-Absatz-Standardschriftart11111111111111111111"/>
    <w:qFormat/>
    <w:rPr/>
  </w:style>
  <w:style w:type="character" w:styleId="WWAbsatzStandardschriftart111111111111111111111" w:customStyle="1">
    <w:name w:val="WW-Absatz-Standardschriftart111111111111111111111"/>
    <w:qFormat/>
    <w:rPr/>
  </w:style>
  <w:style w:type="character" w:styleId="WWAbsatzStandardschriftart1111111111111111111111" w:customStyle="1">
    <w:name w:val="WW-Absatz-Standardschriftart1111111111111111111111"/>
    <w:qFormat/>
    <w:rPr/>
  </w:style>
  <w:style w:type="character" w:styleId="WWAbsatzStandardschriftart11111111111111111111111" w:customStyle="1">
    <w:name w:val="WW-Absatz-Standardschriftart11111111111111111111111"/>
    <w:qFormat/>
    <w:rPr/>
  </w:style>
  <w:style w:type="character" w:styleId="WWAbsatzStandardschriftart111111111111111111111111" w:customStyle="1">
    <w:name w:val="WW-Absatz-Standardschriftart111111111111111111111111"/>
    <w:qFormat/>
    <w:rPr/>
  </w:style>
  <w:style w:type="character" w:styleId="WWAbsatzStandardschriftart1111111111111111111111111" w:customStyle="1">
    <w:name w:val="WW-Absatz-Standardschriftart1111111111111111111111111"/>
    <w:qFormat/>
    <w:rPr/>
  </w:style>
  <w:style w:type="character" w:styleId="WWAbsatzStandardschriftart11111111111111111111111111" w:customStyle="1">
    <w:name w:val="WW-Absatz-Standardschriftart11111111111111111111111111"/>
    <w:qFormat/>
    <w:rPr/>
  </w:style>
  <w:style w:type="character" w:styleId="WWAbsatzStandardschriftart111111111111111111111111111" w:customStyle="1">
    <w:name w:val="WW-Absatz-Standardschriftart111111111111111111111111111"/>
    <w:qFormat/>
    <w:rPr/>
  </w:style>
  <w:style w:type="character" w:styleId="WWAbsatzStandardschriftart1111111111111111111111111111" w:customStyle="1">
    <w:name w:val="WW-Absatz-Standardschriftart1111111111111111111111111111"/>
    <w:qFormat/>
    <w:rPr/>
  </w:style>
  <w:style w:type="character" w:styleId="WWAbsatzStandardschriftart11111111111111111111111111111" w:customStyle="1">
    <w:name w:val="WW-Absatz-Standardschriftart11111111111111111111111111111"/>
    <w:qFormat/>
    <w:rPr/>
  </w:style>
  <w:style w:type="character" w:styleId="WWAbsatzStandardschriftart111111111111111111111111111111" w:customStyle="1">
    <w:name w:val="WW-Absatz-Standardschriftart111111111111111111111111111111"/>
    <w:qFormat/>
    <w:rPr/>
  </w:style>
  <w:style w:type="character" w:styleId="WWAbsatzStandardschriftart1111111111111111111111111111111" w:customStyle="1">
    <w:name w:val="WW-Absatz-Standardschriftart1111111111111111111111111111111"/>
    <w:qFormat/>
    <w:rPr/>
  </w:style>
  <w:style w:type="character" w:styleId="WWAbsatzStandardschriftart11111111111111111111111111111111" w:customStyle="1">
    <w:name w:val="WW-Absatz-Standardschriftart11111111111111111111111111111111"/>
    <w:qFormat/>
    <w:rPr/>
  </w:style>
  <w:style w:type="character" w:styleId="WWAbsatzStandardschriftart111111111111111111111111111111111" w:customStyle="1">
    <w:name w:val="WW-Absatz-Standardschriftart111111111111111111111111111111111"/>
    <w:qFormat/>
    <w:rPr/>
  </w:style>
  <w:style w:type="character" w:styleId="WWAbsatzStandardschriftart1111111111111111111111111111111111" w:customStyle="1">
    <w:name w:val="WW-Absatz-Standardschriftart1111111111111111111111111111111111"/>
    <w:qFormat/>
    <w:rPr/>
  </w:style>
  <w:style w:type="character" w:styleId="Vietas" w:customStyle="1">
    <w:name w:val="Viñetas"/>
    <w:qFormat/>
    <w:rPr>
      <w:rFonts w:ascii="OpenSymbol" w:hAnsi="OpenSymbol" w:eastAsia="OpenSymbol" w:cs="OpenSymbol"/>
    </w:rPr>
  </w:style>
  <w:style w:type="character" w:styleId="FollowedHyperlink">
    <w:name w:val="FollowedHyperlink"/>
    <w:uiPriority w:val="99"/>
    <w:qFormat/>
    <w:semiHidden/>
    <w:unhideWhenUsed/>
    <w:rsid w:val="008513b7"/>
    <w:basedOn w:val="DefaultParagraphFont"/>
    <w:rPr>
      <w:color w:val="800080"/>
      <w:u w:val="single"/>
    </w:rPr>
  </w:style>
  <w:style w:type="character" w:styleId="Annotationreference">
    <w:name w:val="annotation reference"/>
    <w:uiPriority w:val="99"/>
    <w:qFormat/>
    <w:semiHidden/>
    <w:unhideWhenUsed/>
    <w:rsid w:val="00d46c7f"/>
    <w:basedOn w:val="DefaultParagraphFont"/>
    <w:rPr>
      <w:sz w:val="18"/>
      <w:szCs w:val="18"/>
    </w:rPr>
  </w:style>
  <w:style w:type="character" w:styleId="TextocomentarioCar" w:customStyle="1">
    <w:name w:val="Texto comentario Car"/>
    <w:uiPriority w:val="99"/>
    <w:qFormat/>
    <w:semiHidden/>
    <w:link w:val="Textocomentario"/>
    <w:rsid w:val="00d46c7f"/>
    <w:basedOn w:val="DefaultParagraphFont"/>
    <w:rPr>
      <w:sz w:val="24"/>
      <w:szCs w:val="24"/>
    </w:rPr>
  </w:style>
  <w:style w:type="character" w:styleId="AsuntodelcomentarioCar" w:customStyle="1">
    <w:name w:val="Asunto del comentario Car"/>
    <w:uiPriority w:val="99"/>
    <w:qFormat/>
    <w:semiHidden/>
    <w:link w:val="Asuntodelcomentario"/>
    <w:rsid w:val="00d46c7f"/>
    <w:basedOn w:val="TextocomentarioCar"/>
    <w:rPr>
      <w:b/>
      <w:bCs/>
      <w:sz w:val="24"/>
      <w:szCs w:val="24"/>
    </w:rPr>
  </w:style>
  <w:style w:type="character" w:styleId="TextodegloboCar" w:customStyle="1">
    <w:name w:val="Texto de globo Car"/>
    <w:uiPriority w:val="99"/>
    <w:qFormat/>
    <w:semiHidden/>
    <w:link w:val="Textodeglobo"/>
    <w:rsid w:val="00d46c7f"/>
    <w:basedOn w:val="DefaultParagraphFont"/>
    <w:rPr>
      <w:rFonts w:ascii="Lucida Grande" w:hAnsi="Lucida Grande"/>
      <w:sz w:val="18"/>
      <w:szCs w:val="18"/>
    </w:rPr>
  </w:style>
  <w:style w:type="character" w:styleId="EnlacedeInternet" w:customStyle="1">
    <w:name w:val="Enlace de Internet"/>
    <w:uiPriority w:val="99"/>
    <w:unhideWhenUsed/>
    <w:rsid w:val="00f67b82"/>
    <w:basedOn w:val="DefaultParagraphFont"/>
    <w:rPr>
      <w:color w:val="0000FF"/>
      <w:u w:val="single"/>
      <w:lang w:val="zxx" w:eastAsia="zxx" w:bidi="zxx"/>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rFonts w:cs="FreeSans"/>
    </w:rPr>
  </w:style>
  <w:style w:type="paragraph" w:styleId="Pie" w:customStyle="1">
    <w:name w:val="Pie"/>
    <w:basedOn w:val="Normal"/>
    <w:pPr>
      <w:suppressLineNumbers/>
      <w:spacing w:before="120" w:after="120"/>
    </w:pPr>
    <w:rPr>
      <w:rFonts w:cs="FreeSans"/>
      <w:i/>
      <w:iCs/>
      <w:sz w:val="24"/>
      <w:szCs w:val="24"/>
    </w:rPr>
  </w:style>
  <w:style w:type="paragraph" w:styleId="Ndice" w:customStyle="1">
    <w:name w:val="Índice"/>
    <w:qFormat/>
    <w:basedOn w:val="Normal"/>
    <w:pPr>
      <w:suppressLineNumbers/>
    </w:pPr>
    <w:rPr>
      <w:rFonts w:cs="FreeSans"/>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qFormat/>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 w:customStyle="1">
    <w:name w:val="Encabezado2"/>
    <w:qFormat/>
    <w:basedOn w:val="Normal"/>
    <w:pPr>
      <w:keepNext/>
      <w:spacing w:before="240" w:after="120"/>
    </w:pPr>
    <w:rPr/>
  </w:style>
  <w:style w:type="paragraph" w:styleId="Epgrafe1" w:customStyle="1">
    <w:name w:val="Epígrafe1"/>
    <w:qFormat/>
    <w:basedOn w:val="Normal"/>
    <w:pPr>
      <w:suppressLineNumbers/>
      <w:spacing w:before="120" w:after="120"/>
    </w:pPr>
    <w:rPr/>
  </w:style>
  <w:style w:type="paragraph" w:styleId="Etiqueta" w:customStyle="1">
    <w:name w:val="Etiqueta"/>
    <w:qFormat/>
    <w:basedOn w:val="Normal"/>
    <w:pPr>
      <w:suppressLineNumbers/>
      <w:spacing w:before="120" w:after="120"/>
    </w:pPr>
    <w:rPr/>
  </w:style>
  <w:style w:type="paragraph" w:styleId="Encabezado1" w:customStyle="1">
    <w:name w:val="Encabezado1"/>
    <w:qFormat/>
    <w:basedOn w:val="Normal"/>
    <w:pPr>
      <w:keepNext/>
      <w:spacing w:before="240" w:after="120"/>
    </w:pPr>
    <w:rPr/>
  </w:style>
  <w:style w:type="paragraph" w:styleId="Contenidodelatabla" w:customStyle="1">
    <w:name w:val="Contenido de la tabla"/>
    <w:qFormat/>
    <w:basedOn w:val="Normal"/>
    <w:pPr>
      <w:suppressLineNumbers/>
    </w:pPr>
    <w:rPr/>
  </w:style>
  <w:style w:type="paragraph" w:styleId="Encabezadodelatabla" w:customStyle="1">
    <w:name w:val="Encabezado de la tabla"/>
    <w:qFormat/>
    <w:basedOn w:val="Contenidodelatabla"/>
    <w:pPr>
      <w:jc w:val="center"/>
    </w:pPr>
    <w:rPr>
      <w:b/>
      <w:bCs/>
    </w:rPr>
  </w:style>
  <w:style w:type="paragraph" w:styleId="Annotationtext">
    <w:name w:val="annotation text"/>
    <w:uiPriority w:val="99"/>
    <w:qFormat/>
    <w:semiHidden/>
    <w:unhideWhenUsed/>
    <w:link w:val="TextocomentarioCar"/>
    <w:rsid w:val="00d46c7f"/>
    <w:basedOn w:val="Normal"/>
    <w:pPr/>
    <w:rPr>
      <w:sz w:val="24"/>
      <w:szCs w:val="24"/>
    </w:rPr>
  </w:style>
  <w:style w:type="paragraph" w:styleId="Annotationsubject">
    <w:name w:val="annotation subject"/>
    <w:uiPriority w:val="99"/>
    <w:qFormat/>
    <w:semiHidden/>
    <w:unhideWhenUsed/>
    <w:link w:val="AsuntodelcomentarioCar"/>
    <w:rsid w:val="00d46c7f"/>
    <w:basedOn w:val="Annotationtext"/>
    <w:pPr/>
    <w:rPr>
      <w:b/>
      <w:bCs/>
      <w:sz w:val="20"/>
      <w:szCs w:val="20"/>
    </w:rPr>
  </w:style>
  <w:style w:type="paragraph" w:styleId="BalloonText">
    <w:name w:val="Balloon Text"/>
    <w:uiPriority w:val="99"/>
    <w:qFormat/>
    <w:semiHidden/>
    <w:unhideWhenUsed/>
    <w:link w:val="TextodegloboCar"/>
    <w:rsid w:val="00d46c7f"/>
    <w:basedOn w:val="Normal"/>
    <w:pPr/>
    <w:rPr>
      <w:rFonts w:ascii="Lucida Grande" w:hAnsi="Lucida Grande"/>
      <w:sz w:val="18"/>
      <w:szCs w:val="18"/>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8.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Application>LibreOffice/4.2.1.1$MacOSX_x86 LibreOffice_project/d7dbbd7842e6a58b0f521599204e827654e1fb8b</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2018-01-07T16:10:00Z</dcterms:created>
  <dc:creator>Toti Rosselló XCommunication</dc:creator>
  <dc:language>es-ES</dc:language>
  <cp:lastModifiedBy>Usuario de Microsoft Office</cp:lastModifiedBy>
  <cp:lastPrinted>2012-04-11T10:13:00Z</cp:lastPrinted>
  <dcterms:modified xsi:type="dcterms:W3CDTF">2018-01-07T16:14:00Z</dcterms:modified>
  <cp:revision>3</cp:revision>
</cp:coreProperties>
</file>