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130D726" w14:textId="77777777" w:rsidR="00CE1E19" w:rsidRPr="003452C8" w:rsidRDefault="008E14C0">
      <w:pPr>
        <w:rPr>
          <w:rFonts w:ascii="Arial" w:hAnsi="Arial" w:cs="Arial"/>
          <w:sz w:val="21"/>
          <w:szCs w:val="21"/>
          <w:lang w:val="es-ES"/>
        </w:rPr>
      </w:pPr>
      <w:r w:rsidRPr="003452C8">
        <w:rPr>
          <w:rFonts w:ascii="Arial" w:hAnsi="Arial" w:cs="Arial"/>
          <w:noProof/>
          <w:sz w:val="21"/>
          <w:szCs w:val="21"/>
          <w:lang w:val="es-ES_tradnl" w:eastAsia="es-ES_tradnl"/>
        </w:rPr>
        <w:drawing>
          <wp:anchor distT="0" distB="0" distL="0" distR="0" simplePos="0" relativeHeight="251658240" behindDoc="0" locked="0" layoutInCell="1" allowOverlap="1" wp14:anchorId="26EA8B57" wp14:editId="0EF05E8D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9BA9C3A" w14:textId="77777777" w:rsidR="00CE1E19" w:rsidRPr="003452C8" w:rsidRDefault="00353559">
      <w:pPr>
        <w:rPr>
          <w:rStyle w:val="EnlacedeInternet"/>
          <w:rFonts w:ascii="Arial" w:hAnsi="Arial" w:cs="Arial"/>
          <w:sz w:val="21"/>
          <w:szCs w:val="21"/>
          <w:lang w:val="es-ES"/>
        </w:rPr>
      </w:pPr>
      <w:hyperlink r:id="rId6">
        <w:r w:rsidR="008E14C0" w:rsidRPr="003452C8">
          <w:rPr>
            <w:rStyle w:val="EnlacedeInternet"/>
            <w:rFonts w:ascii="Arial" w:hAnsi="Arial" w:cs="Arial"/>
            <w:sz w:val="21"/>
            <w:szCs w:val="21"/>
            <w:lang w:val="es-ES"/>
          </w:rPr>
          <w:t>prensa@baqueira.es</w:t>
        </w:r>
      </w:hyperlink>
    </w:p>
    <w:p w14:paraId="37084B97" w14:textId="77777777" w:rsidR="00CE1E19" w:rsidRPr="003452C8" w:rsidRDefault="00353559">
      <w:pPr>
        <w:rPr>
          <w:rStyle w:val="EnlacedeInternet"/>
          <w:rFonts w:ascii="Arial" w:hAnsi="Arial" w:cs="Arial"/>
          <w:sz w:val="21"/>
          <w:szCs w:val="21"/>
          <w:lang w:val="es-ES"/>
        </w:rPr>
      </w:pPr>
      <w:hyperlink r:id="rId7">
        <w:r w:rsidR="008E14C0" w:rsidRPr="003452C8">
          <w:rPr>
            <w:rStyle w:val="EnlacedeInternet"/>
            <w:rFonts w:ascii="Arial" w:hAnsi="Arial" w:cs="Arial"/>
            <w:sz w:val="21"/>
            <w:szCs w:val="21"/>
            <w:lang w:val="es-ES"/>
          </w:rPr>
          <w:t>www.baqueira.es</w:t>
        </w:r>
      </w:hyperlink>
    </w:p>
    <w:p w14:paraId="5448B69F" w14:textId="77777777" w:rsidR="00CE1E19" w:rsidRPr="003452C8" w:rsidRDefault="00CE1E19">
      <w:pPr>
        <w:rPr>
          <w:rFonts w:ascii="Arial" w:hAnsi="Arial" w:cs="Arial"/>
          <w:color w:val="000000" w:themeColor="text1"/>
          <w:sz w:val="21"/>
          <w:szCs w:val="21"/>
          <w:lang w:val="es-ES"/>
        </w:rPr>
      </w:pPr>
    </w:p>
    <w:p w14:paraId="0492D8A4" w14:textId="77777777" w:rsidR="00CE1E19" w:rsidRPr="003452C8" w:rsidRDefault="008E14C0">
      <w:pPr>
        <w:rPr>
          <w:rFonts w:ascii="Arial" w:hAnsi="Arial" w:cs="Arial"/>
          <w:color w:val="000000" w:themeColor="text1"/>
          <w:sz w:val="21"/>
          <w:szCs w:val="21"/>
          <w:lang w:val="es-ES"/>
        </w:rPr>
      </w:pPr>
      <w:r w:rsidRPr="003452C8">
        <w:rPr>
          <w:rFonts w:ascii="Arial" w:hAnsi="Arial" w:cs="Arial"/>
          <w:color w:val="000000" w:themeColor="text1"/>
          <w:sz w:val="21"/>
          <w:szCs w:val="21"/>
          <w:lang w:val="es-ES"/>
        </w:rPr>
        <w:t>00 34 93 204 95 57</w:t>
      </w:r>
    </w:p>
    <w:p w14:paraId="108DCE1E" w14:textId="77777777" w:rsidR="00CE1E19" w:rsidRPr="003452C8" w:rsidRDefault="00CE1E19">
      <w:pPr>
        <w:rPr>
          <w:rFonts w:ascii="Arial" w:hAnsi="Arial" w:cs="Arial"/>
          <w:color w:val="000000" w:themeColor="text1"/>
          <w:sz w:val="21"/>
          <w:szCs w:val="21"/>
          <w:lang w:val="es-ES"/>
        </w:rPr>
      </w:pPr>
    </w:p>
    <w:p w14:paraId="7DD2921C" w14:textId="427A849D" w:rsidR="00B757D4" w:rsidRPr="009541D6" w:rsidRDefault="00DC076D" w:rsidP="00990644">
      <w:pPr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</w:pPr>
      <w:r w:rsidRPr="009541D6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>Nota de prensa</w:t>
      </w:r>
      <w:r w:rsidR="00990644" w:rsidRPr="009541D6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 xml:space="preserve"> – </w:t>
      </w:r>
      <w:r w:rsidR="00433DAC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>29</w:t>
      </w:r>
      <w:r w:rsidR="004F58EA" w:rsidRPr="00D76DA0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 xml:space="preserve"> </w:t>
      </w:r>
      <w:r w:rsidR="0027372A" w:rsidRPr="009541D6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>noviembre</w:t>
      </w:r>
      <w:r w:rsidR="004F58EA" w:rsidRPr="009541D6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 xml:space="preserve"> </w:t>
      </w:r>
      <w:r w:rsidR="00B130AD" w:rsidRPr="009541D6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>2017</w:t>
      </w:r>
    </w:p>
    <w:p w14:paraId="3280D862" w14:textId="77777777" w:rsidR="008B3A15" w:rsidRPr="008B3A15" w:rsidRDefault="008B3A15" w:rsidP="008B3A15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546D871C" w14:textId="33F6FBD4" w:rsidR="00433DAC" w:rsidRPr="00433DAC" w:rsidRDefault="00433DAC" w:rsidP="00433DAC">
      <w:pPr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_tradnl"/>
        </w:rPr>
      </w:pPr>
      <w:r w:rsidRPr="00433DAC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_tradnl"/>
        </w:rPr>
        <w:t xml:space="preserve">Baqueira Beret 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_tradnl"/>
        </w:rPr>
        <w:t>roza los 12</w:t>
      </w:r>
      <w:r w:rsidRPr="00433DAC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_tradnl"/>
        </w:rPr>
        <w:t>0 km de pistas para el fin de semana</w:t>
      </w:r>
    </w:p>
    <w:p w14:paraId="08E52EEB" w14:textId="77777777" w:rsidR="00433DAC" w:rsidRPr="00433DAC" w:rsidRDefault="00433DAC" w:rsidP="00433DAC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5B459681" w14:textId="52760DCD" w:rsidR="00433DAC" w:rsidRPr="00433DAC" w:rsidRDefault="00433DAC" w:rsidP="00433DAC">
      <w:pPr>
        <w:jc w:val="both"/>
        <w:rPr>
          <w:rFonts w:ascii="Arial" w:hAnsi="Arial" w:cs="Arial"/>
          <w:b/>
          <w:color w:val="000000" w:themeColor="text1"/>
          <w:lang w:val="es-ES_tradnl"/>
        </w:rPr>
      </w:pPr>
      <w:r w:rsidRPr="00433DAC">
        <w:rPr>
          <w:rFonts w:ascii="Arial" w:hAnsi="Arial" w:cs="Arial"/>
          <w:b/>
          <w:color w:val="000000" w:themeColor="text1"/>
          <w:lang w:val="es-ES_tradnl"/>
        </w:rPr>
        <w:t xml:space="preserve">La estación de la Val d'Aran y Valls </w:t>
      </w:r>
      <w:proofErr w:type="spellStart"/>
      <w:r w:rsidRPr="00433DAC">
        <w:rPr>
          <w:rFonts w:ascii="Arial" w:hAnsi="Arial" w:cs="Arial"/>
          <w:b/>
          <w:color w:val="000000" w:themeColor="text1"/>
          <w:lang w:val="es-ES_tradnl"/>
        </w:rPr>
        <w:t>d'Àneu</w:t>
      </w:r>
      <w:proofErr w:type="spellEnd"/>
      <w:r w:rsidRPr="00433DAC">
        <w:rPr>
          <w:rFonts w:ascii="Arial" w:hAnsi="Arial" w:cs="Arial"/>
          <w:b/>
          <w:color w:val="000000" w:themeColor="text1"/>
          <w:lang w:val="es-ES_tradnl"/>
        </w:rPr>
        <w:t xml:space="preserve"> pondrá en funcionamiento</w:t>
      </w:r>
      <w:r w:rsidR="00353559">
        <w:rPr>
          <w:rFonts w:ascii="Arial" w:hAnsi="Arial" w:cs="Arial"/>
          <w:b/>
          <w:color w:val="000000" w:themeColor="text1"/>
          <w:lang w:val="es-ES_tradnl"/>
        </w:rPr>
        <w:t>, si las condiciones meteorológicas lo permiten,</w:t>
      </w:r>
      <w:r w:rsidRPr="00433DAC">
        <w:rPr>
          <w:rFonts w:ascii="Arial" w:hAnsi="Arial" w:cs="Arial"/>
          <w:b/>
          <w:color w:val="000000" w:themeColor="text1"/>
          <w:lang w:val="es-ES_tradnl"/>
        </w:rPr>
        <w:t xml:space="preserve"> la totalidad de remontes (35) dando acceso a 80 pistas que suman 118 km esquiables.</w:t>
      </w:r>
      <w:bookmarkStart w:id="0" w:name="_GoBack"/>
      <w:bookmarkEnd w:id="0"/>
    </w:p>
    <w:p w14:paraId="17ABC85B" w14:textId="77777777" w:rsidR="00433DAC" w:rsidRPr="00433DAC" w:rsidRDefault="00433DAC" w:rsidP="00433DAC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3431F758" w14:textId="604818B8" w:rsidR="00433DAC" w:rsidRPr="00433DAC" w:rsidRDefault="00433DAC" w:rsidP="00433DAC">
      <w:pPr>
        <w:jc w:val="both"/>
        <w:rPr>
          <w:rFonts w:ascii="Arial" w:hAnsi="Arial" w:cs="Arial"/>
          <w:color w:val="000000" w:themeColor="text1"/>
          <w:lang w:val="es-ES_tradnl"/>
        </w:rPr>
      </w:pPr>
      <w:r w:rsidRPr="00433DAC">
        <w:rPr>
          <w:rFonts w:ascii="Arial" w:hAnsi="Arial" w:cs="Arial"/>
          <w:color w:val="000000" w:themeColor="text1"/>
          <w:lang w:val="es-ES_tradnl"/>
        </w:rPr>
        <w:t>Las temperaturas plenamente invernales de los úl</w:t>
      </w:r>
      <w:r>
        <w:rPr>
          <w:rFonts w:ascii="Arial" w:hAnsi="Arial" w:cs="Arial"/>
          <w:color w:val="000000" w:themeColor="text1"/>
          <w:lang w:val="es-ES_tradnl"/>
        </w:rPr>
        <w:t>timos días junto con las copiosa</w:t>
      </w:r>
      <w:r w:rsidRPr="00433DAC">
        <w:rPr>
          <w:rFonts w:ascii="Arial" w:hAnsi="Arial" w:cs="Arial"/>
          <w:color w:val="000000" w:themeColor="text1"/>
          <w:lang w:val="es-ES_tradnl"/>
        </w:rPr>
        <w:t>s nevadas de hace unas semanas permitirán ampliar el dominio esquiable de Baqueira Beret a 118 km de pistas para el primer fin de semana de diciembre.</w:t>
      </w:r>
    </w:p>
    <w:p w14:paraId="7BEAABDA" w14:textId="77777777" w:rsidR="00433DAC" w:rsidRPr="00433DAC" w:rsidRDefault="00433DAC" w:rsidP="00433DAC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74CFD5EF" w14:textId="330EA0CD" w:rsidR="00433DAC" w:rsidRPr="00433DAC" w:rsidRDefault="00433DAC" w:rsidP="00433DAC">
      <w:pPr>
        <w:jc w:val="both"/>
        <w:rPr>
          <w:rFonts w:ascii="Arial" w:hAnsi="Arial" w:cs="Arial"/>
          <w:color w:val="000000" w:themeColor="text1"/>
          <w:lang w:val="es-ES_tradnl"/>
        </w:rPr>
      </w:pPr>
      <w:r w:rsidRPr="00433DAC">
        <w:rPr>
          <w:rFonts w:ascii="Arial" w:hAnsi="Arial" w:cs="Arial"/>
          <w:color w:val="000000" w:themeColor="text1"/>
          <w:lang w:val="es-ES_tradnl"/>
        </w:rPr>
        <w:t>Sin duda una buena muest</w:t>
      </w:r>
      <w:r>
        <w:rPr>
          <w:rFonts w:ascii="Arial" w:hAnsi="Arial" w:cs="Arial"/>
          <w:color w:val="000000" w:themeColor="text1"/>
          <w:lang w:val="es-ES_tradnl"/>
        </w:rPr>
        <w:t>ra de que, cara al</w:t>
      </w:r>
      <w:r w:rsidRPr="00433DAC">
        <w:rPr>
          <w:rFonts w:ascii="Arial" w:hAnsi="Arial" w:cs="Arial"/>
          <w:color w:val="000000" w:themeColor="text1"/>
          <w:lang w:val="es-ES_tradnl"/>
        </w:rPr>
        <w:t xml:space="preserve"> puente en de la Constitución y la Purísima, la estación estará en unas excelentes condiciones en sus tres sectores de Baqueira, Beret y Bonaigua.</w:t>
      </w:r>
    </w:p>
    <w:p w14:paraId="644F28E2" w14:textId="77777777" w:rsidR="00433DAC" w:rsidRPr="00433DAC" w:rsidRDefault="00433DAC" w:rsidP="00433DAC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4BE05811" w14:textId="77777777" w:rsidR="00433DAC" w:rsidRPr="00433DAC" w:rsidRDefault="00433DAC" w:rsidP="00433DAC">
      <w:pPr>
        <w:jc w:val="both"/>
        <w:rPr>
          <w:rFonts w:ascii="Arial" w:hAnsi="Arial" w:cs="Arial"/>
          <w:color w:val="000000" w:themeColor="text1"/>
          <w:lang w:val="es-ES_tradnl"/>
        </w:rPr>
      </w:pPr>
      <w:r w:rsidRPr="00433DAC">
        <w:rPr>
          <w:rFonts w:ascii="Arial" w:hAnsi="Arial" w:cs="Arial"/>
          <w:color w:val="000000" w:themeColor="text1"/>
          <w:lang w:val="es-ES_tradnl"/>
        </w:rPr>
        <w:t>En cuanto a pistas, se podrá disfrutar de 6 verdes, 42 azules, 26 rojas y 6 negras con unas condiciones de nieve polvo-dura. En Baqueira las pistas abiertas rozan el 90% y en Beret y Bonaigua el 70%. Los espesores varían entre los 20cm en la cota 1500 hasta los 50 cm en 2500.</w:t>
      </w:r>
    </w:p>
    <w:p w14:paraId="789F6894" w14:textId="77777777" w:rsidR="00433DAC" w:rsidRPr="00433DAC" w:rsidRDefault="00433DAC" w:rsidP="00433DAC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76B1B6A0" w14:textId="1FB8C450" w:rsidR="00433DAC" w:rsidRDefault="00433DAC" w:rsidP="00433DAC">
      <w:pPr>
        <w:jc w:val="both"/>
        <w:rPr>
          <w:rFonts w:ascii="Arial" w:hAnsi="Arial" w:cs="Arial"/>
          <w:color w:val="000000" w:themeColor="text1"/>
          <w:lang w:val="es-ES_tradnl"/>
        </w:rPr>
      </w:pPr>
      <w:r w:rsidRPr="00433DAC">
        <w:rPr>
          <w:rFonts w:ascii="Arial" w:hAnsi="Arial" w:cs="Arial"/>
          <w:color w:val="000000" w:themeColor="text1"/>
          <w:lang w:val="es-ES_tradnl"/>
        </w:rPr>
        <w:t xml:space="preserve">Estarán en marcha la totalidad de los servicios de alquiler </w:t>
      </w:r>
      <w:proofErr w:type="spellStart"/>
      <w:r w:rsidRPr="00433DAC">
        <w:rPr>
          <w:rFonts w:ascii="Arial" w:hAnsi="Arial" w:cs="Arial"/>
          <w:color w:val="000000" w:themeColor="text1"/>
          <w:lang w:val="es-ES_tradnl"/>
        </w:rPr>
        <w:t>Ski</w:t>
      </w:r>
      <w:proofErr w:type="spellEnd"/>
      <w:r w:rsidRPr="00433DAC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433DAC">
        <w:rPr>
          <w:rFonts w:ascii="Arial" w:hAnsi="Arial" w:cs="Arial"/>
          <w:color w:val="000000" w:themeColor="text1"/>
          <w:lang w:val="es-ES_tradnl"/>
        </w:rPr>
        <w:t>Service</w:t>
      </w:r>
      <w:proofErr w:type="spellEnd"/>
      <w:r w:rsidRPr="00433DAC">
        <w:rPr>
          <w:rFonts w:ascii="Arial" w:hAnsi="Arial" w:cs="Arial"/>
          <w:color w:val="000000" w:themeColor="text1"/>
          <w:lang w:val="es-ES_tradnl"/>
        </w:rPr>
        <w:t xml:space="preserve"> y Baqueira Store</w:t>
      </w:r>
      <w:r>
        <w:rPr>
          <w:rFonts w:ascii="Arial" w:hAnsi="Arial" w:cs="Arial"/>
          <w:color w:val="000000" w:themeColor="text1"/>
          <w:lang w:val="es-ES_tradnl"/>
        </w:rPr>
        <w:t xml:space="preserve"> </w:t>
      </w:r>
      <w:r w:rsidRPr="008B3A15">
        <w:rPr>
          <w:rFonts w:ascii="Arial" w:hAnsi="Arial" w:cs="Arial"/>
          <w:color w:val="000000" w:themeColor="text1"/>
          <w:lang w:val="es-ES_tradnl"/>
        </w:rPr>
        <w:t>(Baqueira</w:t>
      </w:r>
      <w:r>
        <w:rPr>
          <w:rFonts w:ascii="Arial" w:hAnsi="Arial" w:cs="Arial"/>
          <w:color w:val="000000" w:themeColor="text1"/>
          <w:lang w:val="es-ES_tradnl"/>
        </w:rPr>
        <w:t xml:space="preserve"> 1.500, Ruda, Beret y Bonaigua)</w:t>
      </w:r>
      <w:r w:rsidRPr="00433DAC">
        <w:rPr>
          <w:rFonts w:ascii="Arial" w:hAnsi="Arial" w:cs="Arial"/>
          <w:color w:val="000000" w:themeColor="text1"/>
          <w:lang w:val="es-ES_tradnl"/>
        </w:rPr>
        <w:t xml:space="preserve"> y la mayoría de establecimientos de restauración de pistas, entre los que se encuentra la nueva cafetería Bosque en Baqueira 1800.</w:t>
      </w:r>
      <w:r>
        <w:rPr>
          <w:rFonts w:ascii="Arial" w:hAnsi="Arial" w:cs="Arial"/>
          <w:color w:val="000000" w:themeColor="text1"/>
          <w:lang w:val="es-ES_tradnl"/>
        </w:rPr>
        <w:t xml:space="preserve"> los servicios de guardería y parques infantiles de 1500, 1800 y Beret (de 9.30 a 16.30h). El horario de oficinas en Baqueira 1500, para aquellos que tengan que recoger el forfait de temporada, será de 8.15 a 19h sin interrupción.</w:t>
      </w:r>
    </w:p>
    <w:p w14:paraId="5E314254" w14:textId="77777777" w:rsidR="008B3A15" w:rsidRPr="008B3A15" w:rsidRDefault="008B3A15" w:rsidP="008B3A15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28AD183E" w14:textId="6A7787EE" w:rsidR="001C267D" w:rsidRDefault="004425CB" w:rsidP="008B3A15">
      <w:pPr>
        <w:jc w:val="both"/>
        <w:rPr>
          <w:rFonts w:ascii="Arial" w:hAnsi="Arial" w:cs="Arial"/>
          <w:color w:val="000000" w:themeColor="text1"/>
          <w:lang w:val="es-ES_tradnl"/>
        </w:rPr>
      </w:pPr>
      <w:r>
        <w:rPr>
          <w:rFonts w:ascii="Arial" w:hAnsi="Arial" w:cs="Arial"/>
          <w:color w:val="000000" w:themeColor="text1"/>
          <w:lang w:val="es-ES_tradnl"/>
        </w:rPr>
        <w:t xml:space="preserve">Las buenas condiciones de nieve auguran un excelente puente de la </w:t>
      </w:r>
      <w:r w:rsidR="00E70729">
        <w:rPr>
          <w:rFonts w:ascii="Arial" w:hAnsi="Arial" w:cs="Arial"/>
          <w:color w:val="000000" w:themeColor="text1"/>
          <w:lang w:val="es-ES_tradnl"/>
        </w:rPr>
        <w:t>Constitución y aseguran las vacaciones de Navidad, por lo que</w:t>
      </w:r>
      <w:r>
        <w:rPr>
          <w:rFonts w:ascii="Arial" w:hAnsi="Arial" w:cs="Arial"/>
          <w:color w:val="000000" w:themeColor="text1"/>
          <w:lang w:val="es-ES_tradnl"/>
        </w:rPr>
        <w:t xml:space="preserve"> </w:t>
      </w:r>
      <w:r w:rsidR="001C267D">
        <w:rPr>
          <w:rFonts w:ascii="Arial" w:hAnsi="Arial" w:cs="Arial"/>
          <w:color w:val="000000" w:themeColor="text1"/>
          <w:lang w:val="es-ES_tradnl"/>
        </w:rPr>
        <w:t>está</w:t>
      </w:r>
      <w:r w:rsidR="00E70729">
        <w:rPr>
          <w:rFonts w:ascii="Arial" w:hAnsi="Arial" w:cs="Arial"/>
          <w:color w:val="000000" w:themeColor="text1"/>
          <w:lang w:val="es-ES_tradnl"/>
        </w:rPr>
        <w:t xml:space="preserve"> plenamente</w:t>
      </w:r>
      <w:r w:rsidR="001C267D">
        <w:rPr>
          <w:rFonts w:ascii="Arial" w:hAnsi="Arial" w:cs="Arial"/>
          <w:color w:val="000000" w:themeColor="text1"/>
          <w:lang w:val="es-ES_tradnl"/>
        </w:rPr>
        <w:t xml:space="preserve"> activa la central de reservas online de la estación que garantiza los mejores precios de la oferta hotelera de la Val d’Aran</w:t>
      </w:r>
      <w:r w:rsidR="00433DAC">
        <w:rPr>
          <w:rFonts w:ascii="Arial" w:hAnsi="Arial" w:cs="Arial"/>
          <w:color w:val="000000" w:themeColor="text1"/>
          <w:lang w:val="es-ES_tradnl"/>
        </w:rPr>
        <w:t xml:space="preserve"> y Vall </w:t>
      </w:r>
      <w:proofErr w:type="spellStart"/>
      <w:r w:rsidR="00433DAC">
        <w:rPr>
          <w:rFonts w:ascii="Arial" w:hAnsi="Arial" w:cs="Arial"/>
          <w:color w:val="000000" w:themeColor="text1"/>
          <w:lang w:val="es-ES_tradnl"/>
        </w:rPr>
        <w:t>d’Àneu</w:t>
      </w:r>
      <w:proofErr w:type="spellEnd"/>
      <w:r w:rsidR="001C267D">
        <w:rPr>
          <w:rFonts w:ascii="Arial" w:hAnsi="Arial" w:cs="Arial"/>
          <w:color w:val="000000" w:themeColor="text1"/>
          <w:lang w:val="es-ES_tradnl"/>
        </w:rPr>
        <w:t xml:space="preserve"> y un servicio de alta calidad: </w:t>
      </w:r>
      <w:hyperlink r:id="rId8" w:history="1">
        <w:r w:rsidR="001C267D" w:rsidRPr="0018670E">
          <w:rPr>
            <w:rStyle w:val="Hipervnculo"/>
            <w:rFonts w:ascii="Arial" w:hAnsi="Arial" w:cs="Arial"/>
            <w:lang w:val="es-ES_tradnl"/>
          </w:rPr>
          <w:t>www.viajes.baqueira.es</w:t>
        </w:r>
      </w:hyperlink>
    </w:p>
    <w:p w14:paraId="4AA02E94" w14:textId="77777777" w:rsidR="00595984" w:rsidRPr="003F1F15" w:rsidRDefault="00595984" w:rsidP="00595984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281492E3" w14:textId="5C9C6D45" w:rsidR="00CE1E19" w:rsidRPr="003452C8" w:rsidRDefault="008E14C0">
      <w:pPr>
        <w:rPr>
          <w:rFonts w:ascii="Arial" w:hAnsi="Arial" w:cs="Arial"/>
          <w:color w:val="1A1A1A"/>
          <w:sz w:val="21"/>
          <w:szCs w:val="21"/>
          <w:lang w:val="es-ES"/>
        </w:rPr>
      </w:pPr>
      <w:r w:rsidRPr="003452C8">
        <w:rPr>
          <w:rFonts w:ascii="Arial" w:hAnsi="Arial" w:cs="Arial"/>
          <w:b/>
          <w:color w:val="1A1A1A"/>
          <w:sz w:val="21"/>
          <w:szCs w:val="21"/>
          <w:lang w:val="es-ES"/>
        </w:rPr>
        <w:t>Más información</w:t>
      </w:r>
      <w:r w:rsidR="007C2A4E" w:rsidRPr="003452C8">
        <w:rPr>
          <w:rFonts w:ascii="Arial" w:hAnsi="Arial" w:cs="Arial"/>
          <w:b/>
          <w:color w:val="1A1A1A"/>
          <w:sz w:val="21"/>
          <w:szCs w:val="21"/>
          <w:lang w:val="es-ES"/>
        </w:rPr>
        <w:t xml:space="preserve"> Prensa</w:t>
      </w:r>
      <w:r w:rsidRPr="003452C8">
        <w:rPr>
          <w:rFonts w:ascii="Arial" w:hAnsi="Arial" w:cs="Arial"/>
          <w:color w:val="1A1A1A"/>
          <w:sz w:val="21"/>
          <w:szCs w:val="21"/>
          <w:lang w:val="es-ES"/>
        </w:rPr>
        <w:t>:</w:t>
      </w:r>
    </w:p>
    <w:p w14:paraId="450B3BB5" w14:textId="024C487C" w:rsidR="00C00029" w:rsidRPr="003452C8" w:rsidRDefault="00353559">
      <w:pPr>
        <w:rPr>
          <w:rStyle w:val="EnlacedeInternet"/>
          <w:rFonts w:ascii="Arial" w:hAnsi="Arial" w:cs="Arial"/>
          <w:color w:val="1A1A1A"/>
          <w:sz w:val="21"/>
          <w:szCs w:val="21"/>
          <w:lang w:val="es-ES"/>
        </w:rPr>
      </w:pPr>
      <w:hyperlink r:id="rId9">
        <w:r w:rsidR="008E14C0" w:rsidRPr="003452C8">
          <w:rPr>
            <w:rStyle w:val="EnlacedeInternet"/>
            <w:rFonts w:ascii="Arial" w:hAnsi="Arial" w:cs="Arial"/>
            <w:color w:val="1A1A1A"/>
            <w:sz w:val="21"/>
            <w:szCs w:val="21"/>
            <w:lang w:val="es-ES"/>
          </w:rPr>
          <w:t>prensa@baqueira.es</w:t>
        </w:r>
      </w:hyperlink>
      <w:r w:rsidR="003F798A" w:rsidRPr="003452C8">
        <w:rPr>
          <w:rStyle w:val="EnlacedeInternet"/>
          <w:rFonts w:ascii="Arial" w:hAnsi="Arial" w:cs="Arial"/>
          <w:color w:val="1A1A1A"/>
          <w:sz w:val="21"/>
          <w:szCs w:val="21"/>
          <w:lang w:val="es-ES"/>
        </w:rPr>
        <w:t xml:space="preserve"> </w:t>
      </w:r>
    </w:p>
    <w:p w14:paraId="049F5A0C" w14:textId="77777777" w:rsidR="00CE1E19" w:rsidRPr="003452C8" w:rsidRDefault="00353559">
      <w:pPr>
        <w:rPr>
          <w:rStyle w:val="EnlacedeInternet"/>
          <w:rFonts w:ascii="Arial" w:hAnsi="Arial" w:cs="Arial"/>
          <w:sz w:val="21"/>
          <w:szCs w:val="21"/>
          <w:lang w:val="es-ES"/>
        </w:rPr>
      </w:pPr>
      <w:hyperlink r:id="rId10">
        <w:r w:rsidR="008E14C0" w:rsidRPr="003452C8">
          <w:rPr>
            <w:rStyle w:val="EnlacedeInternet"/>
            <w:rFonts w:ascii="Arial" w:hAnsi="Arial" w:cs="Arial"/>
            <w:sz w:val="21"/>
            <w:szCs w:val="21"/>
            <w:lang w:val="es-ES"/>
          </w:rPr>
          <w:t>www.baqueira.es</w:t>
        </w:r>
      </w:hyperlink>
    </w:p>
    <w:p w14:paraId="04A0DBFC" w14:textId="77777777" w:rsidR="00CE1E19" w:rsidRPr="003452C8" w:rsidRDefault="008E14C0">
      <w:pPr>
        <w:rPr>
          <w:rFonts w:ascii="Arial" w:hAnsi="Arial" w:cs="Arial"/>
          <w:color w:val="1A1A1A"/>
          <w:sz w:val="21"/>
          <w:szCs w:val="21"/>
          <w:lang w:val="es-ES"/>
        </w:rPr>
      </w:pPr>
      <w:r w:rsidRPr="003452C8">
        <w:rPr>
          <w:rFonts w:ascii="Arial" w:hAnsi="Arial" w:cs="Arial"/>
          <w:color w:val="1A1A1A"/>
          <w:sz w:val="21"/>
          <w:szCs w:val="21"/>
          <w:lang w:val="es-ES"/>
        </w:rPr>
        <w:t>www.facebook.com/BaqueiraBeretEsqui</w:t>
      </w:r>
    </w:p>
    <w:p w14:paraId="2A2406A0" w14:textId="77777777" w:rsidR="00CE1E19" w:rsidRPr="003452C8" w:rsidRDefault="008E14C0">
      <w:pPr>
        <w:rPr>
          <w:rFonts w:ascii="Arial" w:hAnsi="Arial" w:cs="Arial"/>
          <w:color w:val="1A1A1A"/>
          <w:sz w:val="21"/>
          <w:szCs w:val="21"/>
          <w:lang w:val="es-ES"/>
        </w:rPr>
      </w:pPr>
      <w:r w:rsidRPr="003452C8">
        <w:rPr>
          <w:rFonts w:ascii="Arial" w:hAnsi="Arial" w:cs="Arial"/>
          <w:color w:val="1A1A1A"/>
          <w:sz w:val="21"/>
          <w:szCs w:val="21"/>
          <w:lang w:val="es-ES"/>
        </w:rPr>
        <w:t>www.twitter.com/baqueira_beret</w:t>
      </w:r>
    </w:p>
    <w:p w14:paraId="431EE4D1" w14:textId="77777777" w:rsidR="00CE1E19" w:rsidRPr="00C52E24" w:rsidRDefault="008E14C0">
      <w:pPr>
        <w:rPr>
          <w:rFonts w:ascii="Arial" w:hAnsi="Arial" w:cs="Arial"/>
          <w:color w:val="1A1A1A"/>
          <w:sz w:val="21"/>
          <w:szCs w:val="21"/>
          <w:lang w:val="es-ES"/>
        </w:rPr>
      </w:pPr>
      <w:r w:rsidRPr="003452C8">
        <w:rPr>
          <w:rFonts w:ascii="Arial" w:hAnsi="Arial" w:cs="Arial"/>
          <w:color w:val="1A1A1A"/>
          <w:sz w:val="21"/>
          <w:szCs w:val="21"/>
          <w:lang w:val="es-ES"/>
        </w:rPr>
        <w:t>@baqueira_beret</w:t>
      </w:r>
    </w:p>
    <w:p w14:paraId="133D04B7" w14:textId="77777777" w:rsidR="00CE1E19" w:rsidRPr="00C52E24" w:rsidRDefault="00CE1E19">
      <w:pPr>
        <w:suppressAutoHyphens w:val="0"/>
        <w:rPr>
          <w:rFonts w:ascii="Arial" w:hAnsi="Arial" w:cs="Arial"/>
          <w:lang w:val="es-ES"/>
        </w:rPr>
      </w:pPr>
    </w:p>
    <w:sectPr w:rsidR="00CE1E19" w:rsidRPr="00C52E24">
      <w:pgSz w:w="11906" w:h="16838"/>
      <w:pgMar w:top="1134" w:right="1134" w:bottom="1134" w:left="1134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Liberation Sans">
    <w:altName w:val="Arial"/>
    <w:charset w:val="01"/>
    <w:family w:val="swiss"/>
    <w:pitch w:val="variable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DIN Next LT Pro Medium">
    <w:altName w:val="DIN Next LT Pro Medium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55998"/>
    <w:multiLevelType w:val="hybridMultilevel"/>
    <w:tmpl w:val="D59C634E"/>
    <w:lvl w:ilvl="0" w:tplc="B4B40B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D4B80"/>
    <w:multiLevelType w:val="hybridMultilevel"/>
    <w:tmpl w:val="738C2F08"/>
    <w:lvl w:ilvl="0" w:tplc="F02AFF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67CC9"/>
    <w:multiLevelType w:val="hybridMultilevel"/>
    <w:tmpl w:val="E4D45736"/>
    <w:lvl w:ilvl="0" w:tplc="B4B40B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3016A5"/>
    <w:multiLevelType w:val="multilevel"/>
    <w:tmpl w:val="C5086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8B78BC"/>
    <w:multiLevelType w:val="multilevel"/>
    <w:tmpl w:val="2CD67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FC07BF"/>
    <w:multiLevelType w:val="hybridMultilevel"/>
    <w:tmpl w:val="B6C436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displayBackgroundShape/>
  <w:embedSystemFont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E19"/>
    <w:rsid w:val="00005571"/>
    <w:rsid w:val="00007807"/>
    <w:rsid w:val="00015246"/>
    <w:rsid w:val="0003269A"/>
    <w:rsid w:val="00047C05"/>
    <w:rsid w:val="000522B3"/>
    <w:rsid w:val="000526DE"/>
    <w:rsid w:val="000574C2"/>
    <w:rsid w:val="00073A96"/>
    <w:rsid w:val="000745C5"/>
    <w:rsid w:val="000805E8"/>
    <w:rsid w:val="00081F21"/>
    <w:rsid w:val="00090794"/>
    <w:rsid w:val="000B12AC"/>
    <w:rsid w:val="000B23DB"/>
    <w:rsid w:val="000B5F7C"/>
    <w:rsid w:val="000D1172"/>
    <w:rsid w:val="000D2E05"/>
    <w:rsid w:val="000E42C5"/>
    <w:rsid w:val="001279F9"/>
    <w:rsid w:val="00156DC6"/>
    <w:rsid w:val="00160E4E"/>
    <w:rsid w:val="00184C58"/>
    <w:rsid w:val="001943BB"/>
    <w:rsid w:val="00194F37"/>
    <w:rsid w:val="001A0046"/>
    <w:rsid w:val="001B5BD5"/>
    <w:rsid w:val="001C267D"/>
    <w:rsid w:val="001D00DB"/>
    <w:rsid w:val="001D5876"/>
    <w:rsid w:val="001D5F77"/>
    <w:rsid w:val="001F768C"/>
    <w:rsid w:val="00220AF0"/>
    <w:rsid w:val="00234FF0"/>
    <w:rsid w:val="00247DEC"/>
    <w:rsid w:val="00251E64"/>
    <w:rsid w:val="0027372A"/>
    <w:rsid w:val="0028012E"/>
    <w:rsid w:val="002B42F0"/>
    <w:rsid w:val="002B5A61"/>
    <w:rsid w:val="002B66CE"/>
    <w:rsid w:val="002E29E9"/>
    <w:rsid w:val="00313401"/>
    <w:rsid w:val="0032522C"/>
    <w:rsid w:val="003452C8"/>
    <w:rsid w:val="00347118"/>
    <w:rsid w:val="00353559"/>
    <w:rsid w:val="00353AE0"/>
    <w:rsid w:val="00364639"/>
    <w:rsid w:val="00370D0F"/>
    <w:rsid w:val="00372F63"/>
    <w:rsid w:val="003807A6"/>
    <w:rsid w:val="00387066"/>
    <w:rsid w:val="00395067"/>
    <w:rsid w:val="00397B4C"/>
    <w:rsid w:val="003D07BC"/>
    <w:rsid w:val="003D1773"/>
    <w:rsid w:val="003D3A70"/>
    <w:rsid w:val="003D3FA0"/>
    <w:rsid w:val="003F0E07"/>
    <w:rsid w:val="003F1F15"/>
    <w:rsid w:val="003F798A"/>
    <w:rsid w:val="00426E86"/>
    <w:rsid w:val="00433359"/>
    <w:rsid w:val="00433DAC"/>
    <w:rsid w:val="004343EB"/>
    <w:rsid w:val="004425CB"/>
    <w:rsid w:val="00442D59"/>
    <w:rsid w:val="00450AFD"/>
    <w:rsid w:val="00476A41"/>
    <w:rsid w:val="00477A8E"/>
    <w:rsid w:val="0049655C"/>
    <w:rsid w:val="004A2C8D"/>
    <w:rsid w:val="004C524B"/>
    <w:rsid w:val="004D09A3"/>
    <w:rsid w:val="004F58EA"/>
    <w:rsid w:val="00512D42"/>
    <w:rsid w:val="00524DCD"/>
    <w:rsid w:val="00526576"/>
    <w:rsid w:val="00533DE0"/>
    <w:rsid w:val="00550B50"/>
    <w:rsid w:val="00562C80"/>
    <w:rsid w:val="005716A8"/>
    <w:rsid w:val="005825CF"/>
    <w:rsid w:val="00595984"/>
    <w:rsid w:val="005B42AB"/>
    <w:rsid w:val="005C211F"/>
    <w:rsid w:val="005D4792"/>
    <w:rsid w:val="005E22EE"/>
    <w:rsid w:val="00615E38"/>
    <w:rsid w:val="006439AB"/>
    <w:rsid w:val="006474F5"/>
    <w:rsid w:val="00655785"/>
    <w:rsid w:val="00662DFE"/>
    <w:rsid w:val="00672A5B"/>
    <w:rsid w:val="00682902"/>
    <w:rsid w:val="0068328B"/>
    <w:rsid w:val="006919A8"/>
    <w:rsid w:val="00691F23"/>
    <w:rsid w:val="006B6124"/>
    <w:rsid w:val="006C2806"/>
    <w:rsid w:val="006C43AD"/>
    <w:rsid w:val="006C7997"/>
    <w:rsid w:val="006D3A58"/>
    <w:rsid w:val="006D5E07"/>
    <w:rsid w:val="006E3D3F"/>
    <w:rsid w:val="006E5B3C"/>
    <w:rsid w:val="00700D5B"/>
    <w:rsid w:val="00725E89"/>
    <w:rsid w:val="007263C3"/>
    <w:rsid w:val="007279E0"/>
    <w:rsid w:val="00734B9B"/>
    <w:rsid w:val="00736028"/>
    <w:rsid w:val="00752F5C"/>
    <w:rsid w:val="00760C18"/>
    <w:rsid w:val="00775E79"/>
    <w:rsid w:val="00793674"/>
    <w:rsid w:val="00793DFC"/>
    <w:rsid w:val="007B512E"/>
    <w:rsid w:val="007B6D40"/>
    <w:rsid w:val="007C0028"/>
    <w:rsid w:val="007C2A4E"/>
    <w:rsid w:val="007C62F8"/>
    <w:rsid w:val="007D61EF"/>
    <w:rsid w:val="0082006A"/>
    <w:rsid w:val="008247CB"/>
    <w:rsid w:val="00824A7E"/>
    <w:rsid w:val="0084339F"/>
    <w:rsid w:val="008501E9"/>
    <w:rsid w:val="00850216"/>
    <w:rsid w:val="008522A3"/>
    <w:rsid w:val="00855BAA"/>
    <w:rsid w:val="008621EC"/>
    <w:rsid w:val="008630B3"/>
    <w:rsid w:val="0086518C"/>
    <w:rsid w:val="0086663C"/>
    <w:rsid w:val="008669A6"/>
    <w:rsid w:val="00867E5E"/>
    <w:rsid w:val="00884049"/>
    <w:rsid w:val="0088587E"/>
    <w:rsid w:val="008B3A15"/>
    <w:rsid w:val="008B46B1"/>
    <w:rsid w:val="008C185D"/>
    <w:rsid w:val="008D7A14"/>
    <w:rsid w:val="008E14C0"/>
    <w:rsid w:val="00904275"/>
    <w:rsid w:val="00907FFD"/>
    <w:rsid w:val="00916753"/>
    <w:rsid w:val="0093017A"/>
    <w:rsid w:val="009541D6"/>
    <w:rsid w:val="009615A3"/>
    <w:rsid w:val="00976F25"/>
    <w:rsid w:val="00981C28"/>
    <w:rsid w:val="00986C48"/>
    <w:rsid w:val="00990644"/>
    <w:rsid w:val="009968D5"/>
    <w:rsid w:val="009A7449"/>
    <w:rsid w:val="009A7F59"/>
    <w:rsid w:val="009B19EC"/>
    <w:rsid w:val="009B321D"/>
    <w:rsid w:val="009B5F13"/>
    <w:rsid w:val="009D2886"/>
    <w:rsid w:val="00A00B1E"/>
    <w:rsid w:val="00A028AA"/>
    <w:rsid w:val="00A062B7"/>
    <w:rsid w:val="00A06C49"/>
    <w:rsid w:val="00A07429"/>
    <w:rsid w:val="00A32D75"/>
    <w:rsid w:val="00A32DF4"/>
    <w:rsid w:val="00A41DB6"/>
    <w:rsid w:val="00A46E08"/>
    <w:rsid w:val="00A53217"/>
    <w:rsid w:val="00A60020"/>
    <w:rsid w:val="00A7122A"/>
    <w:rsid w:val="00A77089"/>
    <w:rsid w:val="00A82F90"/>
    <w:rsid w:val="00A903C0"/>
    <w:rsid w:val="00A92200"/>
    <w:rsid w:val="00A9477D"/>
    <w:rsid w:val="00AA3EB1"/>
    <w:rsid w:val="00AA6466"/>
    <w:rsid w:val="00AB2519"/>
    <w:rsid w:val="00AB3BBE"/>
    <w:rsid w:val="00AC739A"/>
    <w:rsid w:val="00B004E9"/>
    <w:rsid w:val="00B040E6"/>
    <w:rsid w:val="00B130AD"/>
    <w:rsid w:val="00B1434C"/>
    <w:rsid w:val="00B203AE"/>
    <w:rsid w:val="00B30B1A"/>
    <w:rsid w:val="00B353C1"/>
    <w:rsid w:val="00B3663F"/>
    <w:rsid w:val="00B43BA7"/>
    <w:rsid w:val="00B4575C"/>
    <w:rsid w:val="00B50D9C"/>
    <w:rsid w:val="00B55CE5"/>
    <w:rsid w:val="00B757D4"/>
    <w:rsid w:val="00B84467"/>
    <w:rsid w:val="00B91BF2"/>
    <w:rsid w:val="00B92B0B"/>
    <w:rsid w:val="00BA015A"/>
    <w:rsid w:val="00BA1700"/>
    <w:rsid w:val="00BA60E6"/>
    <w:rsid w:val="00BB1D56"/>
    <w:rsid w:val="00BF7D19"/>
    <w:rsid w:val="00C00029"/>
    <w:rsid w:val="00C05D38"/>
    <w:rsid w:val="00C06328"/>
    <w:rsid w:val="00C0766C"/>
    <w:rsid w:val="00C111BD"/>
    <w:rsid w:val="00C156E8"/>
    <w:rsid w:val="00C157F2"/>
    <w:rsid w:val="00C21209"/>
    <w:rsid w:val="00C24581"/>
    <w:rsid w:val="00C256D7"/>
    <w:rsid w:val="00C32EB9"/>
    <w:rsid w:val="00C36675"/>
    <w:rsid w:val="00C47CA1"/>
    <w:rsid w:val="00C52E24"/>
    <w:rsid w:val="00C53999"/>
    <w:rsid w:val="00C62E33"/>
    <w:rsid w:val="00C72243"/>
    <w:rsid w:val="00C94EAB"/>
    <w:rsid w:val="00CA0EBE"/>
    <w:rsid w:val="00CB1557"/>
    <w:rsid w:val="00CB29DD"/>
    <w:rsid w:val="00CB3FF3"/>
    <w:rsid w:val="00CD41BD"/>
    <w:rsid w:val="00CE1E19"/>
    <w:rsid w:val="00D16C33"/>
    <w:rsid w:val="00D20BAA"/>
    <w:rsid w:val="00D21DE5"/>
    <w:rsid w:val="00D374B9"/>
    <w:rsid w:val="00D412D1"/>
    <w:rsid w:val="00D45C0A"/>
    <w:rsid w:val="00D45CF7"/>
    <w:rsid w:val="00D463CA"/>
    <w:rsid w:val="00D5519F"/>
    <w:rsid w:val="00D57498"/>
    <w:rsid w:val="00D707B7"/>
    <w:rsid w:val="00D76DA0"/>
    <w:rsid w:val="00D87D75"/>
    <w:rsid w:val="00DA2ED0"/>
    <w:rsid w:val="00DC076D"/>
    <w:rsid w:val="00DD75E8"/>
    <w:rsid w:val="00DF3731"/>
    <w:rsid w:val="00E17461"/>
    <w:rsid w:val="00E21ECE"/>
    <w:rsid w:val="00E26787"/>
    <w:rsid w:val="00E31AF8"/>
    <w:rsid w:val="00E441BE"/>
    <w:rsid w:val="00E518FA"/>
    <w:rsid w:val="00E62AA1"/>
    <w:rsid w:val="00E62F56"/>
    <w:rsid w:val="00E67E36"/>
    <w:rsid w:val="00E70729"/>
    <w:rsid w:val="00E725EE"/>
    <w:rsid w:val="00E73FC4"/>
    <w:rsid w:val="00E774D9"/>
    <w:rsid w:val="00E77957"/>
    <w:rsid w:val="00E90969"/>
    <w:rsid w:val="00EA69FB"/>
    <w:rsid w:val="00EB7B9E"/>
    <w:rsid w:val="00EE1B4A"/>
    <w:rsid w:val="00EE226E"/>
    <w:rsid w:val="00EF12B5"/>
    <w:rsid w:val="00EF5D72"/>
    <w:rsid w:val="00F06B10"/>
    <w:rsid w:val="00F07F6D"/>
    <w:rsid w:val="00F20B49"/>
    <w:rsid w:val="00F3065C"/>
    <w:rsid w:val="00F342EA"/>
    <w:rsid w:val="00F45DDA"/>
    <w:rsid w:val="00F47930"/>
    <w:rsid w:val="00F54F1C"/>
    <w:rsid w:val="00F566AE"/>
    <w:rsid w:val="00F77B98"/>
    <w:rsid w:val="00F805FE"/>
    <w:rsid w:val="00F85AB5"/>
    <w:rsid w:val="00F91F2E"/>
    <w:rsid w:val="00FA2E52"/>
    <w:rsid w:val="00FB4A4F"/>
    <w:rsid w:val="00FC1053"/>
    <w:rsid w:val="00FC173E"/>
    <w:rsid w:val="00FC4570"/>
    <w:rsid w:val="00FC51D3"/>
    <w:rsid w:val="00FD2473"/>
    <w:rsid w:val="00FE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00801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s-E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color w:val="00000A"/>
    </w:rPr>
  </w:style>
  <w:style w:type="paragraph" w:styleId="Ttulo1">
    <w:name w:val="heading 1"/>
    <w:basedOn w:val="Normal"/>
    <w:next w:val="Normal"/>
    <w:link w:val="Ttulo1Car"/>
    <w:uiPriority w:val="9"/>
    <w:qFormat/>
    <w:rsid w:val="005959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6328"/>
    <w:pPr>
      <w:keepNext/>
      <w:keepLines/>
      <w:widowControl/>
      <w:suppressAutoHyphens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2">
    <w:name w:val="Fuente de párrafo predeter.2"/>
  </w:style>
  <w:style w:type="character" w:customStyle="1" w:styleId="Fuentedeprrafopredeter1">
    <w:name w:val="Fuente de párrafo predeter.1"/>
  </w:style>
  <w:style w:type="character" w:customStyle="1" w:styleId="Absatz-Standardschriftart">
    <w:name w:val="Absatz-Standardschriftart"/>
  </w:style>
  <w:style w:type="character" w:customStyle="1" w:styleId="WW-Fuentedeprrafopredeter">
    <w:name w:val="WW-Fuente de párrafo predeter."/>
  </w:style>
  <w:style w:type="character" w:customStyle="1" w:styleId="WW-Fuentedeprrafopredeter1">
    <w:name w:val="WW-Fuente de párrafo predeter.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uentedeprrafopredeter11">
    <w:name w:val="WW-Fuente de párrafo predeter.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1z0">
    <w:name w:val="WW8Num1z0"/>
    <w:rPr>
      <w:rFonts w:ascii="Wingdings 2" w:hAnsi="Wingdings 2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Wingdings 2" w:hAnsi="Wingdings 2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Vietas">
    <w:name w:val="Viñetas"/>
    <w:rPr>
      <w:rFonts w:ascii="OpenSymbol" w:eastAsia="OpenSymbol" w:hAnsi="OpenSymbol" w:cs="OpenSymbol"/>
    </w:rPr>
  </w:style>
  <w:style w:type="character" w:styleId="Hipervnculovisitado">
    <w:name w:val="FollowedHyperlink"/>
    <w:basedOn w:val="Fuentedeprrafopredeter"/>
    <w:uiPriority w:val="99"/>
    <w:semiHidden/>
    <w:unhideWhenUsed/>
    <w:rsid w:val="008513B7"/>
    <w:rPr>
      <w:color w:val="800080"/>
      <w:u w:val="single"/>
    </w:rPr>
  </w:style>
  <w:style w:type="character" w:customStyle="1" w:styleId="EnlacedeInternet">
    <w:name w:val="Enlace de Internet"/>
    <w:rPr>
      <w:color w:val="000080"/>
      <w:u w:val="single"/>
      <w:lang w:val="uz-Cyrl-UZ" w:eastAsia="uz-Cyrl-UZ" w:bidi="uz-Cyrl-UZ"/>
    </w:rPr>
  </w:style>
  <w:style w:type="paragraph" w:styleId="Encabezado">
    <w:name w:val="header"/>
    <w:basedOn w:val="Normal"/>
    <w:next w:val="Cuerpodetexto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Cuerpodetexto">
    <w:name w:val="Cuerpo de texto"/>
    <w:basedOn w:val="Normal"/>
    <w:pPr>
      <w:spacing w:after="120" w:line="288" w:lineRule="auto"/>
    </w:pPr>
  </w:style>
  <w:style w:type="paragraph" w:styleId="Lista">
    <w:name w:val="List"/>
    <w:basedOn w:val="Cuerpodetexto"/>
  </w:style>
  <w:style w:type="paragraph" w:customStyle="1" w:styleId="Pie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Encabezado3">
    <w:name w:val="Encabezado3"/>
    <w:basedOn w:val="Normal"/>
    <w:pPr>
      <w:keepNext/>
      <w:spacing w:before="240" w:after="120"/>
    </w:pPr>
  </w:style>
  <w:style w:type="paragraph" w:styleId="Descripcin">
    <w:name w:val="caption"/>
    <w:basedOn w:val="Normal"/>
    <w:qFormat/>
    <w:pPr>
      <w:suppressLineNumbers/>
      <w:spacing w:before="120" w:after="120"/>
    </w:pPr>
  </w:style>
  <w:style w:type="paragraph" w:customStyle="1" w:styleId="Encabezado2">
    <w:name w:val="Encabezado2"/>
    <w:basedOn w:val="Normal"/>
    <w:pPr>
      <w:keepNext/>
      <w:spacing w:before="240" w:after="120"/>
    </w:pPr>
  </w:style>
  <w:style w:type="paragraph" w:customStyle="1" w:styleId="Epgrafe1">
    <w:name w:val="Epígrafe1"/>
    <w:basedOn w:val="Normal"/>
    <w:pPr>
      <w:suppressLineNumbers/>
      <w:spacing w:before="120" w:after="120"/>
    </w:pPr>
  </w:style>
  <w:style w:type="paragraph" w:customStyle="1" w:styleId="Encabezamiento">
    <w:name w:val="Encabezamiento"/>
    <w:basedOn w:val="Normal"/>
    <w:pPr>
      <w:keepNext/>
      <w:spacing w:before="240" w:after="120"/>
    </w:pPr>
  </w:style>
  <w:style w:type="paragraph" w:customStyle="1" w:styleId="Etiqueta">
    <w:name w:val="Etiqueta"/>
    <w:basedOn w:val="Normal"/>
    <w:pPr>
      <w:suppressLineNumbers/>
      <w:spacing w:before="120" w:after="120"/>
    </w:pPr>
  </w:style>
  <w:style w:type="paragraph" w:customStyle="1" w:styleId="Encabezado1">
    <w:name w:val="Encabezado1"/>
    <w:basedOn w:val="Normal"/>
    <w:pPr>
      <w:keepNext/>
      <w:spacing w:before="240" w:after="120"/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C063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ja-JP"/>
    </w:rPr>
  </w:style>
  <w:style w:type="character" w:styleId="Hipervnculo">
    <w:name w:val="Hyperlink"/>
    <w:basedOn w:val="Fuentedeprrafopredeter"/>
    <w:uiPriority w:val="99"/>
    <w:unhideWhenUsed/>
    <w:rsid w:val="00442D59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E77957"/>
    <w:pPr>
      <w:ind w:left="720"/>
      <w:contextualSpacing/>
    </w:pPr>
  </w:style>
  <w:style w:type="paragraph" w:customStyle="1" w:styleId="Default">
    <w:name w:val="Default"/>
    <w:rsid w:val="001B5BD5"/>
    <w:pPr>
      <w:widowControl w:val="0"/>
      <w:autoSpaceDE w:val="0"/>
      <w:autoSpaceDN w:val="0"/>
      <w:adjustRightInd w:val="0"/>
    </w:pPr>
    <w:rPr>
      <w:rFonts w:ascii="DIN Next LT Pro Medium" w:hAnsi="DIN Next LT Pro Medium" w:cs="DIN Next LT Pro Medium"/>
      <w:color w:val="000000"/>
      <w:sz w:val="24"/>
      <w:szCs w:val="24"/>
      <w:lang w:val="es-ES"/>
    </w:rPr>
  </w:style>
  <w:style w:type="character" w:customStyle="1" w:styleId="A1">
    <w:name w:val="A1"/>
    <w:uiPriority w:val="99"/>
    <w:rsid w:val="001B5BD5"/>
    <w:rPr>
      <w:rFonts w:cs="DIN Next LT Pro Medium"/>
      <w:color w:val="36B3BD"/>
      <w:sz w:val="16"/>
      <w:szCs w:val="16"/>
    </w:rPr>
  </w:style>
  <w:style w:type="paragraph" w:customStyle="1" w:styleId="Pa0">
    <w:name w:val="Pa0"/>
    <w:basedOn w:val="Default"/>
    <w:next w:val="Default"/>
    <w:uiPriority w:val="99"/>
    <w:rsid w:val="00A9477D"/>
    <w:pPr>
      <w:spacing w:line="241" w:lineRule="atLeast"/>
    </w:pPr>
    <w:rPr>
      <w:rFonts w:cs="Times New Roman"/>
      <w:color w:val="auto"/>
    </w:rPr>
  </w:style>
  <w:style w:type="character" w:customStyle="1" w:styleId="apple-converted-space">
    <w:name w:val="apple-converted-space"/>
    <w:basedOn w:val="Fuentedeprrafopredeter"/>
    <w:rsid w:val="002B42F0"/>
  </w:style>
  <w:style w:type="character" w:styleId="Textoennegrita">
    <w:name w:val="Strong"/>
    <w:basedOn w:val="Fuentedeprrafopredeter"/>
    <w:uiPriority w:val="22"/>
    <w:qFormat/>
    <w:rsid w:val="002B42F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B42F0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val="es-ES_tradnl" w:eastAsia="es-ES_tradnl"/>
    </w:rPr>
  </w:style>
  <w:style w:type="character" w:customStyle="1" w:styleId="Ttulo1Car">
    <w:name w:val="Título 1 Car"/>
    <w:basedOn w:val="Fuentedeprrafopredeter"/>
    <w:link w:val="Ttulo1"/>
    <w:uiPriority w:val="9"/>
    <w:rsid w:val="005959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tent">
    <w:name w:val="content"/>
    <w:basedOn w:val="Normal"/>
    <w:rsid w:val="00595984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7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1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mailto:prensa@baqueira.es" TargetMode="External"/><Relationship Id="rId7" Type="http://schemas.openxmlformats.org/officeDocument/2006/relationships/hyperlink" Target="http://www.baqueira.es/" TargetMode="External"/><Relationship Id="rId8" Type="http://schemas.openxmlformats.org/officeDocument/2006/relationships/hyperlink" Target="http://www.viajes.baqueira.es" TargetMode="External"/><Relationship Id="rId9" Type="http://schemas.openxmlformats.org/officeDocument/2006/relationships/hyperlink" Target="mailto:prensa@baqueira.es" TargetMode="External"/><Relationship Id="rId10" Type="http://schemas.openxmlformats.org/officeDocument/2006/relationships/hyperlink" Target="http://www.baqueira.e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347</Words>
  <Characters>1909</Characters>
  <Application>Microsoft Macintosh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Toti Rosselló XCommunication</dc:creator>
  <cp:lastModifiedBy>Usuario de Microsoft Office</cp:lastModifiedBy>
  <cp:revision>4</cp:revision>
  <cp:lastPrinted>2012-04-11T10:13:00Z</cp:lastPrinted>
  <dcterms:created xsi:type="dcterms:W3CDTF">2017-11-29T12:10:00Z</dcterms:created>
  <dcterms:modified xsi:type="dcterms:W3CDTF">2017-11-29T12:22:00Z</dcterms:modified>
  <dc:language>es-ES</dc:language>
</cp:coreProperties>
</file>