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30.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rPr>
      </w:pPr>
      <w:r>
        <w:rPr>
          <w:rFonts w:cs="Arial" w:ascii="Arial" w:hAnsi="Arial"/>
          <w:sz w:val="21"/>
          <w:szCs w:val="21"/>
        </w:rPr>
      </w:r>
    </w:p>
    <w:p>
      <w:pPr>
        <w:pStyle w:val="Normal"/>
        <w:rPr>
          <w:rFonts w:cs="Arial" w:ascii="Arial" w:hAnsi="Arial"/>
          <w:sz w:val="21"/>
          <w:szCs w:val="21"/>
        </w:rPr>
      </w:pPr>
      <w:r>
        <w:rPr>
          <w:rFonts w:cs="Arial" w:ascii="Arial" w:hAnsi="Arial"/>
          <w:sz w:val="21"/>
          <w:szCs w:val="21"/>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rPr>
      </w:pPr>
      <w:hyperlink r:id="rId3">
        <w:r>
          <w:rPr>
            <w:rStyle w:val="EnlacedeInternet"/>
            <w:rFonts w:ascii="Arial" w:hAnsi="Arial"/>
            <w:sz w:val="21"/>
          </w:rPr>
          <w:t>prensa@baqueira.es</w:t>
        </w:r>
      </w:hyperlink>
    </w:p>
    <w:p>
      <w:pPr>
        <w:pStyle w:val="Normal"/>
        <w:rPr>
          <w:rStyle w:val="EnlacedeInternet"/>
          <w:rFonts w:ascii="Arial" w:hAnsi="Arial"/>
          <w:sz w:val="21"/>
        </w:rPr>
      </w:pPr>
      <w:hyperlink r:id="rId4">
        <w:r>
          <w:rPr>
            <w:rStyle w:val="EnlacedeInternet"/>
            <w:rFonts w:ascii="Arial" w:hAnsi="Arial"/>
            <w:sz w:val="21"/>
          </w:rPr>
          <w:t>www.baqueira.es</w:t>
        </w:r>
      </w:hyperlink>
    </w:p>
    <w:p>
      <w:pPr>
        <w:pStyle w:val="Normal"/>
        <w:rPr>
          <w:rFonts w:cs="Arial" w:ascii="Arial" w:hAnsi="Arial"/>
          <w:color w:val="000000"/>
          <w:sz w:val="21"/>
          <w:szCs w:val="21"/>
        </w:rPr>
      </w:pPr>
      <w:r>
        <w:rPr>
          <w:rFonts w:cs="Arial" w:ascii="Arial" w:hAnsi="Arial"/>
          <w:color w:val="000000"/>
          <w:sz w:val="21"/>
          <w:szCs w:val="21"/>
        </w:rPr>
      </w:r>
    </w:p>
    <w:p>
      <w:pPr>
        <w:pStyle w:val="Normal"/>
        <w:rPr>
          <w:rFonts w:ascii="Arial" w:hAnsi="Arial"/>
          <w:color w:val="000000"/>
          <w:sz w:val="21"/>
        </w:rPr>
      </w:pPr>
      <w:r>
        <w:rPr>
          <w:rFonts w:ascii="Arial" w:hAnsi="Arial"/>
          <w:color w:val="000000"/>
          <w:sz w:val="21"/>
        </w:rPr>
        <w:t>00 34 93 204 95 57</w:t>
      </w:r>
    </w:p>
    <w:p>
      <w:pPr>
        <w:pStyle w:val="Normal"/>
        <w:rPr>
          <w:rFonts w:cs="Arial" w:ascii="Arial" w:hAnsi="Arial"/>
          <w:color w:val="000000"/>
          <w:sz w:val="21"/>
          <w:szCs w:val="21"/>
        </w:rPr>
      </w:pPr>
      <w:r>
        <w:rPr>
          <w:rFonts w:cs="Arial" w:ascii="Arial" w:hAnsi="Arial"/>
          <w:color w:val="000000"/>
          <w:sz w:val="21"/>
          <w:szCs w:val="21"/>
        </w:rPr>
      </w:r>
    </w:p>
    <w:p>
      <w:pPr>
        <w:pStyle w:val="Normal"/>
        <w:rPr>
          <w:rFonts w:ascii="Arial" w:hAnsi="Arial"/>
          <w:b/>
          <w:color w:val="000000"/>
          <w:sz w:val="21"/>
        </w:rPr>
      </w:pPr>
      <w:r>
        <w:rPr>
          <w:rFonts w:ascii="Arial" w:hAnsi="Arial"/>
          <w:b/>
          <w:color w:val="000000"/>
          <w:sz w:val="21"/>
        </w:rPr>
        <w:t>Communiqué de presse – 2</w:t>
      </w:r>
      <w:r>
        <w:rPr>
          <w:rFonts w:ascii="Arial" w:hAnsi="Arial"/>
          <w:b/>
          <w:color w:val="000000"/>
          <w:sz w:val="21"/>
        </w:rPr>
        <w:t xml:space="preserve">4 </w:t>
      </w:r>
      <w:r>
        <w:rPr>
          <w:rFonts w:ascii="Arial" w:hAnsi="Arial"/>
          <w:b/>
          <w:color w:val="000000"/>
          <w:sz w:val="21"/>
        </w:rPr>
        <w:t>novembre 2017</w:t>
      </w:r>
    </w:p>
    <w:p>
      <w:pPr>
        <w:pStyle w:val="Normal"/>
        <w:jc w:val="both"/>
        <w:rPr>
          <w:rFonts w:cs="Arial" w:ascii="Arial" w:hAnsi="Arial"/>
          <w:b/>
          <w:color w:val="000000"/>
        </w:rPr>
      </w:pPr>
      <w:r>
        <w:rPr>
          <w:rFonts w:cs="Arial" w:ascii="Arial" w:hAnsi="Arial"/>
          <w:b/>
          <w:color w:val="000000"/>
        </w:rPr>
      </w:r>
    </w:p>
    <w:p>
      <w:pPr>
        <w:pStyle w:val="Normal"/>
        <w:jc w:val="both"/>
        <w:rPr>
          <w:rFonts w:ascii="Arial" w:hAnsi="Arial"/>
          <w:b/>
          <w:color w:val="000000"/>
          <w:sz w:val="24"/>
          <w:u w:val="single"/>
        </w:rPr>
      </w:pPr>
      <w:r>
        <w:rPr>
          <w:rFonts w:ascii="Arial" w:hAnsi="Arial"/>
          <w:b/>
          <w:color w:val="000000"/>
          <w:sz w:val="24"/>
          <w:u w:val="single"/>
        </w:rPr>
        <w:t>Baqueira Beret ouvre ses trois zones skiables avec 75 km de pistes</w:t>
      </w:r>
    </w:p>
    <w:p>
      <w:pPr>
        <w:pStyle w:val="Normal"/>
        <w:jc w:val="both"/>
        <w:rPr>
          <w:rFonts w:cs="Arial" w:ascii="Arial" w:hAnsi="Arial"/>
          <w:color w:val="000000"/>
        </w:rPr>
      </w:pPr>
      <w:r>
        <w:rPr>
          <w:rFonts w:cs="Arial" w:ascii="Arial" w:hAnsi="Arial"/>
          <w:color w:val="000000"/>
        </w:rPr>
      </w:r>
    </w:p>
    <w:p>
      <w:pPr>
        <w:pStyle w:val="Normal"/>
        <w:jc w:val="both"/>
        <w:rPr>
          <w:rFonts w:ascii="Arial" w:hAnsi="Arial"/>
          <w:b/>
          <w:color w:val="000000"/>
        </w:rPr>
      </w:pPr>
      <w:r>
        <w:rPr>
          <w:rFonts w:ascii="Arial" w:hAnsi="Arial"/>
          <w:b/>
          <w:color w:val="000000"/>
        </w:rPr>
        <w:t>Samedi 25 novembre, la zone skiable représentera 75 km de pistes ouvertes sur les trois zones de la station, avec toutes les remontées de Baqueira et Bonaigua en fonctionnement.</w:t>
      </w:r>
    </w:p>
    <w:p>
      <w:pPr>
        <w:pStyle w:val="Normal"/>
        <w:jc w:val="both"/>
        <w:rPr>
          <w:rFonts w:cs="Arial" w:ascii="Arial" w:hAnsi="Arial"/>
          <w:color w:val="000000"/>
        </w:rPr>
      </w:pPr>
      <w:r>
        <w:rPr>
          <w:rFonts w:cs="Arial" w:ascii="Arial" w:hAnsi="Arial"/>
          <w:color w:val="000000"/>
        </w:rPr>
      </w:r>
    </w:p>
    <w:p>
      <w:pPr>
        <w:pStyle w:val="Normal"/>
        <w:jc w:val="both"/>
        <w:rPr>
          <w:rFonts w:ascii="Arial" w:hAnsi="Arial"/>
          <w:color w:val="000000"/>
        </w:rPr>
      </w:pPr>
      <w:r>
        <w:rPr>
          <w:rFonts w:ascii="Arial" w:hAnsi="Arial"/>
          <w:color w:val="000000"/>
        </w:rPr>
        <w:t>Un début de saison sans faute pour la station de la Val d’Aran et des Valls d’Àneu, avec un total de 31 remontées et 49 pistes ouvertes entre Baqueira, Beret et Bonaigua, pour le plus grand bonheur des skieurs qui pourront profiter d’une grande partie de la station. Il est d’ailleurs prévu que toutes les remontées de Baqueira et Bonaigua fonctionnent, et près de 70 % de celles de Beret.</w:t>
      </w:r>
    </w:p>
    <w:p>
      <w:pPr>
        <w:pStyle w:val="Normal"/>
        <w:jc w:val="both"/>
        <w:rPr>
          <w:rFonts w:cs="Arial" w:ascii="Arial" w:hAnsi="Arial"/>
          <w:color w:val="000000"/>
        </w:rPr>
      </w:pPr>
      <w:r>
        <w:rPr>
          <w:rFonts w:cs="Arial" w:ascii="Arial" w:hAnsi="Arial"/>
          <w:color w:val="000000"/>
        </w:rPr>
      </w:r>
    </w:p>
    <w:p>
      <w:pPr>
        <w:pStyle w:val="Normal"/>
        <w:jc w:val="both"/>
        <w:rPr>
          <w:rFonts w:ascii="Arial" w:hAnsi="Arial"/>
          <w:color w:val="000000"/>
        </w:rPr>
      </w:pPr>
      <w:r>
        <w:rPr>
          <w:rFonts w:ascii="Arial" w:hAnsi="Arial"/>
          <w:color w:val="000000"/>
        </w:rPr>
        <w:t>Les abondantes chutes de neige du mois de novembre ont permis des épaisseurs généreuses pour l’époque de l’année, soit 20 cm à 1 800 m et jusqu’à 50 cm à 2 500 m d’altitude. En outre, les canons à neige de la station ont travaillé à plein régime pour renforcer les zones spécialement visitées par les skieurs et les snowboardeurs.</w:t>
      </w:r>
    </w:p>
    <w:p>
      <w:pPr>
        <w:pStyle w:val="Normal"/>
        <w:jc w:val="both"/>
        <w:rPr>
          <w:rFonts w:cs="Arial" w:ascii="Arial" w:hAnsi="Arial"/>
          <w:color w:val="000000"/>
        </w:rPr>
      </w:pPr>
      <w:r>
        <w:rPr>
          <w:rFonts w:cs="Arial" w:ascii="Arial" w:hAnsi="Arial"/>
          <w:color w:val="000000"/>
        </w:rPr>
      </w:r>
    </w:p>
    <w:p>
      <w:pPr>
        <w:pStyle w:val="Normal"/>
        <w:jc w:val="both"/>
        <w:rPr>
          <w:rFonts w:ascii="Arial" w:hAnsi="Arial"/>
          <w:color w:val="000000"/>
        </w:rPr>
      </w:pPr>
      <w:r>
        <w:rPr>
          <w:rFonts w:ascii="Arial" w:hAnsi="Arial"/>
          <w:color w:val="000000"/>
        </w:rPr>
        <w:t>Au total, la station mettra 49 pistes à disposition des visiteurs : 6 vertes, 30 bleues, 12 rouges, 1 noire. De quoi commencer la saison en skiant toute la journée sans dévaler deux fois la même piste ! À partir de samedi, le forfait sera vendu au prix habituel de 51,50 € pour les adultes et de 34 € pour les enfants.</w:t>
      </w:r>
    </w:p>
    <w:p>
      <w:pPr>
        <w:pStyle w:val="Normal"/>
        <w:jc w:val="both"/>
        <w:rPr>
          <w:rFonts w:cs="Arial" w:ascii="Arial" w:hAnsi="Arial"/>
          <w:color w:val="000000"/>
        </w:rPr>
      </w:pPr>
      <w:r>
        <w:rPr>
          <w:rFonts w:cs="Arial" w:ascii="Arial" w:hAnsi="Arial"/>
          <w:color w:val="000000"/>
        </w:rPr>
      </w:r>
    </w:p>
    <w:p>
      <w:pPr>
        <w:pStyle w:val="Normal"/>
        <w:jc w:val="both"/>
        <w:rPr>
          <w:rFonts w:ascii="Arial" w:hAnsi="Arial"/>
          <w:color w:val="000000"/>
        </w:rPr>
      </w:pPr>
      <w:r>
        <w:rPr>
          <w:rFonts w:ascii="Arial" w:hAnsi="Arial"/>
          <w:color w:val="000000"/>
        </w:rPr>
        <w:t xml:space="preserve">De plus, l’Audi Ski Kronos situé à côté de la cafétéria Baqueira 2 200 fonctionne déjà. Il s’agit d’une activité qui peut être réalisée en famille ou entre amis, pour voir qui dévale le plus rapidement un tracé simple de géant. La descente et le temps sont enregistrés en vidéo et les skieurs peuvent les télécharger sur </w:t>
      </w:r>
      <w:hyperlink r:id="rId5">
        <w:r>
          <w:rPr>
            <w:rStyle w:val="EnlacedeInternet"/>
            <w:rFonts w:ascii="Arial" w:hAnsi="Arial"/>
          </w:rPr>
          <w:t>www.baqueira.es</w:t>
        </w:r>
      </w:hyperlink>
      <w:r>
        <w:rPr>
          <w:rFonts w:ascii="Arial" w:hAnsi="Arial"/>
          <w:color w:val="000000"/>
        </w:rPr>
        <w:t xml:space="preserve"> puis les partager sur les réseaux sociaux.</w:t>
      </w:r>
    </w:p>
    <w:p>
      <w:pPr>
        <w:pStyle w:val="Normal"/>
        <w:jc w:val="both"/>
        <w:rPr>
          <w:rFonts w:cs="Arial" w:ascii="Arial" w:hAnsi="Arial"/>
          <w:color w:val="000000"/>
        </w:rPr>
      </w:pPr>
      <w:r>
        <w:rPr>
          <w:rFonts w:cs="Arial" w:ascii="Arial" w:hAnsi="Arial"/>
          <w:color w:val="000000"/>
        </w:rPr>
      </w:r>
    </w:p>
    <w:p>
      <w:pPr>
        <w:pStyle w:val="Normal"/>
        <w:jc w:val="both"/>
        <w:rPr>
          <w:rFonts w:ascii="Arial" w:hAnsi="Arial"/>
          <w:color w:val="000000"/>
        </w:rPr>
      </w:pPr>
      <w:r>
        <w:rPr>
          <w:rFonts w:ascii="Arial" w:hAnsi="Arial"/>
          <w:color w:val="000000"/>
        </w:rPr>
        <w:t>En matière de services, tous les points de location et de vente de Ski Service Baqueira Store (Baqueira 1500, Ruda, Beret et Bonaigua) ainsi que les principaux services de restauration des 3 zones et les prestations de garderie et parcs pour les enfants de 1500, 1800 et Beret (de 9 h 30 à 16 h 30) seront ouverts. Les forfaits saison peuvent être retirés dans les bureaux de Baqueira 1500, de 8 h 15 à 19 h non-stop.</w:t>
      </w:r>
    </w:p>
    <w:p>
      <w:pPr>
        <w:pStyle w:val="Normal"/>
        <w:jc w:val="both"/>
        <w:rPr>
          <w:rFonts w:cs="Arial" w:ascii="Arial" w:hAnsi="Arial"/>
          <w:color w:val="000000"/>
        </w:rPr>
      </w:pPr>
      <w:r>
        <w:rPr>
          <w:rFonts w:cs="Arial" w:ascii="Arial" w:hAnsi="Arial"/>
          <w:color w:val="000000"/>
        </w:rPr>
      </w:r>
    </w:p>
    <w:p>
      <w:pPr>
        <w:pStyle w:val="Normal"/>
        <w:jc w:val="both"/>
        <w:rPr>
          <w:rStyle w:val="EnlacedeInternet"/>
          <w:rFonts w:ascii="Arial" w:hAnsi="Arial"/>
        </w:rPr>
      </w:pPr>
      <w:r>
        <w:rPr>
          <w:rFonts w:ascii="Arial" w:hAnsi="Arial"/>
          <w:color w:val="000000"/>
        </w:rPr>
        <w:t xml:space="preserve">Les bonnes conditions d’enneigement augurent un excellent pont de l’Immaculée (les 6 et 8 décembre sont fériés en Espagne) et garantissent les vacances de Noël, aussi la centrale de réservations en ligne de la station travaille à plein rendement pour garantir les meilleurs prix de l’offre hôtelière de la Val d’Aran et un service d’excellente qualité : </w:t>
      </w:r>
      <w:hyperlink r:id="rId6">
        <w:r>
          <w:rPr>
            <w:rStyle w:val="EnlacedeInternet"/>
            <w:rFonts w:ascii="Arial" w:hAnsi="Arial"/>
          </w:rPr>
          <w:t>www.viajes.baqueira.es</w:t>
        </w:r>
      </w:hyperlink>
    </w:p>
    <w:p>
      <w:pPr>
        <w:pStyle w:val="Normal"/>
        <w:jc w:val="both"/>
        <w:rPr>
          <w:rFonts w:cs="Arial" w:ascii="Arial" w:hAnsi="Arial"/>
          <w:color w:val="000000"/>
        </w:rPr>
      </w:pPr>
      <w:r>
        <w:rPr>
          <w:rFonts w:cs="Arial" w:ascii="Arial" w:hAnsi="Arial"/>
          <w:color w:val="000000"/>
        </w:rPr>
      </w:r>
    </w:p>
    <w:p>
      <w:pPr>
        <w:pStyle w:val="Normal"/>
        <w:rPr>
          <w:rFonts w:ascii="Arial" w:hAnsi="Arial"/>
          <w:color w:val="1A1A1A"/>
          <w:sz w:val="21"/>
        </w:rPr>
      </w:pPr>
      <w:r>
        <w:rPr>
          <w:rFonts w:ascii="Arial" w:hAnsi="Arial"/>
          <w:b/>
          <w:color w:val="1A1A1A"/>
          <w:sz w:val="21"/>
        </w:rPr>
        <w:t>Plus d’infos presse </w:t>
      </w:r>
      <w:r>
        <w:rPr>
          <w:rFonts w:ascii="Arial" w:hAnsi="Arial"/>
          <w:color w:val="1A1A1A"/>
          <w:sz w:val="21"/>
        </w:rPr>
        <w:t>:</w:t>
      </w:r>
    </w:p>
    <w:p>
      <w:pPr>
        <w:pStyle w:val="Normal"/>
        <w:rPr>
          <w:rStyle w:val="EnlacedeInternet"/>
          <w:rFonts w:ascii="Arial" w:hAnsi="Arial"/>
          <w:color w:val="1A1A1A"/>
          <w:sz w:val="21"/>
        </w:rPr>
      </w:pPr>
      <w:hyperlink r:id="rId7">
        <w:r>
          <w:rPr>
            <w:rStyle w:val="EnlacedeInternet"/>
            <w:rFonts w:ascii="Arial" w:hAnsi="Arial"/>
            <w:color w:val="1A1A1A"/>
            <w:sz w:val="21"/>
          </w:rPr>
          <w:t>prensa@baqueira.es</w:t>
        </w:r>
      </w:hyperlink>
      <w:r>
        <w:rPr>
          <w:rStyle w:val="EnlacedeInternet"/>
          <w:rFonts w:ascii="Arial" w:hAnsi="Arial"/>
          <w:color w:val="1A1A1A"/>
          <w:sz w:val="21"/>
        </w:rPr>
        <w:t xml:space="preserve"> </w:t>
      </w:r>
    </w:p>
    <w:p>
      <w:pPr>
        <w:pStyle w:val="Normal"/>
        <w:rPr>
          <w:rStyle w:val="EnlacedeInternet"/>
          <w:rFonts w:ascii="Arial" w:hAnsi="Arial"/>
          <w:sz w:val="21"/>
        </w:rPr>
      </w:pPr>
      <w:hyperlink r:id="rId8">
        <w:r>
          <w:rPr>
            <w:rStyle w:val="EnlacedeInternet"/>
            <w:rFonts w:ascii="Arial" w:hAnsi="Arial"/>
            <w:sz w:val="21"/>
          </w:rPr>
          <w:t>www.baqueira.es</w:t>
        </w:r>
      </w:hyperlink>
    </w:p>
    <w:p>
      <w:pPr>
        <w:pStyle w:val="Normal"/>
        <w:rPr>
          <w:rFonts w:ascii="Arial" w:hAnsi="Arial"/>
          <w:color w:val="1A1A1A"/>
          <w:sz w:val="21"/>
        </w:rPr>
      </w:pPr>
      <w:r>
        <w:rPr>
          <w:rFonts w:ascii="Arial" w:hAnsi="Arial"/>
          <w:color w:val="1A1A1A"/>
          <w:sz w:val="21"/>
        </w:rPr>
        <w:t>www.facebook.com/BaqueiraBeretEsqui</w:t>
      </w:r>
    </w:p>
    <w:p>
      <w:pPr>
        <w:pStyle w:val="Normal"/>
        <w:rPr>
          <w:rFonts w:ascii="Arial" w:hAnsi="Arial"/>
          <w:color w:val="1A1A1A"/>
          <w:sz w:val="21"/>
        </w:rPr>
      </w:pPr>
      <w:r>
        <w:rPr>
          <w:rFonts w:ascii="Arial" w:hAnsi="Arial"/>
          <w:color w:val="1A1A1A"/>
          <w:sz w:val="21"/>
        </w:rPr>
        <w:t>www.twitter.com/baqueira_beret</w:t>
      </w:r>
    </w:p>
    <w:p>
      <w:pPr>
        <w:pStyle w:val="Normal"/>
        <w:rPr>
          <w:rFonts w:ascii="Arial" w:hAnsi="Arial"/>
          <w:color w:val="1A1A1A"/>
          <w:sz w:val="21"/>
        </w:rPr>
      </w:pPr>
      <w:bookmarkStart w:id="0" w:name="_GoBack"/>
      <w:bookmarkEnd w:id="0"/>
      <w:r>
        <w:rPr>
          <w:rFonts w:ascii="Arial" w:hAnsi="Arial"/>
          <w:color w:val="1A1A1A"/>
          <w:sz w:val="21"/>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fr-FR" w:eastAsia="fr-FR" w:bidi="fr-FR"/>
      </w:rPr>
    </w:rPrDefault>
    <w:pPrDefault>
      <w:pPr/>
    </w:pPrDefault>
  </w:docDefaults>
  <w:latentStyles w:count="375"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fr-FR" w:eastAsia="fr-FR" w:bidi="fr-FR"/>
    </w:rPr>
  </w:style>
  <w:style w:type="paragraph" w:styleId="Encabezado1" w:customStyle="1">
    <w:name w:val="Encabezado 1"/>
    <w:uiPriority w:val="9"/>
    <w:qFormat/>
    <w:link w:val="Ttulo1Car"/>
    <w:rsid w:val="00595984"/>
    <w:basedOn w:val="Normal"/>
    <w:next w:val="Normal"/>
    <w:pPr>
      <w:keepNext/>
      <w:keepLines/>
      <w:spacing w:before="240" w:after="0"/>
      <w:outlineLvl w:val="0"/>
    </w:pPr>
    <w:rPr>
      <w:rFonts w:ascii="Calibri" w:hAnsi="Calibri"/>
      <w:color w:val="365F91"/>
      <w:sz w:val="32"/>
      <w:szCs w:val="32"/>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customStyle="1">
    <w:name w:val="Enlace de Internet"/>
    <w:uiPriority w:val="99"/>
    <w:unhideWhenUsed/>
    <w:rsid w:val="00442d59"/>
    <w:basedOn w:val="DefaultParagraphFont"/>
    <w:rPr>
      <w:color w:val="0000FF"/>
      <w:u w:val="single"/>
      <w:lang w:val="fr-FR" w:eastAsia="fr-FR" w:bidi="fr-FR"/>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fr-FR" w:eastAsia="fr-FR"/>
    </w:rPr>
  </w:style>
  <w:style w:type="character" w:styleId="A1" w:customStyle="1">
    <w:name w:val="A1"/>
    <w:uiPriority w:val="99"/>
    <w:rsid w:val="001b5bd5"/>
    <w:rPr>
      <w:rFonts w:cs="DIN Next LT Pro Medium"/>
      <w:color w:val="36B3BD"/>
      <w:sz w:val="16"/>
      <w:szCs w:val="16"/>
    </w:rPr>
  </w:style>
  <w:style w:type="character" w:styleId="Appleconvertedspace" w:customStyle="1">
    <w:name w:val="apple-converted-space"/>
    <w:rsid w:val="002b42f0"/>
    <w:basedOn w:val="DefaultParagraphFont"/>
    <w:rPr/>
  </w:style>
  <w:style w:type="character" w:styleId="Strong">
    <w:name w:val="Strong"/>
    <w:uiPriority w:val="22"/>
    <w:qFormat/>
    <w:rsid w:val="002b42f0"/>
    <w:basedOn w:val="DefaultParagraphFont"/>
    <w:rPr>
      <w:b/>
      <w:bCs/>
    </w:rPr>
  </w:style>
  <w:style w:type="character" w:styleId="Ttulo1Car" w:customStyle="1">
    <w:name w:val="Título 1 Car"/>
    <w:uiPriority w:val="9"/>
    <w:link w:val="Encabezado1"/>
    <w:rsid w:val="00595984"/>
    <w:basedOn w:val="DefaultParagraphFont"/>
    <w:rPr>
      <w:rFonts w:ascii="Calibri" w:hAnsi="Calibri"/>
      <w:color w:val="365F91"/>
      <w:sz w:val="32"/>
      <w:szCs w:val="32"/>
    </w:rPr>
  </w:style>
  <w:style w:type="character" w:styleId="ListLabel1" w:customStyle="1">
    <w:name w:val="ListLabel 1"/>
    <w:rPr>
      <w:rFonts w:eastAsia="Times New Roman" w:cs="Arial"/>
    </w:rPr>
  </w:style>
  <w:style w:type="character" w:styleId="ListLabel2" w:customStyle="1">
    <w:name w:val="ListLabel 2"/>
    <w:rPr>
      <w:sz w:val="20"/>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fr-FR" w:eastAsia="fr-FR" w:bidi="fr-FR"/>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NormalWeb">
    <w:name w:val="Normal (Web)"/>
    <w:uiPriority w:val="99"/>
    <w:semiHidden/>
    <w:unhideWhenUsed/>
    <w:rsid w:val="002b42f0"/>
    <w:basedOn w:val="Normal"/>
    <w:pPr>
      <w:spacing w:before="0" w:after="280"/>
    </w:pPr>
    <w:rPr>
      <w:sz w:val="24"/>
      <w:szCs w:val="24"/>
    </w:rPr>
  </w:style>
  <w:style w:type="paragraph" w:styleId="Content" w:customStyle="1">
    <w:name w:val="content"/>
    <w:rsid w:val="00595984"/>
    <w:basedOn w:val="Normal"/>
    <w:pPr>
      <w:spacing w:before="0" w:after="280"/>
    </w:pPr>
    <w:rPr>
      <w:sz w:val="24"/>
      <w:szCs w:val="24"/>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0.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baqueira.es/" TargetMode="External"/><Relationship Id="rId6" Type="http://schemas.openxmlformats.org/officeDocument/2006/relationships/hyperlink" Target="http://www.viajes.baqueira.es/" TargetMode="External"/><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2017-11-23T11:05:00Z</dcterms:created>
  <dc:creator>Toti Rosselló XCommunication</dc:creator>
  <dc:language>es-ES</dc:language>
  <cp:lastModifiedBy>Ana Sánchez</cp:lastModifiedBy>
  <cp:lastPrinted>2012-04-11T10:13:00Z</cp:lastPrinted>
  <dcterms:modified xsi:type="dcterms:W3CDTF">2017-11-24T09:07:00Z</dcterms:modified>
  <cp:revision>5</cp:revision>
</cp:coreProperties>
</file>