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8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</w:r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t>00 34 93 204 95 57</w:t>
      </w:r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</w:r>
    </w:p>
    <w:p>
      <w:pPr>
        <w:pStyle w:val="Normal"/>
        <w:rPr>
          <w:rFonts w:ascii="Arial" w:hAnsi="Arial"/>
          <w:color w:val="000000"/>
          <w:sz w:val="21"/>
          <w:szCs w:val="21"/>
          <w:lang w:val="es-ES"/>
        </w:rPr>
      </w:pPr>
      <w:r>
        <w:rPr>
          <w:rFonts w:ascii="Arial" w:hAnsi="Arial"/>
          <w:color w:val="000000"/>
          <w:sz w:val="21"/>
          <w:szCs w:val="21"/>
          <w:lang w:val="es-ES"/>
        </w:rPr>
        <w:t>Nota de Prensa – 3 de julio 2017</w:t>
      </w:r>
    </w:p>
    <w:p>
      <w:pPr>
        <w:pStyle w:val="Normal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</w:r>
    </w:p>
    <w:p>
      <w:pPr>
        <w:pStyle w:val="Normal"/>
        <w:jc w:val="both"/>
        <w:rPr>
          <w:rFonts w:cs="Arial" w:ascii="Arial" w:hAnsi="Arial"/>
          <w:b/>
          <w:bCs/>
          <w:sz w:val="21"/>
          <w:szCs w:val="21"/>
          <w:u w:val="single"/>
          <w:lang w:val="es-ES"/>
        </w:rPr>
      </w:pPr>
      <w:r>
        <w:rPr>
          <w:rFonts w:cs="Arial" w:ascii="Arial" w:hAnsi="Arial"/>
          <w:b/>
          <w:bCs/>
          <w:sz w:val="21"/>
          <w:szCs w:val="21"/>
          <w:u w:val="single"/>
          <w:lang w:val="es-ES"/>
        </w:rPr>
        <w:t>Baqueira Beret pone a la venta sus paquetes de invierno a través de su central de reservas online</w:t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</w:r>
    </w:p>
    <w:p>
      <w:pPr>
        <w:pStyle w:val="Normal"/>
        <w:shd w:fill="FFFFFF" w:val="clear"/>
        <w:jc w:val="both"/>
        <w:rPr>
          <w:rFonts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 xml:space="preserve">Los esquiadores con espíritu previsor ya pueden hacer su reserva para la próxima temporada de invierno 2017-2018 a partir de este mes de julio a través de </w:t>
      </w:r>
      <w:hyperlink r:id="rId5">
        <w:r>
          <w:rPr>
            <w:rStyle w:val="EnlacedeInternetyavisitado"/>
            <w:rFonts w:cs="Arial" w:ascii="Arial" w:hAnsi="Arial"/>
            <w:b/>
            <w:sz w:val="21"/>
            <w:szCs w:val="21"/>
          </w:rPr>
          <w:t>www.viajes.baqueira.es</w:t>
        </w:r>
      </w:hyperlink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. De esta forma, se aseguran el alojamiento al mejor preci</w:t>
      </w:r>
      <w:r>
        <w:rPr>
          <w:rFonts w:cs="Arial" w:ascii="Arial" w:hAnsi="Arial"/>
          <w:b/>
          <w:bCs/>
          <w:color w:val="00000A"/>
          <w:sz w:val="21"/>
          <w:szCs w:val="21"/>
          <w:shd w:fill="FFFFFF" w:val="clear"/>
          <w:lang w:val="es-ES"/>
        </w:rPr>
        <w:t xml:space="preserve">o </w:t>
      </w:r>
      <w:r>
        <w:rPr>
          <w:rFonts w:ascii="Arial" w:hAnsi="Arial"/>
          <w:b/>
          <w:bCs/>
          <w:sz w:val="21"/>
          <w:szCs w:val="21"/>
          <w:lang w:val="es-ES"/>
        </w:rPr>
        <w:t>garantizado durante toda la temporada y especialmente en temporada alta.</w:t>
      </w:r>
    </w:p>
    <w:p>
      <w:pPr>
        <w:pStyle w:val="Normal"/>
        <w:jc w:val="both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</w:r>
    </w:p>
    <w:p>
      <w:pPr>
        <w:pStyle w:val="Normal"/>
        <w:jc w:val="both"/>
        <w:rPr>
          <w:rFonts w:cs="Arial" w:ascii="Arial" w:hAnsi="Arial"/>
          <w:b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s-ES"/>
        </w:rPr>
        <w:t>Todas aquellas personas que hagan su reserva online del 3 de julio al 1 de septiembre disfrutarán de precios con ventajas.</w:t>
      </w:r>
    </w:p>
    <w:p>
      <w:pPr>
        <w:pStyle w:val="Normal"/>
        <w:jc w:val="both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</w:r>
    </w:p>
    <w:p>
      <w:pPr>
        <w:pStyle w:val="Normal"/>
        <w:jc w:val="both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  <w:t xml:space="preserve">Desde el </w:t>
      </w:r>
      <w:r>
        <w:rPr>
          <w:rFonts w:ascii="Arial" w:hAnsi="Arial"/>
          <w:sz w:val="21"/>
          <w:szCs w:val="21"/>
          <w:lang w:val="es-ES"/>
        </w:rPr>
        <w:t>año</w:t>
      </w:r>
      <w:r>
        <w:rPr>
          <w:rFonts w:cs="Arial" w:ascii="Arial" w:hAnsi="Arial"/>
          <w:bCs/>
          <w:sz w:val="21"/>
          <w:szCs w:val="21"/>
          <w:lang w:val="es-ES"/>
        </w:rPr>
        <w:t xml:space="preserve"> pasado es posible reservar unas vacaciones mediante la web de Viajes Baqueira Beret (</w:t>
      </w:r>
      <w:hyperlink r:id="rId6">
        <w:r>
          <w:rPr>
            <w:rStyle w:val="EnlacedeInternet"/>
            <w:rFonts w:cs="Arial" w:ascii="Arial" w:hAnsi="Arial"/>
            <w:bCs/>
            <w:sz w:val="21"/>
            <w:szCs w:val="21"/>
            <w:lang w:val="es-ES"/>
          </w:rPr>
          <w:t>www.viajes.baqueira.es</w:t>
        </w:r>
      </w:hyperlink>
      <w:r>
        <w:rPr>
          <w:rFonts w:cs="Arial" w:ascii="Arial" w:hAnsi="Arial"/>
          <w:bCs/>
          <w:sz w:val="21"/>
          <w:szCs w:val="21"/>
          <w:lang w:val="es-ES"/>
        </w:rPr>
        <w:t>). Se trata de una plataforma intuitiva, con una gran usab</w:t>
      </w:r>
      <w:r>
        <w:rPr>
          <w:rFonts w:cs="Arial" w:ascii="Arial" w:hAnsi="Arial"/>
          <w:bCs/>
          <w:sz w:val="21"/>
          <w:szCs w:val="21"/>
          <w:lang w:val="es-ES"/>
        </w:rPr>
        <w:t>i</w:t>
      </w:r>
      <w:r>
        <w:rPr>
          <w:rFonts w:cs="Arial" w:ascii="Arial" w:hAnsi="Arial"/>
          <w:bCs/>
          <w:sz w:val="21"/>
          <w:szCs w:val="21"/>
          <w:lang w:val="es-ES"/>
        </w:rPr>
        <w:t>lidad, sencilla y rápida. Esta temporada, la central de reservas presenta una novedad llena de ventajas económicas para los más previsores: todos los usuarios que hagan su reserva online desde el lunes 3 de julio y hasta el viernes 1 de septiembre disfrutarán de precios más ventajosos.</w:t>
      </w:r>
    </w:p>
    <w:p>
      <w:pPr>
        <w:pStyle w:val="Normal"/>
        <w:jc w:val="both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</w:r>
    </w:p>
    <w:p>
      <w:pPr>
        <w:pStyle w:val="Normal"/>
        <w:jc w:val="both"/>
        <w:rPr>
          <w:rFonts w:cs="Arial" w:ascii="Arial" w:hAnsi="Arial"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  <w:t xml:space="preserve">Esta página web dispone de una amplia oferta de hoteles y apartamentos: gracias a su extensa base de datos, con una oferta que suma 7.200 plazas disponibles en el Valle, los visitantes pueden encontrar el alojamiento que mejor se adapte a sus necesidades. Permite, además, una detallada personalización de la búsqueda: se puede seleccionar la población, categoría, tipo de instalaciones y características del alojamiento. Es muy útil ya que también permite ver el precio a pensión completa o media pensión y el precio por </w:t>
      </w:r>
      <w:r>
        <w:rPr>
          <w:rFonts w:cs="Arial" w:ascii="Arial" w:hAnsi="Arial"/>
          <w:bCs/>
          <w:color w:val="000000"/>
          <w:sz w:val="21"/>
          <w:szCs w:val="21"/>
          <w:lang w:val="es-ES"/>
        </w:rPr>
        <w:t>persona con la ventaja de que las reservas no exigen un número mínimo de noches.</w:t>
      </w:r>
    </w:p>
    <w:p>
      <w:pPr>
        <w:pStyle w:val="Normal"/>
        <w:jc w:val="both"/>
        <w:rPr>
          <w:rFonts w:cs="Arial" w:ascii="Arial" w:hAnsi="Arial"/>
          <w:bCs/>
          <w:color w:val="000000"/>
          <w:sz w:val="21"/>
          <w:szCs w:val="21"/>
          <w:lang w:val="es-ES"/>
        </w:rPr>
      </w:pPr>
      <w:r>
        <w:rPr>
          <w:rFonts w:cs="Arial" w:ascii="Arial" w:hAnsi="Arial"/>
          <w:bCs/>
          <w:color w:val="000000"/>
          <w:sz w:val="21"/>
          <w:szCs w:val="21"/>
          <w:lang w:val="es-ES"/>
        </w:rPr>
      </w:r>
    </w:p>
    <w:p>
      <w:pPr>
        <w:pStyle w:val="Normal"/>
        <w:jc w:val="both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  <w:t>Las reservas pueden realizarse de forma online, pero también existe un servicio telefónico de atención al cliente en e</w:t>
      </w:r>
      <w:r>
        <w:rPr>
          <w:rFonts w:ascii="Arial" w:hAnsi="Arial"/>
          <w:sz w:val="21"/>
          <w:szCs w:val="21"/>
          <w:lang w:val="es-ES"/>
        </w:rPr>
        <w:t xml:space="preserve">l 973 639 000 </w:t>
      </w:r>
      <w:r>
        <w:rPr>
          <w:rFonts w:cs="Arial" w:ascii="Arial" w:hAnsi="Arial"/>
          <w:bCs/>
          <w:sz w:val="21"/>
          <w:szCs w:val="21"/>
          <w:lang w:val="es-ES"/>
        </w:rPr>
        <w:t>disponible para resolver cualquier duda.</w:t>
      </w:r>
    </w:p>
    <w:p>
      <w:pPr>
        <w:pStyle w:val="Normal"/>
        <w:jc w:val="both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</w:r>
    </w:p>
    <w:p>
      <w:pPr>
        <w:pStyle w:val="Normal"/>
        <w:jc w:val="both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  <w:t>Alojamiento más forfait, el producto estrella</w:t>
      </w:r>
    </w:p>
    <w:p>
      <w:pPr>
        <w:pStyle w:val="Normal"/>
        <w:jc w:val="both"/>
        <w:rPr>
          <w:rFonts w:ascii="Arial" w:hAnsi="Arial"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  <w:t>A través de la central de reservas online se puede contratar el producto estrella de la temporada: el paquete de Alojamiento más forfait, que permite disfrutar de Baqueira Beret sin límites. Este invierno 2017-18, los clientes que adquieran este producto a través de la web tendrán el parking de día gratuito en el aparcamiento cubierto de Ruda</w:t>
      </w:r>
      <w:bookmarkStart w:id="0" w:name="_GoBack"/>
      <w:bookmarkEnd w:id="0"/>
      <w:r>
        <w:rPr>
          <w:rFonts w:ascii="Arial" w:hAnsi="Arial"/>
          <w:sz w:val="21"/>
          <w:szCs w:val="21"/>
          <w:lang w:val="es-ES"/>
        </w:rPr>
        <w:t xml:space="preserve"> (por cada día de forfait adquirido). Además, para mayor comodidad, recibirán de forma exprés gratuita los forfaits y toda la documentación de la reserva en la recepción del alojamiento.</w:t>
      </w:r>
    </w:p>
    <w:p>
      <w:pPr>
        <w:pStyle w:val="Normal"/>
        <w:jc w:val="both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</w:r>
    </w:p>
    <w:p>
      <w:pPr>
        <w:pStyle w:val="Normal"/>
        <w:jc w:val="both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  <w:t xml:space="preserve">A su vez, se puede adquirir todo tipo de servicios, como restauración. También existe la posibilidad de alquilar material de esquí, snowboard y otras modalidades, tanto para adultos como niños, de diferentes gamas y precios. El material puede recogerse en cualquiera de los centros Ski Service a pie de pistas: Núcleo Baqueira 1500-Hotel Montarto, Núcleo Ruda, Núcleo Beret, Núcleo Bosque y Núcleo Bonaigua. Se puede devolver el material en cualquiera de ellos para la mayor comodidad del esquiador. Incluso se puede alquilar una taquilla para dejar el material a pie de pistas y no cargarlo hasta el hotel. </w:t>
      </w:r>
    </w:p>
    <w:p>
      <w:pPr>
        <w:pStyle w:val="Normal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</w:r>
    </w:p>
    <w:p>
      <w:pPr>
        <w:pStyle w:val="Normal"/>
        <w:jc w:val="both"/>
        <w:rPr>
          <w:rFonts w:cs="Arial" w:ascii="Arial" w:hAnsi="Arial"/>
          <w:bCs/>
          <w:sz w:val="21"/>
          <w:szCs w:val="21"/>
          <w:lang w:val="es-ES"/>
        </w:rPr>
      </w:pPr>
      <w:r>
        <w:rPr>
          <w:rFonts w:cs="Arial" w:ascii="Arial" w:hAnsi="Arial"/>
          <w:bCs/>
          <w:sz w:val="21"/>
          <w:szCs w:val="21"/>
          <w:lang w:val="es-ES"/>
        </w:rPr>
        <w:t>También existe la opción de reservar clases de esquí o snowboard, tanto en Baqueira como en la zona de Beret. Los parques infantiles también</w:t>
      </w:r>
      <w:r>
        <w:rPr>
          <w:rFonts w:cs="Arial" w:ascii="Arial" w:hAnsi="Arial"/>
          <w:bCs/>
          <w:color w:val="FF0000"/>
          <w:sz w:val="21"/>
          <w:szCs w:val="21"/>
          <w:lang w:val="es-ES"/>
        </w:rPr>
        <w:t xml:space="preserve"> </w:t>
      </w:r>
      <w:r>
        <w:rPr>
          <w:rFonts w:cs="Arial" w:ascii="Arial" w:hAnsi="Arial"/>
          <w:bCs/>
          <w:sz w:val="21"/>
          <w:szCs w:val="21"/>
          <w:lang w:val="es-ES"/>
        </w:rPr>
        <w:t xml:space="preserve">se pueden gestionar a través de la central de </w:t>
      </w:r>
      <w:r>
        <w:rPr>
          <w:rFonts w:cs="Arial" w:ascii="Arial" w:hAnsi="Arial"/>
          <w:bCs/>
          <w:color w:val="000000"/>
          <w:sz w:val="21"/>
          <w:szCs w:val="21"/>
          <w:lang w:val="es-ES"/>
        </w:rPr>
        <w:t>reservas online,</w:t>
      </w:r>
      <w:r>
        <w:rPr>
          <w:rFonts w:cs="Arial" w:ascii="Arial" w:hAnsi="Arial"/>
          <w:bCs/>
          <w:sz w:val="21"/>
          <w:szCs w:val="21"/>
          <w:lang w:val="es-ES"/>
        </w:rPr>
        <w:t xml:space="preserve"> por lo que se evitan colas con los niños el día de llegada a pistas.</w:t>
      </w:r>
    </w:p>
    <w:p>
      <w:pPr>
        <w:pStyle w:val="Normal"/>
        <w:rPr>
          <w:rFonts w:cs="Arial" w:ascii="Arial" w:hAnsi="Arial"/>
          <w:bCs/>
          <w:sz w:val="21"/>
          <w:szCs w:val="21"/>
          <w:highlight w:val="cyan"/>
          <w:lang w:val="es-ES"/>
        </w:rPr>
      </w:pPr>
      <w:r>
        <w:rPr>
          <w:rFonts w:cs="Arial" w:ascii="Arial" w:hAnsi="Arial"/>
          <w:bCs/>
          <w:sz w:val="21"/>
          <w:szCs w:val="21"/>
          <w:highlight w:val="cyan"/>
          <w:lang w:val="es-ES"/>
        </w:rPr>
      </w:r>
    </w:p>
    <w:p>
      <w:pPr>
        <w:pStyle w:val="Normal"/>
        <w:rPr>
          <w:rFonts w:cs="Arial" w:ascii="Arial" w:hAnsi="Arial"/>
          <w:b/>
          <w:bCs/>
          <w:sz w:val="21"/>
          <w:szCs w:val="21"/>
          <w:lang w:val="es-ES"/>
        </w:rPr>
      </w:pPr>
      <w:r>
        <w:rPr>
          <w:rFonts w:cs="Arial" w:ascii="Arial" w:hAnsi="Arial"/>
          <w:b/>
          <w:bCs/>
          <w:sz w:val="21"/>
          <w:szCs w:val="21"/>
          <w:lang w:val="es-ES"/>
        </w:rPr>
        <w:t>Más información:</w:t>
      </w:r>
    </w:p>
    <w:p>
      <w:pPr>
        <w:pStyle w:val="Normal"/>
        <w:rPr>
          <w:rStyle w:val="EnlacedeInternet"/>
          <w:rFonts w:cs="Arial" w:ascii="Arial" w:hAnsi="Arial"/>
          <w:bCs/>
          <w:sz w:val="21"/>
          <w:szCs w:val="21"/>
          <w:lang w:val="es-ES"/>
        </w:rPr>
      </w:pPr>
      <w:hyperlink r:id="rId7">
        <w:r>
          <w:rPr>
            <w:rStyle w:val="EnlacedeInternet"/>
            <w:rFonts w:cs="Arial" w:ascii="Arial" w:hAnsi="Arial"/>
            <w:bCs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Style w:val="EnlacedeInternet"/>
          <w:rFonts w:cs="Arial" w:ascii="Arial" w:hAnsi="Arial"/>
          <w:bCs/>
          <w:sz w:val="21"/>
          <w:szCs w:val="21"/>
          <w:lang w:val="es-ES"/>
        </w:rPr>
      </w:pPr>
      <w:hyperlink r:id="rId8">
        <w:r>
          <w:rPr>
            <w:rStyle w:val="EnlacedeInternet"/>
            <w:rFonts w:cs="Arial" w:ascii="Arial" w:hAnsi="Arial"/>
            <w:bCs/>
            <w:sz w:val="21"/>
            <w:szCs w:val="21"/>
            <w:lang w:val="es-ES"/>
          </w:rPr>
          <w:t>www.montarto.com</w:t>
        </w:r>
      </w:hyperlink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r>
        <w:rPr>
          <w:rStyle w:val="EnlacedeInternet"/>
          <w:rFonts w:ascii="Arial" w:hAnsi="Arial"/>
          <w:sz w:val="21"/>
          <w:szCs w:val="21"/>
          <w:lang w:val="es-ES"/>
        </w:rPr>
        <w:t>www.viajes.baqueira.es</w:t>
      </w:r>
    </w:p>
    <w:p>
      <w:pPr>
        <w:pStyle w:val="Normal"/>
        <w:shd w:fill="FFFFFF" w:val="clear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Links de interés: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hyperlink r:id="rId9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prensa@baqueira.es</w:t>
        </w:r>
      </w:hyperlink>
      <w:r>
        <w:rPr>
          <w:rFonts w:cs="Arial" w:ascii="Arial" w:hAnsi="Arial"/>
          <w:color w:val="1A1A1A"/>
          <w:sz w:val="21"/>
          <w:szCs w:val="21"/>
          <w:lang w:val="es-ES"/>
        </w:rPr>
        <w:t xml:space="preserve"> </w:t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s-ES"/>
        </w:rPr>
      </w:pPr>
      <w:hyperlink r:id="rId10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hyperlink r:id="rId11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www.facebook.com/BaqueiraBeretEsqui</w:t>
        </w:r>
      </w:hyperlink>
      <w:r>
        <w:rPr>
          <w:rFonts w:cs="Arial" w:ascii="Arial" w:hAnsi="Arial"/>
          <w:color w:val="1A1A1A"/>
          <w:sz w:val="21"/>
          <w:szCs w:val="21"/>
          <w:lang w:val="es-ES"/>
        </w:rPr>
        <w:t xml:space="preserve"> 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hyperlink r:id="rId12">
        <w:r>
          <w:rPr>
            <w:rStyle w:val="EnlacedeInternet"/>
            <w:rFonts w:cs="Arial" w:ascii="Arial" w:hAnsi="Arial"/>
            <w:sz w:val="21"/>
            <w:szCs w:val="21"/>
            <w:lang w:val="es-ES"/>
          </w:rPr>
          <w:t>www.twitter.com/baqueira_beret</w:t>
        </w:r>
      </w:hyperlink>
      <w:r>
        <w:rPr>
          <w:rFonts w:cs="Arial" w:ascii="Arial" w:hAnsi="Arial"/>
          <w:color w:val="1A1A1A"/>
          <w:sz w:val="21"/>
          <w:szCs w:val="21"/>
          <w:lang w:val="es-ES"/>
        </w:rPr>
        <w:t xml:space="preserve"> 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 xml:space="preserve">@baqueira_beret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Balloon Text"/>
    <w:lsdException w:uiPriority="59" w:name="Table Grid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rsid w:val="00720f8a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Annotationreference">
    <w:name w:val="annotation reference"/>
    <w:uiPriority w:val="99"/>
    <w:semiHidden/>
    <w:unhideWhenUsed/>
    <w:rsid w:val="00d46c7f"/>
    <w:basedOn w:val="DefaultParagraphFont"/>
    <w:rPr>
      <w:sz w:val="18"/>
      <w:szCs w:val="18"/>
    </w:rPr>
  </w:style>
  <w:style w:type="character" w:styleId="TextocomentarioCar" w:customStyle="1">
    <w:name w:val="Texto comentario Car"/>
    <w:uiPriority w:val="99"/>
    <w:semiHidden/>
    <w:link w:val="Textocomentario"/>
    <w:rsid w:val="00d46c7f"/>
    <w:basedOn w:val="DefaultParagraphFont"/>
    <w:rPr>
      <w:sz w:val="24"/>
      <w:szCs w:val="24"/>
    </w:rPr>
  </w:style>
  <w:style w:type="character" w:styleId="AsuntodelcomentarioCar" w:customStyle="1">
    <w:name w:val="Asunto del comentario Car"/>
    <w:uiPriority w:val="99"/>
    <w:semiHidden/>
    <w:link w:val="Asuntodelcomentario"/>
    <w:rsid w:val="00d46c7f"/>
    <w:basedOn w:val="TextocomentarioCar"/>
    <w:rPr>
      <w:b/>
      <w:bCs/>
      <w:sz w:val="24"/>
      <w:szCs w:val="24"/>
    </w:rPr>
  </w:style>
  <w:style w:type="character" w:styleId="TextodegloboCar" w:customStyle="1">
    <w:name w:val="Texto de globo Car"/>
    <w:uiPriority w:val="99"/>
    <w:semiHidden/>
    <w:link w:val="Textodeglobo"/>
    <w:rsid w:val="00d46c7f"/>
    <w:basedOn w:val="DefaultParagraphFont"/>
    <w:rPr>
      <w:rFonts w:ascii="Lucida Grande" w:hAnsi="Lucida Grande"/>
      <w:sz w:val="18"/>
      <w:szCs w:val="18"/>
    </w:rPr>
  </w:style>
  <w:style w:type="character" w:styleId="EnlacedeInternet">
    <w:name w:val="Enlace de Internet"/>
    <w:uiPriority w:val="99"/>
    <w:unhideWhenUsed/>
    <w:rsid w:val="000733c6"/>
    <w:basedOn w:val="DefaultParagraphFont"/>
    <w:rPr>
      <w:color w:val="0000FF"/>
      <w:u w:val="single"/>
      <w:lang w:val="zxx" w:eastAsia="zxx" w:bidi="zxx"/>
    </w:rPr>
  </w:style>
  <w:style w:type="character" w:styleId="EnlacedeInternetyavisitado">
    <w:name w:val="Enlace de Internet ya visitado"/>
    <w:rPr>
      <w:color w:val="800000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Annotationtext">
    <w:name w:val="annotation text"/>
    <w:uiPriority w:val="99"/>
    <w:semiHidden/>
    <w:unhideWhenUsed/>
    <w:link w:val="TextocomentarioCar"/>
    <w:rsid w:val="00d46c7f"/>
    <w:basedOn w:val="Normal"/>
    <w:pPr/>
    <w:rPr>
      <w:sz w:val="24"/>
      <w:szCs w:val="24"/>
    </w:rPr>
  </w:style>
  <w:style w:type="paragraph" w:styleId="Annotationsubject">
    <w:name w:val="annotation subject"/>
    <w:uiPriority w:val="99"/>
    <w:semiHidden/>
    <w:unhideWhenUsed/>
    <w:link w:val="AsuntodelcomentarioCar"/>
    <w:rsid w:val="00d46c7f"/>
    <w:basedOn w:val="Annotationtext"/>
    <w:pPr/>
    <w:rPr>
      <w:b/>
      <w:bCs/>
      <w:sz w:val="20"/>
      <w:szCs w:val="20"/>
    </w:rPr>
  </w:style>
  <w:style w:type="paragraph" w:styleId="BalloonText">
    <w:name w:val="Balloon Text"/>
    <w:uiPriority w:val="99"/>
    <w:semiHidden/>
    <w:unhideWhenUsed/>
    <w:link w:val="TextodegloboCar"/>
    <w:rsid w:val="00d46c7f"/>
    <w:basedOn w:val="Normal"/>
    <w:pPr/>
    <w:rPr>
      <w:rFonts w:ascii="Lucida Grande" w:hAnsi="Lucida Grande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8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www.viajes.baqueira.es/" TargetMode="External"/><Relationship Id="rId6" Type="http://schemas.openxmlformats.org/officeDocument/2006/relationships/hyperlink" Target="http://www.viajes.baqueira.es/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hyperlink" Target="http://www.montarto.com/" TargetMode="External"/><Relationship Id="rId9" Type="http://schemas.openxmlformats.org/officeDocument/2006/relationships/hyperlink" Target="mailto:prensa@baqueira.es" TargetMode="External"/><Relationship Id="rId10" Type="http://schemas.openxmlformats.org/officeDocument/2006/relationships/hyperlink" Target="http://www.baqueira.es/" TargetMode="External"/><Relationship Id="rId11" Type="http://schemas.openxmlformats.org/officeDocument/2006/relationships/hyperlink" Target="http://www.facebook.com/BaqueiraBeretEsqui" TargetMode="External"/><Relationship Id="rId12" Type="http://schemas.openxmlformats.org/officeDocument/2006/relationships/hyperlink" Target="http://www.twitter.com/baqueira_beret" TargetMode="Externa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2017-06-21T11:35:00Z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2017-06-22T12:15:00Z</dcterms:modified>
  <cp:revision>8</cp:revision>
</cp:coreProperties>
</file>