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C6490" w:rsidRDefault="00975DA4">
      <w:bookmarkStart w:id="0" w:name="_GoBack"/>
      <w:bookmarkEnd w:id="0"/>
      <w:r>
        <w:rPr>
          <w:noProof/>
        </w:rPr>
        <w:drawing>
          <wp:anchor distT="0" distB="0" distL="0" distR="0" simplePos="0" relativeHeight="251658240" behindDoc="0" locked="0" layoutInCell="0" hidden="0" allowOverlap="1">
            <wp:simplePos x="0" y="0"/>
            <wp:positionH relativeFrom="margin">
              <wp:posOffset>-4444</wp:posOffset>
            </wp:positionH>
            <wp:positionV relativeFrom="paragraph">
              <wp:posOffset>0</wp:posOffset>
            </wp:positionV>
            <wp:extent cx="1036320" cy="1045210"/>
            <wp:effectExtent l="0" t="0" r="0" b="0"/>
            <wp:wrapTopAndBottom distT="0" dist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5"/>
                    <a:srcRect/>
                    <a:stretch>
                      <a:fillRect/>
                    </a:stretch>
                  </pic:blipFill>
                  <pic:spPr>
                    <a:xfrm>
                      <a:off x="0" y="0"/>
                      <a:ext cx="1036320" cy="1045210"/>
                    </a:xfrm>
                    <a:prstGeom prst="rect">
                      <a:avLst/>
                    </a:prstGeom>
                    <a:ln/>
                  </pic:spPr>
                </pic:pic>
              </a:graphicData>
            </a:graphic>
          </wp:anchor>
        </w:drawing>
      </w:r>
    </w:p>
    <w:p w:rsidR="009C6490" w:rsidRDefault="00975DA4">
      <w:hyperlink r:id="rId6">
        <w:r>
          <w:rPr>
            <w:rFonts w:ascii="Arial" w:eastAsia="Arial" w:hAnsi="Arial" w:cs="Arial"/>
            <w:color w:val="0000FF"/>
            <w:sz w:val="21"/>
            <w:szCs w:val="21"/>
            <w:u w:val="single"/>
          </w:rPr>
          <w:t>prensa@baqueira.es</w:t>
        </w:r>
      </w:hyperlink>
    </w:p>
    <w:p w:rsidR="009C6490" w:rsidRDefault="00975DA4">
      <w:hyperlink r:id="rId7">
        <w:r>
          <w:rPr>
            <w:rFonts w:ascii="Arial" w:eastAsia="Arial" w:hAnsi="Arial" w:cs="Arial"/>
            <w:color w:val="0000FF"/>
            <w:sz w:val="21"/>
            <w:szCs w:val="21"/>
            <w:u w:val="single"/>
          </w:rPr>
          <w:t>www.baqueira.es</w:t>
        </w:r>
      </w:hyperlink>
    </w:p>
    <w:p w:rsidR="009C6490" w:rsidRDefault="00975DA4">
      <w:hyperlink r:id="rId8"/>
    </w:p>
    <w:p w:rsidR="009C6490" w:rsidRPr="00975DA4" w:rsidRDefault="00975DA4">
      <w:pPr>
        <w:rPr>
          <w:lang w:val="en-US"/>
        </w:rPr>
      </w:pPr>
      <w:r w:rsidRPr="00975DA4">
        <w:rPr>
          <w:rFonts w:ascii="Arial" w:eastAsia="Arial" w:hAnsi="Arial" w:cs="Arial"/>
          <w:sz w:val="21"/>
          <w:szCs w:val="21"/>
          <w:lang w:val="en-US"/>
        </w:rPr>
        <w:t>00 34 93 204 95 57</w:t>
      </w:r>
    </w:p>
    <w:p w:rsidR="009C6490" w:rsidRPr="00975DA4" w:rsidRDefault="009C6490">
      <w:pPr>
        <w:rPr>
          <w:lang w:val="en-US"/>
        </w:rPr>
      </w:pPr>
    </w:p>
    <w:p w:rsidR="009C6490" w:rsidRPr="00975DA4" w:rsidRDefault="00975DA4">
      <w:pPr>
        <w:rPr>
          <w:lang w:val="en-US"/>
        </w:rPr>
      </w:pPr>
      <w:r w:rsidRPr="00975DA4">
        <w:rPr>
          <w:rFonts w:ascii="Arial" w:eastAsia="Arial" w:hAnsi="Arial" w:cs="Arial"/>
          <w:b/>
          <w:sz w:val="21"/>
          <w:szCs w:val="21"/>
          <w:lang w:val="en-US"/>
        </w:rPr>
        <w:t>Press Release – 20 February 2017</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b/>
          <w:sz w:val="24"/>
          <w:szCs w:val="24"/>
          <w:u w:val="single"/>
          <w:lang w:val="en-US"/>
        </w:rPr>
        <w:t>Carnival in Baqueira Beret with magnificent snow conditions</w:t>
      </w:r>
      <w:r w:rsidRPr="00975DA4">
        <w:rPr>
          <w:rFonts w:ascii="Arial" w:eastAsia="Arial" w:hAnsi="Arial" w:cs="Arial"/>
          <w:b/>
          <w:sz w:val="24"/>
          <w:szCs w:val="24"/>
          <w:u w:val="single"/>
          <w:lang w:val="en-US"/>
        </w:rPr>
        <w:br/>
      </w:r>
      <w:r w:rsidRPr="00975DA4">
        <w:rPr>
          <w:rFonts w:ascii="Arial" w:eastAsia="Arial" w:hAnsi="Arial" w:cs="Arial"/>
          <w:lang w:val="en-US"/>
        </w:rPr>
        <w:br/>
      </w:r>
      <w:r w:rsidRPr="00975DA4">
        <w:rPr>
          <w:rFonts w:ascii="Arial" w:eastAsia="Arial" w:hAnsi="Arial" w:cs="Arial"/>
          <w:b/>
          <w:lang w:val="en-US"/>
        </w:rPr>
        <w:t xml:space="preserve">With snow depths reaching 2,5 meters, Baqueira Beret is ready to celebrate the Carnival on its pistes with guaranteed fun and creativity on Saturday 25 February. </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lang w:val="en-US"/>
        </w:rPr>
        <w:t xml:space="preserve">Ski wearing a costume? This is </w:t>
      </w:r>
      <w:r w:rsidRPr="00975DA4">
        <w:rPr>
          <w:rFonts w:ascii="Arial" w:eastAsia="Arial" w:hAnsi="Arial" w:cs="Arial"/>
          <w:lang w:val="en-US"/>
        </w:rPr>
        <w:t xml:space="preserve">what the ski resort of the Val d’Aran and the Vals d’Àneu propose for the next weekend. The classic contest, Ski-Rally-Photograph-Costumes, will be taking place and there is the chance to win a day ski pass. </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lang w:val="en-US"/>
        </w:rPr>
        <w:t xml:space="preserve">It is easy to participate: you have to wear a </w:t>
      </w:r>
      <w:r w:rsidRPr="00975DA4">
        <w:rPr>
          <w:rFonts w:ascii="Arial" w:eastAsia="Arial" w:hAnsi="Arial" w:cs="Arial"/>
          <w:lang w:val="en-US"/>
        </w:rPr>
        <w:t>costume, ski or snowboard and be prepared to have fun. The idea is to ski or board throughout the resort following the instructions provided by Baqueira. If</w:t>
      </w:r>
      <w:r w:rsidRPr="00975DA4">
        <w:rPr>
          <w:rFonts w:ascii="Arial" w:eastAsia="Arial" w:hAnsi="Arial" w:cs="Arial"/>
          <w:lang w:val="en-US"/>
        </w:rPr>
        <w:t xml:space="preserve"> weather permits, the forecast is that the entire resort will be open. The objective is to discover</w:t>
      </w:r>
      <w:r w:rsidRPr="00975DA4">
        <w:rPr>
          <w:rFonts w:ascii="Arial" w:eastAsia="Arial" w:hAnsi="Arial" w:cs="Arial"/>
          <w:lang w:val="en-US"/>
        </w:rPr>
        <w:t xml:space="preserve"> the 8 Carnival markers where the participants should take their photos. </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lang w:val="en-US"/>
        </w:rPr>
        <w:t>The tour route description can be picked up in the office of Radio Aran at Baqueira 1500 area from February 23. Just for participating wearing a costume, must be a full costume as a</w:t>
      </w:r>
      <w:r w:rsidRPr="00975DA4">
        <w:rPr>
          <w:rFonts w:ascii="Arial" w:eastAsia="Arial" w:hAnsi="Arial" w:cs="Arial"/>
          <w:lang w:val="en-US"/>
        </w:rPr>
        <w:t xml:space="preserve">n accessory won’t count,  and showing the 8 photos from the indicated points, participants will win a day ski pass. </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lang w:val="en-US"/>
        </w:rPr>
        <w:t>In addition, one can participate in a parallel contest with ski passes as prizes using and sharing the best images in social media and tag</w:t>
      </w:r>
      <w:r w:rsidRPr="00975DA4">
        <w:rPr>
          <w:rFonts w:ascii="Arial" w:eastAsia="Arial" w:hAnsi="Arial" w:cs="Arial"/>
          <w:lang w:val="en-US"/>
        </w:rPr>
        <w:t>ging them with the hashtag #baqueiracarnaval. The awards will be given based on the criteria of the Baqueira staff.</w:t>
      </w:r>
    </w:p>
    <w:p w:rsidR="009C6490" w:rsidRPr="00975DA4" w:rsidRDefault="00975DA4">
      <w:pPr>
        <w:jc w:val="both"/>
        <w:rPr>
          <w:lang w:val="en-US"/>
        </w:rPr>
      </w:pPr>
      <w:r w:rsidRPr="00975DA4">
        <w:rPr>
          <w:rFonts w:ascii="Arial" w:eastAsia="Arial" w:hAnsi="Arial" w:cs="Arial"/>
          <w:lang w:val="en-US"/>
        </w:rPr>
        <w:t xml:space="preserve"> </w:t>
      </w:r>
    </w:p>
    <w:p w:rsidR="009C6490" w:rsidRPr="00975DA4" w:rsidRDefault="00975DA4">
      <w:pPr>
        <w:jc w:val="both"/>
        <w:rPr>
          <w:lang w:val="en-US"/>
        </w:rPr>
      </w:pPr>
      <w:r w:rsidRPr="00975DA4">
        <w:rPr>
          <w:rFonts w:ascii="Arial" w:eastAsia="Arial" w:hAnsi="Arial" w:cs="Arial"/>
          <w:b/>
          <w:lang w:val="en-US"/>
        </w:rPr>
        <w:t>Afternoon Carnival Party</w:t>
      </w:r>
    </w:p>
    <w:p w:rsidR="009C6490" w:rsidRPr="00975DA4" w:rsidRDefault="00975DA4">
      <w:pPr>
        <w:jc w:val="both"/>
        <w:rPr>
          <w:lang w:val="en-US"/>
        </w:rPr>
      </w:pPr>
      <w:r w:rsidRPr="00975DA4">
        <w:rPr>
          <w:rFonts w:ascii="Arial" w:eastAsia="Arial" w:hAnsi="Arial" w:cs="Arial"/>
          <w:lang w:val="en-US"/>
        </w:rPr>
        <w:t>From 16.00h on Saturday on the terrace of the offices of Baqueira 1500 there will be a party with music, cava, ho</w:t>
      </w:r>
      <w:r w:rsidRPr="00975DA4">
        <w:rPr>
          <w:rFonts w:ascii="Arial" w:eastAsia="Arial" w:hAnsi="Arial" w:cs="Arial"/>
          <w:lang w:val="en-US"/>
        </w:rPr>
        <w:t xml:space="preserve">t chocolate and cake. It will be the moment where the contest for the best costume will take place as well as the award ceremony. Moreover, those who wish to pose wearing their costume on a virtual run can win a pair of 360º glasses. </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lang w:val="en-US"/>
        </w:rPr>
        <w:t>Information: 973 639</w:t>
      </w:r>
      <w:r w:rsidRPr="00975DA4">
        <w:rPr>
          <w:rFonts w:ascii="Arial" w:eastAsia="Arial" w:hAnsi="Arial" w:cs="Arial"/>
          <w:lang w:val="en-US"/>
        </w:rPr>
        <w:t xml:space="preserve"> 044 or carme.aliu@baqueira.es</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b/>
          <w:u w:val="single"/>
          <w:lang w:val="en-US"/>
        </w:rPr>
        <w:t>AGENDA</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b/>
          <w:lang w:val="en-US"/>
        </w:rPr>
        <w:t>Carnival in the  Moët Winter Lounge</w:t>
      </w:r>
    </w:p>
    <w:p w:rsidR="009C6490" w:rsidRPr="00975DA4" w:rsidRDefault="00975DA4">
      <w:pPr>
        <w:jc w:val="both"/>
        <w:rPr>
          <w:lang w:val="en-US"/>
        </w:rPr>
      </w:pPr>
      <w:r w:rsidRPr="00975DA4">
        <w:rPr>
          <w:rFonts w:ascii="Arial" w:eastAsia="Arial" w:hAnsi="Arial" w:cs="Arial"/>
          <w:lang w:val="en-US"/>
        </w:rPr>
        <w:t>Dinner on the terrace and costume contest, gifts, music and dance with DJ Davma</w:t>
      </w:r>
    </w:p>
    <w:p w:rsidR="009C6490" w:rsidRPr="00975DA4" w:rsidRDefault="00975DA4">
      <w:pPr>
        <w:jc w:val="both"/>
        <w:rPr>
          <w:lang w:val="en-US"/>
        </w:rPr>
      </w:pPr>
      <w:r w:rsidRPr="00975DA4">
        <w:rPr>
          <w:rFonts w:ascii="Arial" w:eastAsia="Arial" w:hAnsi="Arial" w:cs="Arial"/>
          <w:lang w:val="en-US"/>
        </w:rPr>
        <w:t>Saturday 25/2 from 21 h. Price 70€. Reservations: moet@baqueria.es</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b/>
          <w:lang w:val="en-US"/>
        </w:rPr>
        <w:t>Concert Marlon in the Baqueira Bar 1500</w:t>
      </w:r>
    </w:p>
    <w:p w:rsidR="009C6490" w:rsidRPr="00975DA4" w:rsidRDefault="00975DA4">
      <w:pPr>
        <w:jc w:val="both"/>
        <w:rPr>
          <w:lang w:val="en-US"/>
        </w:rPr>
      </w:pPr>
      <w:r w:rsidRPr="00975DA4">
        <w:rPr>
          <w:rFonts w:ascii="Arial" w:eastAsia="Arial" w:hAnsi="Arial" w:cs="Arial"/>
          <w:lang w:val="en-US"/>
        </w:rPr>
        <w:t>Music made by resident DJ Luca Feler</w:t>
      </w:r>
    </w:p>
    <w:p w:rsidR="009C6490" w:rsidRPr="00975DA4" w:rsidRDefault="00975DA4">
      <w:pPr>
        <w:jc w:val="both"/>
        <w:rPr>
          <w:lang w:val="en-US"/>
        </w:rPr>
      </w:pPr>
      <w:r w:rsidRPr="00975DA4">
        <w:rPr>
          <w:rFonts w:ascii="Arial" w:eastAsia="Arial" w:hAnsi="Arial" w:cs="Arial"/>
          <w:lang w:val="en-US"/>
        </w:rPr>
        <w:t>Saturday 25/2 from 16 h.</w:t>
      </w:r>
    </w:p>
    <w:p w:rsidR="009C6490" w:rsidRPr="00975DA4" w:rsidRDefault="009C6490">
      <w:pPr>
        <w:jc w:val="both"/>
        <w:rPr>
          <w:lang w:val="en-US"/>
        </w:rPr>
      </w:pPr>
    </w:p>
    <w:p w:rsidR="009C6490" w:rsidRPr="00975DA4" w:rsidRDefault="00975DA4">
      <w:pPr>
        <w:jc w:val="both"/>
        <w:rPr>
          <w:lang w:val="en-US"/>
        </w:rPr>
      </w:pPr>
      <w:r w:rsidRPr="00975DA4">
        <w:rPr>
          <w:rFonts w:ascii="Arial" w:eastAsia="Arial" w:hAnsi="Arial" w:cs="Arial"/>
          <w:b/>
          <w:lang w:val="en-US"/>
        </w:rPr>
        <w:t>Skicross (SX)-Snowboardcross (SBX) Cts Catalunya and Cts of Spain SX y SBX</w:t>
      </w:r>
    </w:p>
    <w:p w:rsidR="009C6490" w:rsidRPr="00975DA4" w:rsidRDefault="00975DA4">
      <w:pPr>
        <w:jc w:val="both"/>
        <w:rPr>
          <w:lang w:val="en-US"/>
        </w:rPr>
      </w:pPr>
      <w:r w:rsidRPr="00975DA4">
        <w:rPr>
          <w:rFonts w:ascii="Arial" w:eastAsia="Arial" w:hAnsi="Arial" w:cs="Arial"/>
          <w:lang w:val="en-US"/>
        </w:rPr>
        <w:t>Organized by  CAEI and COPOS.</w:t>
      </w:r>
    </w:p>
    <w:p w:rsidR="009C6490" w:rsidRPr="00975DA4" w:rsidRDefault="00975DA4">
      <w:pPr>
        <w:jc w:val="both"/>
        <w:rPr>
          <w:lang w:val="en-US"/>
        </w:rPr>
      </w:pPr>
      <w:bookmarkStart w:id="1" w:name="_gjdgxs" w:colFirst="0" w:colLast="0"/>
      <w:bookmarkEnd w:id="1"/>
      <w:r w:rsidRPr="00975DA4">
        <w:rPr>
          <w:rFonts w:ascii="Arial" w:eastAsia="Arial" w:hAnsi="Arial" w:cs="Arial"/>
          <w:lang w:val="en-US"/>
        </w:rPr>
        <w:t>Saturday 25/2. All categories.</w:t>
      </w:r>
    </w:p>
    <w:p w:rsidR="009C6490" w:rsidRPr="00975DA4" w:rsidRDefault="00975DA4">
      <w:pPr>
        <w:jc w:val="both"/>
        <w:rPr>
          <w:lang w:val="en-US"/>
        </w:rPr>
      </w:pPr>
      <w:r w:rsidRPr="00975DA4">
        <w:rPr>
          <w:rFonts w:ascii="Arial" w:eastAsia="Arial" w:hAnsi="Arial" w:cs="Arial"/>
          <w:lang w:val="en-US"/>
        </w:rPr>
        <w:t xml:space="preserve">More information: </w:t>
      </w:r>
      <w:hyperlink r:id="rId9">
        <w:r w:rsidRPr="00975DA4">
          <w:rPr>
            <w:rFonts w:ascii="Arial" w:eastAsia="Arial" w:hAnsi="Arial" w:cs="Arial"/>
            <w:color w:val="0000FF"/>
            <w:u w:val="single"/>
            <w:lang w:val="en-US"/>
          </w:rPr>
          <w:t>www.caei.es</w:t>
        </w:r>
      </w:hyperlink>
      <w:r w:rsidRPr="00975DA4">
        <w:rPr>
          <w:rFonts w:ascii="Arial" w:eastAsia="Arial" w:hAnsi="Arial" w:cs="Arial"/>
          <w:lang w:val="en-US"/>
        </w:rPr>
        <w:t xml:space="preserve"> / </w:t>
      </w:r>
      <w:hyperlink r:id="rId10">
        <w:r w:rsidRPr="00975DA4">
          <w:rPr>
            <w:rFonts w:ascii="Arial" w:eastAsia="Arial" w:hAnsi="Arial" w:cs="Arial"/>
            <w:color w:val="0000FF"/>
            <w:u w:val="single"/>
            <w:lang w:val="en-US"/>
          </w:rPr>
          <w:t>www.fceh.cat</w:t>
        </w:r>
      </w:hyperlink>
      <w:r w:rsidRPr="00975DA4">
        <w:rPr>
          <w:rFonts w:ascii="Arial" w:eastAsia="Arial" w:hAnsi="Arial" w:cs="Arial"/>
          <w:lang w:val="en-US"/>
        </w:rPr>
        <w:t xml:space="preserve"> </w:t>
      </w:r>
    </w:p>
    <w:p w:rsidR="009C6490" w:rsidRPr="00975DA4" w:rsidRDefault="009C6490">
      <w:pPr>
        <w:rPr>
          <w:lang w:val="en-US"/>
        </w:rPr>
      </w:pPr>
    </w:p>
    <w:p w:rsidR="009C6490" w:rsidRPr="00975DA4" w:rsidRDefault="00975DA4">
      <w:pPr>
        <w:rPr>
          <w:lang w:val="en-US"/>
        </w:rPr>
      </w:pPr>
      <w:r w:rsidRPr="00975DA4">
        <w:rPr>
          <w:rFonts w:ascii="Arial" w:eastAsia="Arial" w:hAnsi="Arial" w:cs="Arial"/>
          <w:b/>
          <w:color w:val="1A1A1A"/>
          <w:sz w:val="21"/>
          <w:szCs w:val="21"/>
          <w:lang w:val="en-US"/>
        </w:rPr>
        <w:t>More Press Information</w:t>
      </w:r>
      <w:r w:rsidRPr="00975DA4">
        <w:rPr>
          <w:rFonts w:ascii="Arial" w:eastAsia="Arial" w:hAnsi="Arial" w:cs="Arial"/>
          <w:color w:val="1A1A1A"/>
          <w:sz w:val="21"/>
          <w:szCs w:val="21"/>
          <w:lang w:val="en-US"/>
        </w:rPr>
        <w:t>:</w:t>
      </w:r>
    </w:p>
    <w:p w:rsidR="009C6490" w:rsidRPr="00975DA4" w:rsidRDefault="00975DA4">
      <w:pPr>
        <w:rPr>
          <w:lang w:val="en-US"/>
        </w:rPr>
      </w:pPr>
      <w:hyperlink r:id="rId11">
        <w:r w:rsidRPr="00975DA4">
          <w:rPr>
            <w:rFonts w:ascii="Arial" w:eastAsia="Arial" w:hAnsi="Arial" w:cs="Arial"/>
            <w:color w:val="1A1A1A"/>
            <w:sz w:val="21"/>
            <w:szCs w:val="21"/>
            <w:u w:val="single"/>
            <w:lang w:val="en-US"/>
          </w:rPr>
          <w:t>prensa@baqueira.es</w:t>
        </w:r>
      </w:hyperlink>
    </w:p>
    <w:p w:rsidR="009C6490" w:rsidRPr="00975DA4" w:rsidRDefault="00975DA4">
      <w:pPr>
        <w:rPr>
          <w:lang w:val="en-US"/>
        </w:rPr>
      </w:pPr>
      <w:hyperlink r:id="rId12">
        <w:r w:rsidRPr="00975DA4">
          <w:rPr>
            <w:rFonts w:ascii="Arial" w:eastAsia="Arial" w:hAnsi="Arial" w:cs="Arial"/>
            <w:color w:val="0000FF"/>
            <w:sz w:val="21"/>
            <w:szCs w:val="21"/>
            <w:u w:val="single"/>
            <w:lang w:val="en-US"/>
          </w:rPr>
          <w:t>w</w:t>
        </w:r>
        <w:r w:rsidRPr="00975DA4">
          <w:rPr>
            <w:rFonts w:ascii="Arial" w:eastAsia="Arial" w:hAnsi="Arial" w:cs="Arial"/>
            <w:color w:val="0000FF"/>
            <w:sz w:val="21"/>
            <w:szCs w:val="21"/>
            <w:u w:val="single"/>
            <w:lang w:val="en-US"/>
          </w:rPr>
          <w:t>ww.baqueira.es</w:t>
        </w:r>
      </w:hyperlink>
    </w:p>
    <w:p w:rsidR="009C6490" w:rsidRPr="00975DA4" w:rsidRDefault="00975DA4">
      <w:pPr>
        <w:rPr>
          <w:lang w:val="en-US"/>
        </w:rPr>
      </w:pPr>
      <w:r w:rsidRPr="00975DA4">
        <w:rPr>
          <w:rFonts w:ascii="Arial" w:eastAsia="Arial" w:hAnsi="Arial" w:cs="Arial"/>
          <w:color w:val="1A1A1A"/>
          <w:sz w:val="21"/>
          <w:szCs w:val="21"/>
          <w:lang w:val="en-US"/>
        </w:rPr>
        <w:t>www.facebook.com/BaqueiraBeretEsqui</w:t>
      </w:r>
    </w:p>
    <w:p w:rsidR="009C6490" w:rsidRPr="00975DA4" w:rsidRDefault="00975DA4">
      <w:pPr>
        <w:rPr>
          <w:lang w:val="en-US"/>
        </w:rPr>
      </w:pPr>
      <w:r w:rsidRPr="00975DA4">
        <w:rPr>
          <w:rFonts w:ascii="Arial" w:eastAsia="Arial" w:hAnsi="Arial" w:cs="Arial"/>
          <w:color w:val="1A1A1A"/>
          <w:sz w:val="21"/>
          <w:szCs w:val="21"/>
          <w:lang w:val="en-US"/>
        </w:rPr>
        <w:t>www.twitter.com/baqueira_beret</w:t>
      </w:r>
    </w:p>
    <w:p w:rsidR="009C6490" w:rsidRPr="00975DA4" w:rsidRDefault="00975DA4">
      <w:pPr>
        <w:rPr>
          <w:lang w:val="en-US"/>
        </w:rPr>
      </w:pPr>
      <w:r w:rsidRPr="00975DA4">
        <w:rPr>
          <w:rFonts w:ascii="Arial" w:eastAsia="Arial" w:hAnsi="Arial" w:cs="Arial"/>
          <w:color w:val="1A1A1A"/>
          <w:sz w:val="21"/>
          <w:szCs w:val="21"/>
          <w:lang w:val="en-US"/>
        </w:rPr>
        <w:t>@baqueira_beret</w:t>
      </w:r>
    </w:p>
    <w:p w:rsidR="009C6490" w:rsidRPr="00975DA4" w:rsidRDefault="009C6490">
      <w:pPr>
        <w:rPr>
          <w:lang w:val="en-US"/>
        </w:rPr>
      </w:pPr>
    </w:p>
    <w:sectPr w:rsidR="009C6490" w:rsidRPr="00975DA4">
      <w:pgSz w:w="11906" w:h="16838"/>
      <w:pgMar w:top="1134" w:right="1134" w:bottom="1134"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9C6490"/>
    <w:rsid w:val="00975DA4"/>
    <w:rsid w:val="009C64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A"/>
        <w:lang w:val="es-ES" w:eastAsia="es-E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sz w:val="22"/>
      <w:szCs w:val="22"/>
    </w:rPr>
  </w:style>
  <w:style w:type="paragraph" w:styleId="Ttulo6">
    <w:name w:val="heading 6"/>
    <w:basedOn w:val="Normal"/>
    <w:next w:val="Normal"/>
    <w:pPr>
      <w:keepNext/>
      <w:keepLines/>
      <w:spacing w:before="200" w:after="40"/>
      <w:contextualSpacing/>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A"/>
        <w:lang w:val="es-ES" w:eastAsia="es-E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sz w:val="22"/>
      <w:szCs w:val="22"/>
    </w:rPr>
  </w:style>
  <w:style w:type="paragraph" w:styleId="Ttulo6">
    <w:name w:val="heading 6"/>
    <w:basedOn w:val="Normal"/>
    <w:next w:val="Normal"/>
    <w:pPr>
      <w:keepNext/>
      <w:keepLines/>
      <w:spacing w:before="200" w:after="40"/>
      <w:contextualSpacing/>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queira.es/" TargetMode="External"/><Relationship Id="rId12" Type="http://schemas.openxmlformats.org/officeDocument/2006/relationships/hyperlink" Target="http://www.baqueira.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rensa@baqueira.es" TargetMode="External"/><Relationship Id="rId11" Type="http://schemas.openxmlformats.org/officeDocument/2006/relationships/hyperlink" Target="mailto:prensa@baqueira.es" TargetMode="External"/><Relationship Id="rId5" Type="http://schemas.openxmlformats.org/officeDocument/2006/relationships/image" Target="media/image1.jpg"/><Relationship Id="rId10" Type="http://schemas.openxmlformats.org/officeDocument/2006/relationships/hyperlink" Target="http://www.fceh.cat" TargetMode="External"/><Relationship Id="rId4" Type="http://schemas.openxmlformats.org/officeDocument/2006/relationships/webSettings" Target="webSettings.xml"/><Relationship Id="rId9" Type="http://schemas.openxmlformats.org/officeDocument/2006/relationships/hyperlink" Target="http://www.caei.es"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435</Words>
  <Characters>2397</Characters>
  <Application>Microsoft Office Word</Application>
  <DocSecurity>0</DocSecurity>
  <Lines>19</Lines>
  <Paragraphs>5</Paragraphs>
  <ScaleCrop>false</ScaleCrop>
  <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2017-02-21T06:37:00Z</dcterms:created>
  <dcterms:modified xsi:type="dcterms:W3CDTF">2017-02-21T06:39:00Z</dcterms:modified>
</cp:coreProperties>
</file>