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813C3" w:rsidRPr="0025011B" w:rsidRDefault="0025011B">
      <w:pPr>
        <w:rPr>
          <w:rFonts w:ascii="Arial" w:hAnsi="Arial" w:cs="Arial"/>
          <w:sz w:val="21"/>
          <w:szCs w:val="21"/>
        </w:rPr>
      </w:pPr>
      <w:r w:rsidRPr="0025011B">
        <w:rPr>
          <w:rFonts w:ascii="Arial" w:hAnsi="Arial" w:cs="Arial"/>
          <w:sz w:val="21"/>
          <w:szCs w:val="21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3C3" w:rsidRPr="0025011B" w:rsidRDefault="0025011B">
      <w:pPr>
        <w:rPr>
          <w:rStyle w:val="EnlacedeInternet"/>
          <w:rFonts w:ascii="Arial" w:hAnsi="Arial" w:cs="Arial"/>
          <w:sz w:val="21"/>
          <w:szCs w:val="21"/>
        </w:rPr>
      </w:pPr>
      <w:hyperlink r:id="rId5">
        <w:r w:rsidRPr="0025011B">
          <w:rPr>
            <w:rStyle w:val="EnlacedeInternet"/>
            <w:rFonts w:ascii="Arial" w:hAnsi="Arial"/>
            <w:sz w:val="21"/>
            <w:szCs w:val="21"/>
          </w:rPr>
          <w:t>prensa@baqueira.es</w:t>
        </w:r>
      </w:hyperlink>
    </w:p>
    <w:p w:rsidR="00A813C3" w:rsidRPr="0025011B" w:rsidRDefault="0025011B">
      <w:pPr>
        <w:rPr>
          <w:rStyle w:val="EnlacedeInternet"/>
          <w:rFonts w:ascii="Arial" w:hAnsi="Arial" w:cs="Arial"/>
          <w:sz w:val="21"/>
          <w:szCs w:val="21"/>
        </w:rPr>
      </w:pPr>
      <w:hyperlink r:id="rId6">
        <w:r w:rsidRPr="0025011B">
          <w:rPr>
            <w:rStyle w:val="EnlacedeInternet"/>
            <w:rFonts w:ascii="Arial" w:hAnsi="Arial"/>
            <w:sz w:val="21"/>
            <w:szCs w:val="21"/>
          </w:rPr>
          <w:t>www.baqueira.es</w:t>
        </w:r>
      </w:hyperlink>
    </w:p>
    <w:p w:rsidR="00A813C3" w:rsidRPr="0025011B" w:rsidRDefault="00A813C3">
      <w:pPr>
        <w:rPr>
          <w:rFonts w:ascii="Arial" w:hAnsi="Arial" w:cs="Arial"/>
          <w:sz w:val="21"/>
          <w:szCs w:val="21"/>
        </w:rPr>
      </w:pPr>
    </w:p>
    <w:p w:rsidR="00A813C3" w:rsidRPr="0025011B" w:rsidRDefault="0025011B">
      <w:pPr>
        <w:rPr>
          <w:rFonts w:ascii="Arial" w:hAnsi="Arial" w:cs="Arial"/>
          <w:color w:val="000000"/>
          <w:sz w:val="21"/>
          <w:szCs w:val="21"/>
        </w:rPr>
      </w:pPr>
      <w:r w:rsidRPr="0025011B">
        <w:rPr>
          <w:rFonts w:ascii="Arial" w:hAnsi="Arial"/>
          <w:color w:val="000000"/>
          <w:sz w:val="21"/>
          <w:szCs w:val="21"/>
        </w:rPr>
        <w:t>00 34 93 204 95 57</w:t>
      </w:r>
    </w:p>
    <w:p w:rsidR="00A813C3" w:rsidRPr="0025011B" w:rsidRDefault="00A813C3">
      <w:pPr>
        <w:rPr>
          <w:rFonts w:ascii="Arial" w:hAnsi="Arial" w:cs="Arial"/>
          <w:color w:val="000000"/>
          <w:sz w:val="21"/>
          <w:szCs w:val="21"/>
        </w:rPr>
      </w:pPr>
    </w:p>
    <w:p w:rsidR="00A813C3" w:rsidRPr="0025011B" w:rsidRDefault="0025011B">
      <w:pPr>
        <w:rPr>
          <w:rFonts w:ascii="Arial" w:hAnsi="Arial" w:cs="Arial"/>
          <w:b/>
          <w:bCs/>
          <w:color w:val="000000"/>
          <w:sz w:val="21"/>
          <w:szCs w:val="21"/>
        </w:rPr>
      </w:pPr>
      <w:r w:rsidRPr="0025011B">
        <w:rPr>
          <w:rFonts w:ascii="Arial" w:hAnsi="Arial"/>
          <w:b/>
          <w:bCs/>
          <w:color w:val="000000"/>
          <w:sz w:val="21"/>
          <w:szCs w:val="21"/>
        </w:rPr>
        <w:t>Communiqué de presse – 21 décembre 2016</w:t>
      </w:r>
    </w:p>
    <w:p w:rsidR="00A813C3" w:rsidRPr="0025011B" w:rsidRDefault="00A813C3">
      <w:pPr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813C3" w:rsidRPr="0025011B" w:rsidRDefault="0025011B">
      <w:pPr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25011B">
        <w:rPr>
          <w:rFonts w:ascii="Arial" w:hAnsi="Arial"/>
          <w:b/>
          <w:color w:val="000000"/>
          <w:sz w:val="24"/>
          <w:szCs w:val="24"/>
          <w:u w:val="single"/>
        </w:rPr>
        <w:t>À Baqueira Beret, tout est prêt pour les vacances de Noël, du Nouvel an et des Rois</w:t>
      </w:r>
    </w:p>
    <w:p w:rsidR="00A813C3" w:rsidRPr="0025011B" w:rsidRDefault="00A813C3">
      <w:pPr>
        <w:rPr>
          <w:rFonts w:ascii="Arial" w:hAnsi="Arial" w:cs="Arial"/>
          <w:b/>
          <w:color w:val="000000"/>
          <w:sz w:val="21"/>
          <w:szCs w:val="21"/>
        </w:rPr>
      </w:pPr>
    </w:p>
    <w:p w:rsidR="00A813C3" w:rsidRPr="0025011B" w:rsidRDefault="0025011B">
      <w:pPr>
        <w:jc w:val="both"/>
        <w:rPr>
          <w:rFonts w:ascii="Arial" w:hAnsi="Arial" w:cs="Arial"/>
          <w:b/>
          <w:color w:val="000000"/>
          <w:sz w:val="21"/>
          <w:szCs w:val="21"/>
        </w:rPr>
      </w:pPr>
      <w:r w:rsidRPr="0025011B">
        <w:rPr>
          <w:rFonts w:ascii="Arial" w:hAnsi="Arial"/>
          <w:b/>
          <w:color w:val="000000"/>
          <w:sz w:val="21"/>
          <w:szCs w:val="21"/>
        </w:rPr>
        <w:t>Du 24 décembre au 5 janvier, la station du Val d’Aran et Valls d’Àneu propose un programme spécial pour les fêtes de Noël. Le Père Noël rendra visite aux plus petits et di</w:t>
      </w:r>
      <w:r w:rsidRPr="0025011B">
        <w:rPr>
          <w:rFonts w:ascii="Arial" w:hAnsi="Arial"/>
          <w:b/>
          <w:color w:val="000000"/>
          <w:sz w:val="21"/>
          <w:szCs w:val="21"/>
        </w:rPr>
        <w:t>fférents types d’activités seront organisées, pour faire plaisir à tout le monde, notamment les suivantes : la traditionnelle descente aux flambeaux, le concert de fin d’année et le Défilé des Rois Mages venus d’Orient.</w:t>
      </w:r>
    </w:p>
    <w:p w:rsidR="00A813C3" w:rsidRPr="0025011B" w:rsidRDefault="00A813C3">
      <w:pPr>
        <w:jc w:val="both"/>
        <w:rPr>
          <w:color w:val="000000"/>
        </w:rPr>
      </w:pPr>
    </w:p>
    <w:p w:rsidR="00A813C3" w:rsidRPr="0025011B" w:rsidRDefault="0025011B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25011B">
        <w:rPr>
          <w:rFonts w:ascii="Arial" w:hAnsi="Arial"/>
          <w:color w:val="000000"/>
          <w:sz w:val="21"/>
          <w:szCs w:val="21"/>
        </w:rPr>
        <w:t>Une année de plus, Baqueira Beret m</w:t>
      </w:r>
      <w:r w:rsidRPr="0025011B">
        <w:rPr>
          <w:rFonts w:ascii="Arial" w:hAnsi="Arial"/>
          <w:color w:val="000000"/>
          <w:sz w:val="21"/>
          <w:szCs w:val="21"/>
        </w:rPr>
        <w:t>et les petits plats dans les grands pour recevoir les milliers de skieurs qui viennent passer de merveilleuses fêtes de Noël dans la station, en famille ou entre amis. À cette période, vous pourrez profiter de la neige, skier ou faire du snowboard, sur les</w:t>
      </w:r>
      <w:r w:rsidRPr="0025011B">
        <w:rPr>
          <w:rFonts w:ascii="Arial" w:hAnsi="Arial"/>
          <w:color w:val="000000"/>
          <w:sz w:val="21"/>
          <w:szCs w:val="21"/>
        </w:rPr>
        <w:t xml:space="preserve"> plus de 70 km de pistes ouvertes</w:t>
      </w:r>
      <w:r w:rsidRPr="0025011B">
        <w:rPr>
          <w:rFonts w:ascii="Arial" w:hAnsi="Arial"/>
          <w:sz w:val="21"/>
          <w:szCs w:val="21"/>
          <w:shd w:val="clear" w:color="auto" w:fill="FFFFFF"/>
        </w:rPr>
        <w:t xml:space="preserve"> </w:t>
      </w:r>
      <w:r w:rsidRPr="0025011B">
        <w:rPr>
          <w:rFonts w:ascii="Arial" w:hAnsi="Arial"/>
          <w:color w:val="000000"/>
          <w:sz w:val="21"/>
          <w:szCs w:val="21"/>
        </w:rPr>
        <w:t xml:space="preserve">sur les sites de Baqueira, Beret et Bonaigua. </w:t>
      </w:r>
    </w:p>
    <w:p w:rsidR="00A813C3" w:rsidRPr="0025011B" w:rsidRDefault="00A813C3">
      <w:pPr>
        <w:jc w:val="both"/>
        <w:rPr>
          <w:rFonts w:ascii="Arial" w:hAnsi="Arial" w:cs="Arial"/>
          <w:color w:val="000000"/>
          <w:sz w:val="21"/>
          <w:szCs w:val="21"/>
        </w:rPr>
      </w:pPr>
    </w:p>
    <w:p w:rsidR="00A813C3" w:rsidRPr="0025011B" w:rsidRDefault="0025011B">
      <w:pPr>
        <w:jc w:val="both"/>
        <w:rPr>
          <w:rFonts w:ascii="Arial" w:hAnsi="Arial" w:cs="Arial"/>
          <w:color w:val="000000"/>
          <w:sz w:val="21"/>
          <w:szCs w:val="21"/>
        </w:rPr>
      </w:pPr>
      <w:r w:rsidRPr="0025011B">
        <w:rPr>
          <w:rFonts w:ascii="Arial" w:hAnsi="Arial"/>
          <w:color w:val="000000"/>
          <w:sz w:val="21"/>
          <w:szCs w:val="21"/>
        </w:rPr>
        <w:t>Du 24 décembre au 5 janvier, la station met en marche un vaste choix d’activités qui feront les délices de tout le monde. Le samedi 24 est réservé aux plus petits, qui recevr</w:t>
      </w:r>
      <w:r w:rsidRPr="0025011B">
        <w:rPr>
          <w:rFonts w:ascii="Arial" w:hAnsi="Arial"/>
          <w:color w:val="000000"/>
          <w:sz w:val="21"/>
          <w:szCs w:val="21"/>
        </w:rPr>
        <w:t xml:space="preserve">ont la visite du Père Noël : ils pourront le saluer et lui expliquer les cadeaux qu’ils demandent pour ces fêtes. Le dernier jour de l’année est réservé à la descente aux flambeaux, suivie d'une grande fête pour dire au revoir à 2016. </w:t>
      </w:r>
    </w:p>
    <w:p w:rsidR="00A813C3" w:rsidRPr="0025011B" w:rsidRDefault="00A813C3">
      <w:pPr>
        <w:jc w:val="both"/>
        <w:rPr>
          <w:rFonts w:ascii="Arial" w:hAnsi="Arial" w:cs="Arial"/>
          <w:color w:val="000000"/>
          <w:sz w:val="21"/>
          <w:szCs w:val="21"/>
        </w:rPr>
      </w:pPr>
    </w:p>
    <w:p w:rsidR="00A813C3" w:rsidRPr="0025011B" w:rsidRDefault="0025011B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25011B">
        <w:rPr>
          <w:rFonts w:ascii="Arial" w:hAnsi="Arial"/>
          <w:color w:val="000000"/>
          <w:sz w:val="21"/>
          <w:szCs w:val="21"/>
        </w:rPr>
        <w:t xml:space="preserve">2017 commencera du </w:t>
      </w:r>
      <w:r w:rsidRPr="0025011B">
        <w:rPr>
          <w:rFonts w:ascii="Arial" w:hAnsi="Arial"/>
          <w:color w:val="000000"/>
          <w:sz w:val="21"/>
          <w:szCs w:val="21"/>
        </w:rPr>
        <w:t>bon pied, avec le concert du Nouvel an « La grande musique de Noël », au cours duquel seront interprétées des compositions de Bach, Haendel et Telemann, entre autres. Tous les fonds collectés seront destinés à subventionner des actions sociales de l’associ</w:t>
      </w:r>
      <w:r w:rsidRPr="0025011B">
        <w:rPr>
          <w:rFonts w:ascii="Arial" w:hAnsi="Arial"/>
          <w:color w:val="000000"/>
          <w:sz w:val="21"/>
          <w:szCs w:val="21"/>
        </w:rPr>
        <w:t xml:space="preserve">ation à but non lucratif « Mundo en Armonía » (Monde en Harmonie). Le jeudi 5 janvier, dans l’après-midi, aura lieu le Défilé des Rois Mages. </w:t>
      </w:r>
    </w:p>
    <w:p w:rsidR="00A813C3" w:rsidRPr="0025011B" w:rsidRDefault="00A813C3">
      <w:pPr>
        <w:shd w:val="clear" w:color="auto" w:fill="FFFFFF"/>
        <w:jc w:val="both"/>
        <w:rPr>
          <w:rFonts w:ascii="Arial" w:hAnsi="Arial" w:cs="Arial"/>
          <w:sz w:val="21"/>
          <w:szCs w:val="21"/>
        </w:rPr>
      </w:pPr>
    </w:p>
    <w:p w:rsidR="00A813C3" w:rsidRPr="0025011B" w:rsidRDefault="0025011B">
      <w:pPr>
        <w:jc w:val="both"/>
        <w:rPr>
          <w:rFonts w:ascii="Arial" w:hAnsi="Arial" w:cs="Arial"/>
          <w:sz w:val="21"/>
          <w:szCs w:val="21"/>
        </w:rPr>
      </w:pPr>
      <w:r w:rsidRPr="0025011B">
        <w:rPr>
          <w:rFonts w:ascii="Arial" w:hAnsi="Arial"/>
          <w:sz w:val="21"/>
          <w:szCs w:val="21"/>
        </w:rPr>
        <w:t>Pendant cette période, tous les services de Baqueira Beret fonctionneront à plein régime, notamment Ski Service et Baqueira Store, ainsi que les restaurants thématiques comme le 5J Grill Baqueira à la cote 1800, le classique Moët Winter Lounge d’Orri et pl</w:t>
      </w:r>
      <w:r w:rsidRPr="0025011B">
        <w:rPr>
          <w:rFonts w:ascii="Arial" w:hAnsi="Arial"/>
          <w:sz w:val="21"/>
          <w:szCs w:val="21"/>
        </w:rPr>
        <w:t>us informel, le Refuge San Miguel de Bonaigua. Et dans la zone Forum à la cote 1500, la nouvelle Borda Lobato, le Winebar by Viña Pomal, la Drinkery et la toute nouvelle boutique Deli Baqueira seront également ouverts.</w:t>
      </w:r>
    </w:p>
    <w:p w:rsidR="00A813C3" w:rsidRPr="0025011B" w:rsidRDefault="00A813C3"/>
    <w:p w:rsidR="00A813C3" w:rsidRPr="0025011B" w:rsidRDefault="0025011B">
      <w:pPr>
        <w:rPr>
          <w:rFonts w:ascii="Arial" w:hAnsi="Arial" w:cs="Arial"/>
          <w:b/>
          <w:sz w:val="21"/>
          <w:szCs w:val="21"/>
          <w:u w:val="single"/>
        </w:rPr>
      </w:pPr>
      <w:r w:rsidRPr="0025011B">
        <w:rPr>
          <w:rFonts w:ascii="Arial" w:hAnsi="Arial"/>
          <w:b/>
          <w:sz w:val="21"/>
          <w:szCs w:val="21"/>
          <w:u w:val="single"/>
        </w:rPr>
        <w:t>Programme des festivités</w:t>
      </w:r>
    </w:p>
    <w:p w:rsidR="00A813C3" w:rsidRPr="0025011B" w:rsidRDefault="00A813C3">
      <w:pPr>
        <w:rPr>
          <w:rFonts w:ascii="Arial" w:hAnsi="Arial" w:cs="Arial"/>
          <w:sz w:val="21"/>
          <w:szCs w:val="21"/>
        </w:rPr>
      </w:pPr>
    </w:p>
    <w:p w:rsidR="00A813C3" w:rsidRPr="0025011B" w:rsidRDefault="0025011B">
      <w:pPr>
        <w:jc w:val="both"/>
        <w:rPr>
          <w:rFonts w:ascii="Arial" w:hAnsi="Arial" w:cs="Arial"/>
          <w:b/>
          <w:sz w:val="21"/>
          <w:szCs w:val="21"/>
        </w:rPr>
      </w:pPr>
      <w:r w:rsidRPr="0025011B">
        <w:rPr>
          <w:rFonts w:ascii="Arial" w:hAnsi="Arial"/>
          <w:b/>
          <w:sz w:val="21"/>
          <w:szCs w:val="21"/>
        </w:rPr>
        <w:t xml:space="preserve">Samedi 24 </w:t>
      </w:r>
      <w:r w:rsidRPr="0025011B">
        <w:rPr>
          <w:rFonts w:ascii="Arial" w:hAnsi="Arial"/>
          <w:b/>
          <w:sz w:val="21"/>
          <w:szCs w:val="21"/>
        </w:rPr>
        <w:t>décembre 2016</w:t>
      </w:r>
    </w:p>
    <w:p w:rsidR="00A813C3" w:rsidRPr="0025011B" w:rsidRDefault="0025011B">
      <w:pPr>
        <w:jc w:val="both"/>
        <w:rPr>
          <w:rFonts w:ascii="Arial" w:hAnsi="Arial" w:cs="Arial"/>
          <w:sz w:val="21"/>
          <w:szCs w:val="21"/>
        </w:rPr>
      </w:pPr>
      <w:r w:rsidRPr="0025011B">
        <w:rPr>
          <w:rFonts w:ascii="Arial" w:hAnsi="Arial"/>
          <w:sz w:val="21"/>
          <w:szCs w:val="21"/>
        </w:rPr>
        <w:t>12 h 15 : Arrivée du Père Noël à Beret devant Era Escòla, au pied de la Tour de Contrôle.</w:t>
      </w:r>
    </w:p>
    <w:p w:rsidR="00A813C3" w:rsidRPr="0025011B" w:rsidRDefault="0025011B">
      <w:pPr>
        <w:jc w:val="both"/>
        <w:rPr>
          <w:rFonts w:ascii="Arial" w:hAnsi="Arial" w:cs="Arial"/>
          <w:sz w:val="21"/>
          <w:szCs w:val="21"/>
        </w:rPr>
      </w:pPr>
      <w:r w:rsidRPr="0025011B">
        <w:rPr>
          <w:rFonts w:ascii="Arial" w:hAnsi="Arial"/>
          <w:sz w:val="21"/>
          <w:szCs w:val="21"/>
        </w:rPr>
        <w:t>12 h 45 : Arrivée du Père Noël à la cote 1800 de Baqueira, près d’Era Escòla, au pied de la Tour de Contrôle.</w:t>
      </w:r>
    </w:p>
    <w:p w:rsidR="00A813C3" w:rsidRPr="0025011B" w:rsidRDefault="0025011B">
      <w:pPr>
        <w:jc w:val="both"/>
        <w:rPr>
          <w:rFonts w:ascii="Arial" w:hAnsi="Arial" w:cs="Arial"/>
          <w:sz w:val="21"/>
          <w:szCs w:val="21"/>
        </w:rPr>
      </w:pPr>
      <w:r w:rsidRPr="0025011B">
        <w:rPr>
          <w:rFonts w:ascii="Arial" w:hAnsi="Arial"/>
          <w:sz w:val="21"/>
          <w:szCs w:val="21"/>
        </w:rPr>
        <w:t>13 h 15 : Visite du Père Noël à l’espace d</w:t>
      </w:r>
      <w:r w:rsidRPr="0025011B">
        <w:rPr>
          <w:rFonts w:ascii="Arial" w:hAnsi="Arial"/>
          <w:sz w:val="21"/>
          <w:szCs w:val="21"/>
        </w:rPr>
        <w:t>e jeux pour enfants de Baqueira 1800.</w:t>
      </w:r>
    </w:p>
    <w:p w:rsidR="00A813C3" w:rsidRPr="0025011B" w:rsidRDefault="00A813C3">
      <w:pPr>
        <w:jc w:val="both"/>
        <w:rPr>
          <w:rFonts w:ascii="Arial" w:hAnsi="Arial" w:cs="Arial"/>
          <w:b/>
          <w:sz w:val="21"/>
          <w:szCs w:val="21"/>
        </w:rPr>
      </w:pPr>
    </w:p>
    <w:p w:rsidR="00A813C3" w:rsidRPr="0025011B" w:rsidRDefault="0025011B">
      <w:pPr>
        <w:jc w:val="both"/>
        <w:rPr>
          <w:rFonts w:ascii="Arial" w:hAnsi="Arial" w:cs="Arial"/>
          <w:b/>
          <w:sz w:val="21"/>
          <w:szCs w:val="21"/>
        </w:rPr>
      </w:pPr>
      <w:r w:rsidRPr="0025011B">
        <w:rPr>
          <w:rFonts w:ascii="Arial" w:hAnsi="Arial"/>
          <w:b/>
          <w:sz w:val="21"/>
          <w:szCs w:val="21"/>
        </w:rPr>
        <w:t>Samedi 31 décembre 2016</w:t>
      </w:r>
    </w:p>
    <w:p w:rsidR="00A813C3" w:rsidRPr="0025011B" w:rsidRDefault="0025011B">
      <w:pPr>
        <w:jc w:val="both"/>
        <w:rPr>
          <w:rFonts w:ascii="Arial" w:hAnsi="Arial" w:cs="Arial"/>
          <w:sz w:val="21"/>
          <w:szCs w:val="21"/>
        </w:rPr>
      </w:pPr>
      <w:r w:rsidRPr="0025011B">
        <w:rPr>
          <w:rFonts w:ascii="Arial" w:hAnsi="Arial"/>
          <w:sz w:val="21"/>
          <w:szCs w:val="21"/>
        </w:rPr>
        <w:t>19 h 00 : Messe à l’église de Baqueira.</w:t>
      </w:r>
    </w:p>
    <w:p w:rsidR="00A813C3" w:rsidRPr="0025011B" w:rsidRDefault="0025011B">
      <w:pPr>
        <w:jc w:val="both"/>
        <w:rPr>
          <w:rFonts w:ascii="Arial" w:hAnsi="Arial" w:cs="Arial"/>
          <w:sz w:val="21"/>
          <w:szCs w:val="21"/>
        </w:rPr>
      </w:pPr>
      <w:r w:rsidRPr="0025011B">
        <w:rPr>
          <w:rFonts w:ascii="Arial" w:hAnsi="Arial"/>
          <w:sz w:val="21"/>
          <w:szCs w:val="21"/>
        </w:rPr>
        <w:t xml:space="preserve">19 h 30 : Descente aux flambeaux (sous réserve d’inscription, paiement et retrait du bracelet d’accès au préalable). </w:t>
      </w:r>
      <w:r w:rsidRPr="0025011B">
        <w:rPr>
          <w:rFonts w:ascii="Arial" w:hAnsi="Arial"/>
          <w:sz w:val="21"/>
          <w:szCs w:val="21"/>
        </w:rPr>
        <w:t>Réunion sous le télésiège El Bosque et montée à la cote 1800.</w:t>
      </w:r>
    </w:p>
    <w:p w:rsidR="00A813C3" w:rsidRPr="0025011B" w:rsidRDefault="0025011B">
      <w:pPr>
        <w:jc w:val="both"/>
        <w:rPr>
          <w:rFonts w:ascii="Arial" w:hAnsi="Arial" w:cs="Arial"/>
          <w:sz w:val="21"/>
          <w:szCs w:val="21"/>
        </w:rPr>
      </w:pPr>
      <w:r w:rsidRPr="0025011B">
        <w:rPr>
          <w:rFonts w:ascii="Arial" w:hAnsi="Arial"/>
          <w:sz w:val="21"/>
          <w:szCs w:val="21"/>
        </w:rPr>
        <w:t>19 h 40 : Fermeture du télésiège.</w:t>
      </w:r>
    </w:p>
    <w:p w:rsidR="00A813C3" w:rsidRPr="0025011B" w:rsidRDefault="0025011B">
      <w:pPr>
        <w:jc w:val="both"/>
        <w:rPr>
          <w:rFonts w:ascii="Arial" w:hAnsi="Arial" w:cs="Arial"/>
          <w:sz w:val="21"/>
          <w:szCs w:val="21"/>
        </w:rPr>
      </w:pPr>
      <w:r w:rsidRPr="0025011B">
        <w:rPr>
          <w:rFonts w:ascii="Arial" w:hAnsi="Arial"/>
          <w:sz w:val="21"/>
          <w:szCs w:val="21"/>
        </w:rPr>
        <w:t>19 h 50 : Début de la descente aux flambeaux. Suivie d’un feu d’artifice et d’un Vin Cau (vin chaud).</w:t>
      </w:r>
    </w:p>
    <w:p w:rsidR="00A813C3" w:rsidRPr="0025011B" w:rsidRDefault="0025011B">
      <w:pPr>
        <w:jc w:val="both"/>
        <w:rPr>
          <w:rFonts w:ascii="Arial" w:hAnsi="Arial" w:cs="Arial"/>
          <w:sz w:val="21"/>
          <w:szCs w:val="21"/>
        </w:rPr>
      </w:pPr>
      <w:r w:rsidRPr="0025011B">
        <w:rPr>
          <w:rFonts w:ascii="Arial" w:hAnsi="Arial"/>
          <w:sz w:val="21"/>
          <w:szCs w:val="21"/>
        </w:rPr>
        <w:t xml:space="preserve">24 h 00 : Fête de fin d’année dans les discothèques, pubs </w:t>
      </w:r>
      <w:r w:rsidRPr="0025011B">
        <w:rPr>
          <w:rFonts w:ascii="Arial" w:hAnsi="Arial"/>
          <w:sz w:val="21"/>
          <w:szCs w:val="21"/>
        </w:rPr>
        <w:t>et restaurants du Val.</w:t>
      </w:r>
    </w:p>
    <w:p w:rsidR="00A813C3" w:rsidRPr="0025011B" w:rsidRDefault="00A813C3">
      <w:pPr>
        <w:jc w:val="both"/>
        <w:rPr>
          <w:rFonts w:ascii="Arial" w:hAnsi="Arial" w:cs="Arial"/>
          <w:b/>
          <w:sz w:val="21"/>
          <w:szCs w:val="21"/>
        </w:rPr>
      </w:pPr>
    </w:p>
    <w:p w:rsidR="00A813C3" w:rsidRPr="0025011B" w:rsidRDefault="0025011B">
      <w:pPr>
        <w:jc w:val="both"/>
        <w:rPr>
          <w:rFonts w:ascii="Arial" w:hAnsi="Arial" w:cs="Arial"/>
          <w:b/>
          <w:sz w:val="21"/>
          <w:szCs w:val="21"/>
        </w:rPr>
      </w:pPr>
      <w:r w:rsidRPr="0025011B">
        <w:rPr>
          <w:rFonts w:ascii="Arial" w:hAnsi="Arial"/>
          <w:b/>
          <w:sz w:val="21"/>
          <w:szCs w:val="21"/>
        </w:rPr>
        <w:t>Dimanche 1 janvier 2017</w:t>
      </w:r>
    </w:p>
    <w:p w:rsidR="00A813C3" w:rsidRPr="0025011B" w:rsidRDefault="0025011B">
      <w:pPr>
        <w:jc w:val="both"/>
        <w:rPr>
          <w:rFonts w:ascii="Arial" w:hAnsi="Arial" w:cs="Arial"/>
          <w:sz w:val="21"/>
          <w:szCs w:val="21"/>
        </w:rPr>
      </w:pPr>
      <w:r w:rsidRPr="0025011B">
        <w:rPr>
          <w:rFonts w:ascii="Arial" w:hAnsi="Arial"/>
          <w:sz w:val="21"/>
          <w:szCs w:val="21"/>
        </w:rPr>
        <w:t xml:space="preserve">19 h 30 : Concert de fin d’année à l’église de Baqueira, au profit de l’association « Mundo en Armonia ». « La grande musique de Noël ». Soledad Cardoso, soprano ; Claudi Arimany, flûte ; Manuel Martínez del </w:t>
      </w:r>
      <w:r w:rsidRPr="0025011B">
        <w:rPr>
          <w:rFonts w:ascii="Arial" w:hAnsi="Arial"/>
          <w:sz w:val="21"/>
          <w:szCs w:val="21"/>
        </w:rPr>
        <w:t>Fresno, violoncelle ; Eduard Sánchez, flûte ; Pedro Rodríguez, clavecin.</w:t>
      </w:r>
    </w:p>
    <w:p w:rsidR="00A813C3" w:rsidRPr="0025011B" w:rsidRDefault="00A813C3">
      <w:pPr>
        <w:jc w:val="both"/>
        <w:rPr>
          <w:rFonts w:ascii="Arial" w:hAnsi="Arial" w:cs="Arial"/>
          <w:sz w:val="21"/>
          <w:szCs w:val="21"/>
        </w:rPr>
      </w:pPr>
    </w:p>
    <w:p w:rsidR="00A813C3" w:rsidRPr="0025011B" w:rsidRDefault="0025011B">
      <w:pPr>
        <w:jc w:val="both"/>
        <w:rPr>
          <w:rFonts w:ascii="Arial" w:hAnsi="Arial" w:cs="Arial"/>
          <w:b/>
          <w:sz w:val="21"/>
          <w:szCs w:val="21"/>
        </w:rPr>
      </w:pPr>
      <w:r w:rsidRPr="0025011B">
        <w:rPr>
          <w:rFonts w:ascii="Arial" w:hAnsi="Arial"/>
          <w:b/>
          <w:sz w:val="21"/>
          <w:szCs w:val="21"/>
        </w:rPr>
        <w:t>Jeudi 5 janvier 2017</w:t>
      </w:r>
    </w:p>
    <w:p w:rsidR="00A813C3" w:rsidRPr="0025011B" w:rsidRDefault="0025011B">
      <w:pPr>
        <w:jc w:val="both"/>
        <w:rPr>
          <w:rFonts w:ascii="Arial" w:hAnsi="Arial" w:cs="Arial"/>
          <w:sz w:val="21"/>
          <w:szCs w:val="21"/>
        </w:rPr>
      </w:pPr>
      <w:r w:rsidRPr="0025011B">
        <w:rPr>
          <w:rFonts w:ascii="Arial" w:hAnsi="Arial"/>
          <w:sz w:val="21"/>
          <w:szCs w:val="21"/>
        </w:rPr>
        <w:t>18 h 15 : Chocolat chaud et Coca, près des bureaux de Baqueira 1500.</w:t>
      </w:r>
    </w:p>
    <w:p w:rsidR="00A813C3" w:rsidRPr="0025011B" w:rsidRDefault="0025011B">
      <w:pPr>
        <w:jc w:val="both"/>
        <w:rPr>
          <w:rFonts w:ascii="Arial" w:hAnsi="Arial" w:cs="Arial"/>
          <w:sz w:val="21"/>
          <w:szCs w:val="21"/>
        </w:rPr>
      </w:pPr>
      <w:r w:rsidRPr="0025011B">
        <w:rPr>
          <w:rFonts w:ascii="Arial" w:hAnsi="Arial"/>
          <w:sz w:val="21"/>
          <w:szCs w:val="21"/>
        </w:rPr>
        <w:t xml:space="preserve">18 h 30 : Arrivée et Défilé des Rois Mages. </w:t>
      </w:r>
    </w:p>
    <w:p w:rsidR="00A813C3" w:rsidRPr="0025011B" w:rsidRDefault="0025011B">
      <w:pPr>
        <w:jc w:val="both"/>
        <w:rPr>
          <w:rFonts w:ascii="Arial" w:hAnsi="Arial" w:cs="Arial"/>
          <w:sz w:val="21"/>
          <w:szCs w:val="21"/>
        </w:rPr>
      </w:pPr>
      <w:bookmarkStart w:id="0" w:name="__DdeLink__2402_787436084"/>
      <w:bookmarkEnd w:id="0"/>
      <w:r w:rsidRPr="0025011B">
        <w:rPr>
          <w:rFonts w:ascii="Arial" w:hAnsi="Arial"/>
          <w:sz w:val="21"/>
          <w:szCs w:val="21"/>
        </w:rPr>
        <w:t>19 h 00 : Messe à l’église de Baqueira.</w:t>
      </w:r>
    </w:p>
    <w:p w:rsidR="00A813C3" w:rsidRPr="0025011B" w:rsidRDefault="00A813C3">
      <w:pPr>
        <w:jc w:val="both"/>
        <w:rPr>
          <w:rFonts w:ascii="Arial" w:hAnsi="Arial" w:cs="Arial"/>
        </w:rPr>
      </w:pPr>
    </w:p>
    <w:p w:rsidR="00A813C3" w:rsidRPr="0025011B" w:rsidRDefault="0025011B">
      <w:pPr>
        <w:rPr>
          <w:rFonts w:ascii="Arial" w:hAnsi="Arial" w:cs="Arial"/>
          <w:color w:val="1A1A1A"/>
          <w:sz w:val="21"/>
          <w:szCs w:val="21"/>
        </w:rPr>
      </w:pPr>
      <w:r w:rsidRPr="0025011B">
        <w:rPr>
          <w:rFonts w:ascii="Arial" w:hAnsi="Arial"/>
          <w:b/>
          <w:color w:val="1A1A1A"/>
          <w:sz w:val="21"/>
          <w:szCs w:val="21"/>
        </w:rPr>
        <w:t>Plus d’infos :</w:t>
      </w:r>
    </w:p>
    <w:p w:rsidR="00A813C3" w:rsidRPr="0025011B" w:rsidRDefault="0025011B">
      <w:pPr>
        <w:rPr>
          <w:rStyle w:val="EnlacedeInternet"/>
          <w:rFonts w:ascii="Arial" w:hAnsi="Arial" w:cs="Arial"/>
          <w:color w:val="1A1A1A"/>
          <w:sz w:val="21"/>
          <w:szCs w:val="21"/>
        </w:rPr>
      </w:pPr>
      <w:hyperlink r:id="rId7">
        <w:r w:rsidRPr="0025011B">
          <w:rPr>
            <w:rStyle w:val="EnlacedeInternet"/>
            <w:rFonts w:ascii="Arial" w:hAnsi="Arial"/>
            <w:color w:val="1A1A1A"/>
            <w:sz w:val="21"/>
            <w:szCs w:val="21"/>
          </w:rPr>
          <w:t>prensa@baqueira.es</w:t>
        </w:r>
      </w:hyperlink>
    </w:p>
    <w:p w:rsidR="00A813C3" w:rsidRPr="0025011B" w:rsidRDefault="0025011B">
      <w:pPr>
        <w:rPr>
          <w:rStyle w:val="EnlacedeInternet"/>
          <w:rFonts w:ascii="Arial" w:hAnsi="Arial" w:cs="Arial"/>
          <w:sz w:val="21"/>
          <w:szCs w:val="21"/>
        </w:rPr>
      </w:pPr>
      <w:hyperlink r:id="rId8">
        <w:r w:rsidRPr="0025011B">
          <w:rPr>
            <w:rStyle w:val="EnlacedeInternet"/>
            <w:rFonts w:ascii="Arial" w:hAnsi="Arial"/>
            <w:sz w:val="21"/>
            <w:szCs w:val="21"/>
          </w:rPr>
          <w:t>www.baqueira.es</w:t>
        </w:r>
      </w:hyperlink>
    </w:p>
    <w:p w:rsidR="00A813C3" w:rsidRPr="0025011B" w:rsidRDefault="0025011B">
      <w:pPr>
        <w:rPr>
          <w:rFonts w:ascii="Arial" w:hAnsi="Arial" w:cs="Arial"/>
          <w:color w:val="1A1A1A"/>
          <w:sz w:val="21"/>
          <w:szCs w:val="21"/>
        </w:rPr>
      </w:pPr>
      <w:r w:rsidRPr="0025011B">
        <w:rPr>
          <w:rFonts w:ascii="Arial" w:hAnsi="Arial"/>
          <w:color w:val="1A1A1A"/>
          <w:sz w:val="21"/>
          <w:szCs w:val="21"/>
        </w:rPr>
        <w:t>www.facebook.com/BaqueiraBeretEsqui</w:t>
      </w:r>
    </w:p>
    <w:p w:rsidR="00A813C3" w:rsidRPr="0025011B" w:rsidRDefault="0025011B">
      <w:pPr>
        <w:rPr>
          <w:rFonts w:ascii="Arial" w:hAnsi="Arial" w:cs="Arial"/>
          <w:color w:val="1A1A1A"/>
          <w:sz w:val="21"/>
          <w:szCs w:val="21"/>
        </w:rPr>
      </w:pPr>
      <w:r w:rsidRPr="0025011B">
        <w:rPr>
          <w:rFonts w:ascii="Arial" w:hAnsi="Arial"/>
          <w:color w:val="1A1A1A"/>
          <w:sz w:val="21"/>
          <w:szCs w:val="21"/>
        </w:rPr>
        <w:t>www.twitter.com/baqueira_beret</w:t>
      </w:r>
    </w:p>
    <w:p w:rsidR="00A813C3" w:rsidRPr="0025011B" w:rsidRDefault="0025011B">
      <w:pPr>
        <w:rPr>
          <w:rFonts w:ascii="Arial" w:hAnsi="Arial" w:cs="Arial"/>
          <w:color w:val="1A1A1A"/>
          <w:sz w:val="21"/>
          <w:szCs w:val="21"/>
        </w:rPr>
      </w:pPr>
      <w:r w:rsidRPr="0025011B">
        <w:rPr>
          <w:rFonts w:ascii="Arial" w:hAnsi="Arial"/>
          <w:color w:val="1A1A1A"/>
          <w:sz w:val="21"/>
          <w:szCs w:val="21"/>
        </w:rPr>
        <w:t>@baqueira_beret</w:t>
      </w:r>
      <w:bookmarkStart w:id="1" w:name="_GoBack"/>
      <w:bookmarkEnd w:id="1"/>
    </w:p>
    <w:p w:rsidR="00A813C3" w:rsidRPr="0025011B" w:rsidRDefault="00A813C3">
      <w:pPr>
        <w:suppressAutoHyphens w:val="0"/>
      </w:pPr>
    </w:p>
    <w:sectPr w:rsidR="00A813C3" w:rsidRPr="0025011B"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DIN Next LT Pro Medium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813C3"/>
    <w:rsid w:val="0025011B"/>
    <w:rsid w:val="00A8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6B40A-CEFA-46DD-9FE5-7C61CC02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s-E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2">
    <w:name w:val="Encabezado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="Calibri" w:hAnsi="Calibri"/>
      <w:b/>
      <w:bCs/>
      <w:color w:val="4F81BD"/>
      <w:sz w:val="26"/>
      <w:szCs w:val="26"/>
      <w:lang w:eastAsia="ja-JP"/>
    </w:rPr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basedOn w:val="Fuentedeprrafopredeter"/>
    <w:uiPriority w:val="99"/>
    <w:unhideWhenUsed/>
    <w:rsid w:val="00442D59"/>
    <w:rPr>
      <w:color w:val="0000FF"/>
      <w:u w:val="single"/>
      <w:lang w:val="fr-FR" w:eastAsia="uz-Cyrl-UZ" w:bidi="uz-Cyrl-UZ"/>
    </w:rPr>
  </w:style>
  <w:style w:type="character" w:customStyle="1" w:styleId="Ttulo2Car">
    <w:name w:val="Título 2 Car"/>
    <w:basedOn w:val="Fuentedeprrafopredeter"/>
    <w:link w:val="Encabezado2"/>
    <w:uiPriority w:val="9"/>
    <w:rsid w:val="00C06328"/>
    <w:rPr>
      <w:rFonts w:ascii="Calibri" w:hAnsi="Calibri"/>
      <w:b/>
      <w:bCs/>
      <w:color w:val="4F81BD"/>
      <w:sz w:val="26"/>
      <w:szCs w:val="26"/>
      <w:lang w:val="fr-FR" w:eastAsia="ja-JP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miento">
    <w:name w:val="Encabezamiento"/>
    <w:basedOn w:val="Normal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0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suppressAutoHyphens/>
    </w:pPr>
    <w:rPr>
      <w:rFonts w:ascii="DIN Next LT Pro Medium" w:hAnsi="DIN Next LT Pro Medium" w:cs="DIN Next LT Pro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rensa@baqueira.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queira.es/" TargetMode="External"/><Relationship Id="rId5" Type="http://schemas.openxmlformats.org/officeDocument/2006/relationships/hyperlink" Target="mailto:prensa@baqueira.es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590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Ana Sánchez</cp:lastModifiedBy>
  <cp:revision>5</cp:revision>
  <cp:lastPrinted>2012-04-11T10:13:00Z</cp:lastPrinted>
  <dcterms:created xsi:type="dcterms:W3CDTF">2016-12-21T09:26:00Z</dcterms:created>
  <dcterms:modified xsi:type="dcterms:W3CDTF">2016-12-22T08:56:00Z</dcterms:modified>
  <dc:language>es-ES</dc:language>
</cp:coreProperties>
</file>