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130D726" w14:textId="77777777" w:rsidR="00CE1E19" w:rsidRPr="00D20BAA" w:rsidRDefault="008E14C0">
      <w:pPr>
        <w:rPr>
          <w:rFonts w:ascii="Arial" w:hAnsi="Arial" w:cs="Arial"/>
          <w:sz w:val="21"/>
          <w:szCs w:val="21"/>
          <w:lang w:val="es-ES_tradnl"/>
        </w:rPr>
      </w:pPr>
      <w:r w:rsidRPr="00D20BAA">
        <w:rPr>
          <w:rFonts w:ascii="Arial" w:hAnsi="Arial" w:cs="Arial"/>
          <w:noProof/>
          <w:sz w:val="21"/>
          <w:szCs w:val="21"/>
          <w:lang w:val="es-ES"/>
        </w:rPr>
        <w:drawing>
          <wp:anchor distT="0" distB="0" distL="0" distR="0" simplePos="0" relativeHeight="251658240" behindDoc="0" locked="0" layoutInCell="1" allowOverlap="1" wp14:anchorId="26EA8B57" wp14:editId="0EF05E8D">
            <wp:simplePos x="0" y="0"/>
            <wp:positionH relativeFrom="column">
              <wp:posOffset>-4445</wp:posOffset>
            </wp:positionH>
            <wp:positionV relativeFrom="paragraph">
              <wp:posOffset>0</wp:posOffset>
            </wp:positionV>
            <wp:extent cx="1036320" cy="1045210"/>
            <wp:effectExtent l="0" t="0" r="0" b="0"/>
            <wp:wrapTopAndBottom/>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6"/>
                    <a:stretch>
                      <a:fillRect/>
                    </a:stretch>
                  </pic:blipFill>
                  <pic:spPr bwMode="auto">
                    <a:xfrm>
                      <a:off x="0" y="0"/>
                      <a:ext cx="1036320" cy="1045210"/>
                    </a:xfrm>
                    <a:prstGeom prst="rect">
                      <a:avLst/>
                    </a:prstGeom>
                    <a:noFill/>
                    <a:ln w="9525">
                      <a:noFill/>
                      <a:miter lim="800000"/>
                      <a:headEnd/>
                      <a:tailEnd/>
                    </a:ln>
                  </pic:spPr>
                </pic:pic>
              </a:graphicData>
            </a:graphic>
          </wp:anchor>
        </w:drawing>
      </w:r>
    </w:p>
    <w:p w14:paraId="69BA9C3A" w14:textId="77777777" w:rsidR="00CE1E19" w:rsidRPr="00D20BAA" w:rsidRDefault="00074BF9">
      <w:pPr>
        <w:rPr>
          <w:rStyle w:val="EnlacedeInternet"/>
          <w:rFonts w:ascii="Arial" w:hAnsi="Arial" w:cs="Arial"/>
          <w:sz w:val="21"/>
          <w:szCs w:val="21"/>
          <w:lang w:val="es-ES_tradnl"/>
        </w:rPr>
      </w:pPr>
      <w:hyperlink r:id="rId7">
        <w:r w:rsidR="008E14C0" w:rsidRPr="00D20BAA">
          <w:rPr>
            <w:rStyle w:val="EnlacedeInternet"/>
            <w:rFonts w:ascii="Arial" w:hAnsi="Arial" w:cs="Arial"/>
            <w:sz w:val="21"/>
            <w:szCs w:val="21"/>
            <w:lang w:val="es-ES_tradnl"/>
          </w:rPr>
          <w:t>prensa@baqueira.es</w:t>
        </w:r>
      </w:hyperlink>
    </w:p>
    <w:p w14:paraId="37084B97" w14:textId="77777777" w:rsidR="00CE1E19" w:rsidRPr="00D20BAA" w:rsidRDefault="00074BF9">
      <w:pPr>
        <w:rPr>
          <w:rStyle w:val="EnlacedeInternet"/>
          <w:rFonts w:ascii="Arial" w:hAnsi="Arial" w:cs="Arial"/>
          <w:sz w:val="21"/>
          <w:szCs w:val="21"/>
          <w:lang w:val="es-ES_tradnl"/>
        </w:rPr>
      </w:pPr>
      <w:hyperlink r:id="rId8">
        <w:r w:rsidR="008E14C0" w:rsidRPr="00D20BAA">
          <w:rPr>
            <w:rStyle w:val="EnlacedeInternet"/>
            <w:rFonts w:ascii="Arial" w:hAnsi="Arial" w:cs="Arial"/>
            <w:sz w:val="21"/>
            <w:szCs w:val="21"/>
            <w:lang w:val="es-ES_tradnl"/>
          </w:rPr>
          <w:t>www.baqueira.es</w:t>
        </w:r>
      </w:hyperlink>
    </w:p>
    <w:p w14:paraId="5448B69F" w14:textId="77777777" w:rsidR="00CE1E19" w:rsidRPr="00D20BAA" w:rsidRDefault="00CE1E19">
      <w:pPr>
        <w:rPr>
          <w:rFonts w:ascii="Arial" w:hAnsi="Arial" w:cs="Arial"/>
          <w:sz w:val="21"/>
          <w:szCs w:val="21"/>
          <w:lang w:val="es-ES_tradnl"/>
        </w:rPr>
      </w:pPr>
    </w:p>
    <w:p w14:paraId="0492D8A4" w14:textId="77777777" w:rsidR="00CE1E19" w:rsidRPr="00D20BAA" w:rsidRDefault="008E14C0">
      <w:pPr>
        <w:rPr>
          <w:rFonts w:ascii="Arial" w:hAnsi="Arial" w:cs="Arial"/>
          <w:sz w:val="21"/>
          <w:szCs w:val="21"/>
          <w:lang w:val="es-ES_tradnl"/>
        </w:rPr>
      </w:pPr>
      <w:r w:rsidRPr="00D20BAA">
        <w:rPr>
          <w:rFonts w:ascii="Arial" w:hAnsi="Arial" w:cs="Arial"/>
          <w:sz w:val="21"/>
          <w:szCs w:val="21"/>
          <w:lang w:val="es-ES_tradnl"/>
        </w:rPr>
        <w:t>00 34 93 204 95 57</w:t>
      </w:r>
    </w:p>
    <w:p w14:paraId="108DCE1E" w14:textId="77777777" w:rsidR="00CE1E19" w:rsidRPr="00D20BAA" w:rsidRDefault="00CE1E19">
      <w:pPr>
        <w:rPr>
          <w:rFonts w:ascii="Arial" w:hAnsi="Arial" w:cs="Arial"/>
          <w:sz w:val="21"/>
          <w:szCs w:val="21"/>
          <w:lang w:val="es-ES_tradnl"/>
        </w:rPr>
      </w:pPr>
    </w:p>
    <w:p w14:paraId="7DD2921C" w14:textId="3B66ED65" w:rsidR="00B757D4" w:rsidRPr="007263C3" w:rsidRDefault="00DC076D" w:rsidP="00990644">
      <w:pPr>
        <w:rPr>
          <w:rFonts w:ascii="Arial" w:hAnsi="Arial" w:cs="Arial"/>
          <w:b/>
          <w:bCs/>
          <w:color w:val="auto"/>
          <w:sz w:val="21"/>
          <w:szCs w:val="21"/>
          <w:lang w:val="es-ES_tradnl"/>
        </w:rPr>
      </w:pPr>
      <w:r w:rsidRPr="00C00029">
        <w:rPr>
          <w:rFonts w:ascii="Arial" w:hAnsi="Arial" w:cs="Arial"/>
          <w:b/>
          <w:bCs/>
          <w:color w:val="auto"/>
          <w:sz w:val="21"/>
          <w:szCs w:val="21"/>
          <w:lang w:val="es-ES_tradnl"/>
        </w:rPr>
        <w:t>Nota de prensa</w:t>
      </w:r>
      <w:r w:rsidR="00990644" w:rsidRPr="00C00029">
        <w:rPr>
          <w:rFonts w:ascii="Arial" w:hAnsi="Arial" w:cs="Arial"/>
          <w:b/>
          <w:bCs/>
          <w:color w:val="auto"/>
          <w:sz w:val="21"/>
          <w:szCs w:val="21"/>
          <w:lang w:val="es-ES_tradnl"/>
        </w:rPr>
        <w:t xml:space="preserve"> – </w:t>
      </w:r>
      <w:r w:rsidR="00890E12">
        <w:rPr>
          <w:rFonts w:ascii="Arial" w:hAnsi="Arial" w:cs="Arial"/>
          <w:b/>
          <w:bCs/>
          <w:color w:val="auto"/>
          <w:sz w:val="21"/>
          <w:szCs w:val="21"/>
          <w:lang w:val="es-ES_tradnl"/>
        </w:rPr>
        <w:t>1</w:t>
      </w:r>
      <w:r w:rsidR="00C06328" w:rsidRPr="00C00029">
        <w:rPr>
          <w:rFonts w:ascii="Arial" w:hAnsi="Arial" w:cs="Arial"/>
          <w:b/>
          <w:bCs/>
          <w:color w:val="auto"/>
          <w:sz w:val="21"/>
          <w:szCs w:val="21"/>
          <w:lang w:val="es-ES_tradnl"/>
        </w:rPr>
        <w:t xml:space="preserve"> </w:t>
      </w:r>
      <w:r w:rsidR="00890E12">
        <w:rPr>
          <w:rFonts w:ascii="Arial" w:hAnsi="Arial" w:cs="Arial"/>
          <w:b/>
          <w:bCs/>
          <w:color w:val="auto"/>
          <w:sz w:val="21"/>
          <w:szCs w:val="21"/>
          <w:lang w:val="es-ES_tradnl"/>
        </w:rPr>
        <w:t>febrero de</w:t>
      </w:r>
      <w:r w:rsidR="007C2A4E">
        <w:rPr>
          <w:rFonts w:ascii="Arial" w:hAnsi="Arial" w:cs="Arial"/>
          <w:b/>
          <w:bCs/>
          <w:color w:val="auto"/>
          <w:sz w:val="21"/>
          <w:szCs w:val="21"/>
          <w:lang w:val="es-ES_tradnl"/>
        </w:rPr>
        <w:t xml:space="preserve"> 2016</w:t>
      </w:r>
    </w:p>
    <w:p w14:paraId="54B7B432" w14:textId="77777777" w:rsidR="00562C80" w:rsidRPr="00562C80" w:rsidRDefault="00562C80" w:rsidP="00562C80">
      <w:pPr>
        <w:jc w:val="both"/>
        <w:rPr>
          <w:rFonts w:ascii="Arial" w:hAnsi="Arial" w:cs="Arial"/>
          <w:color w:val="auto"/>
          <w:lang w:val="es-ES_tradnl"/>
        </w:rPr>
      </w:pPr>
    </w:p>
    <w:p w14:paraId="0D18421F" w14:textId="77777777" w:rsidR="00890E12" w:rsidRPr="00890E12" w:rsidRDefault="00890E12" w:rsidP="00890E12">
      <w:pPr>
        <w:jc w:val="both"/>
        <w:rPr>
          <w:rFonts w:ascii="Arial" w:hAnsi="Arial" w:cs="Arial"/>
          <w:b/>
          <w:color w:val="auto"/>
          <w:sz w:val="24"/>
          <w:szCs w:val="24"/>
          <w:u w:val="single"/>
          <w:lang w:val="es-ES_tradnl"/>
        </w:rPr>
      </w:pPr>
      <w:r w:rsidRPr="00890E12">
        <w:rPr>
          <w:rFonts w:ascii="Arial" w:hAnsi="Arial" w:cs="Arial"/>
          <w:b/>
          <w:color w:val="auto"/>
          <w:sz w:val="24"/>
          <w:szCs w:val="24"/>
          <w:u w:val="single"/>
          <w:lang w:val="es-ES_tradnl"/>
        </w:rPr>
        <w:t>Más de 10.000 bajadas en el Audi Ski Kronos de Baqueira Beret</w:t>
      </w:r>
    </w:p>
    <w:p w14:paraId="76AD670A" w14:textId="77777777" w:rsidR="00890E12" w:rsidRPr="00890E12" w:rsidRDefault="00890E12" w:rsidP="00890E12">
      <w:pPr>
        <w:jc w:val="both"/>
        <w:rPr>
          <w:rFonts w:ascii="Arial" w:hAnsi="Arial" w:cs="Arial"/>
          <w:color w:val="auto"/>
          <w:lang w:val="es-ES_tradnl"/>
        </w:rPr>
      </w:pPr>
    </w:p>
    <w:p w14:paraId="7556EB48" w14:textId="5CC09101" w:rsidR="00890E12" w:rsidRPr="00890E12" w:rsidRDefault="00890E12" w:rsidP="00890E12">
      <w:pPr>
        <w:jc w:val="both"/>
        <w:rPr>
          <w:rFonts w:ascii="Arial" w:hAnsi="Arial" w:cs="Arial"/>
          <w:b/>
          <w:color w:val="auto"/>
          <w:lang w:val="es-ES_tradnl"/>
        </w:rPr>
      </w:pPr>
      <w:r>
        <w:rPr>
          <w:rFonts w:ascii="Arial" w:hAnsi="Arial" w:cs="Arial"/>
          <w:b/>
          <w:color w:val="auto"/>
          <w:lang w:val="es-ES_tradnl"/>
        </w:rPr>
        <w:t>Desde que empezó</w:t>
      </w:r>
      <w:r w:rsidRPr="00890E12">
        <w:rPr>
          <w:rFonts w:ascii="Arial" w:hAnsi="Arial" w:cs="Arial"/>
          <w:b/>
          <w:color w:val="auto"/>
          <w:lang w:val="es-ES_tradnl"/>
        </w:rPr>
        <w:t xml:space="preserve"> a funcionar a mediados de diciembre esta instalación gratuita que mezcla una fácil competición con la alta tecnología</w:t>
      </w:r>
      <w:r w:rsidR="00186971">
        <w:rPr>
          <w:rFonts w:ascii="Arial" w:hAnsi="Arial" w:cs="Arial"/>
          <w:b/>
          <w:color w:val="auto"/>
          <w:lang w:val="es-ES_tradnl"/>
        </w:rPr>
        <w:t xml:space="preserve"> en vídeo</w:t>
      </w:r>
      <w:r w:rsidRPr="00890E12">
        <w:rPr>
          <w:rFonts w:ascii="Arial" w:hAnsi="Arial" w:cs="Arial"/>
          <w:b/>
          <w:color w:val="auto"/>
          <w:lang w:val="es-ES_tradnl"/>
        </w:rPr>
        <w:t xml:space="preserve"> y las redes sociales ha causado furor sumando más de 10.000 bajadas.</w:t>
      </w:r>
    </w:p>
    <w:p w14:paraId="228D24B7" w14:textId="77777777" w:rsidR="00890E12" w:rsidRPr="00890E12" w:rsidRDefault="00890E12" w:rsidP="00890E12">
      <w:pPr>
        <w:jc w:val="both"/>
        <w:rPr>
          <w:rFonts w:ascii="Arial" w:hAnsi="Arial" w:cs="Arial"/>
          <w:color w:val="auto"/>
          <w:lang w:val="es-ES_tradnl"/>
        </w:rPr>
      </w:pPr>
    </w:p>
    <w:p w14:paraId="1BC64830" w14:textId="77777777" w:rsidR="00890E12" w:rsidRPr="00890E12" w:rsidRDefault="00890E12" w:rsidP="00890E12">
      <w:pPr>
        <w:jc w:val="both"/>
        <w:rPr>
          <w:rFonts w:ascii="Arial" w:hAnsi="Arial" w:cs="Arial"/>
          <w:color w:val="auto"/>
          <w:lang w:val="es-ES_tradnl"/>
        </w:rPr>
      </w:pPr>
      <w:r w:rsidRPr="00890E12">
        <w:rPr>
          <w:rFonts w:ascii="Arial" w:hAnsi="Arial" w:cs="Arial"/>
          <w:color w:val="auto"/>
          <w:lang w:val="es-ES_tradnl"/>
        </w:rPr>
        <w:t>Bastones en el portillón, esquís apuntando a la primera puerta y 3, 2, 1, ¡top! Salida hacia la gloria o lo que es lo mismo: una divertida bajada de gigante de unos 200 m. de longitud por un fácil trazado y un tiempo y video para comparar y compartir.</w:t>
      </w:r>
    </w:p>
    <w:p w14:paraId="20CC2CC3" w14:textId="77777777" w:rsidR="00890E12" w:rsidRPr="00890E12" w:rsidRDefault="00890E12" w:rsidP="00890E12">
      <w:pPr>
        <w:jc w:val="both"/>
        <w:rPr>
          <w:rFonts w:ascii="Arial" w:hAnsi="Arial" w:cs="Arial"/>
          <w:color w:val="auto"/>
          <w:lang w:val="es-ES_tradnl"/>
        </w:rPr>
      </w:pPr>
    </w:p>
    <w:p w14:paraId="5280479D" w14:textId="77777777" w:rsidR="00890E12" w:rsidRDefault="00890E12" w:rsidP="00890E12">
      <w:pPr>
        <w:jc w:val="both"/>
        <w:rPr>
          <w:rFonts w:ascii="Arial" w:hAnsi="Arial" w:cs="Arial"/>
          <w:color w:val="auto"/>
          <w:lang w:val="es-ES_tradnl"/>
        </w:rPr>
      </w:pPr>
      <w:r w:rsidRPr="00890E12">
        <w:rPr>
          <w:rFonts w:ascii="Arial" w:hAnsi="Arial" w:cs="Arial"/>
          <w:color w:val="auto"/>
          <w:lang w:val="es-ES_tradnl"/>
        </w:rPr>
        <w:t xml:space="preserve">Esta instalación, que cuenta con unas 12 puertas, está abierta a todos los esquiadores y se ha montado al lado de la terraza del Restaurante 2200 para mayor espectáculo. Se graba en vídeo de manera automática la bajada de cada esquiador que, tras descargarlo de www.baqueira.es, puede compartirlo en redes sociales. </w:t>
      </w:r>
    </w:p>
    <w:p w14:paraId="558DD698" w14:textId="77777777" w:rsidR="00890E12" w:rsidRDefault="00890E12" w:rsidP="00890E12">
      <w:pPr>
        <w:jc w:val="both"/>
        <w:rPr>
          <w:rFonts w:ascii="Arial" w:hAnsi="Arial" w:cs="Arial"/>
          <w:color w:val="auto"/>
          <w:lang w:val="es-ES_tradnl"/>
        </w:rPr>
      </w:pPr>
    </w:p>
    <w:p w14:paraId="53DDE7B7" w14:textId="3CB370AB" w:rsidR="00890E12" w:rsidRPr="00890E12" w:rsidRDefault="00890E12" w:rsidP="00890E12">
      <w:pPr>
        <w:jc w:val="both"/>
        <w:rPr>
          <w:rFonts w:ascii="Arial" w:hAnsi="Arial" w:cs="Arial"/>
          <w:color w:val="auto"/>
          <w:lang w:val="es-ES_tradnl"/>
        </w:rPr>
      </w:pPr>
      <w:r w:rsidRPr="00890E12">
        <w:rPr>
          <w:rFonts w:ascii="Arial" w:hAnsi="Arial" w:cs="Arial"/>
          <w:color w:val="auto"/>
          <w:lang w:val="es-ES_tradnl"/>
        </w:rPr>
        <w:t>De hecho se suman ya más de 22.000 visionados de los videos en la plataforma online habilitada a trav</w:t>
      </w:r>
      <w:r>
        <w:rPr>
          <w:rFonts w:ascii="Arial" w:hAnsi="Arial" w:cs="Arial"/>
          <w:color w:val="auto"/>
          <w:lang w:val="es-ES_tradnl"/>
        </w:rPr>
        <w:t>és de la citada web de Baqueira y a lo largo de los 45 días que lleva en funcionamiento han pasado por ella unos 220 usuarios de media.</w:t>
      </w:r>
    </w:p>
    <w:p w14:paraId="25E56D32" w14:textId="77777777" w:rsidR="00890E12" w:rsidRDefault="00890E12" w:rsidP="00890E12">
      <w:pPr>
        <w:jc w:val="both"/>
        <w:rPr>
          <w:rFonts w:ascii="Arial" w:hAnsi="Arial" w:cs="Arial"/>
          <w:color w:val="auto"/>
          <w:lang w:val="es-ES_tradnl"/>
        </w:rPr>
      </w:pPr>
    </w:p>
    <w:p w14:paraId="6D9ACB89" w14:textId="0429CBE8" w:rsidR="00890E12" w:rsidRDefault="00890E12" w:rsidP="00890E12">
      <w:pPr>
        <w:jc w:val="both"/>
        <w:rPr>
          <w:rFonts w:ascii="Arial" w:hAnsi="Arial" w:cs="Arial"/>
          <w:color w:val="auto"/>
          <w:lang w:val="es-ES_tradnl"/>
        </w:rPr>
      </w:pPr>
      <w:r>
        <w:rPr>
          <w:rFonts w:ascii="Arial" w:hAnsi="Arial" w:cs="Arial"/>
          <w:color w:val="auto"/>
          <w:lang w:val="es-ES_tradnl"/>
        </w:rPr>
        <w:t xml:space="preserve">Clubes, grupos de amigos o familias son los usuarios habituales del Audi Ski Kronos. Esta actividad se engloba dentro del plan de animaciones de la estación de la Val d’Aran en la que se busca ofrecer a los esquiadores experiencias únicas que puedan compartir en pistas pero también fuera de ellas a través de la tecnología. </w:t>
      </w:r>
    </w:p>
    <w:p w14:paraId="11719B58" w14:textId="77777777" w:rsidR="00F55ED0" w:rsidRDefault="00F55ED0" w:rsidP="00890E12">
      <w:pPr>
        <w:jc w:val="both"/>
        <w:rPr>
          <w:rFonts w:ascii="Arial" w:hAnsi="Arial" w:cs="Arial"/>
          <w:color w:val="auto"/>
          <w:lang w:val="es-ES_tradnl"/>
        </w:rPr>
      </w:pPr>
    </w:p>
    <w:p w14:paraId="39A5C8BC" w14:textId="0F24E753" w:rsidR="00562C80" w:rsidRPr="00562C80" w:rsidRDefault="00F55ED0" w:rsidP="00562C80">
      <w:pPr>
        <w:jc w:val="both"/>
        <w:rPr>
          <w:rFonts w:ascii="Arial" w:hAnsi="Arial" w:cs="Arial"/>
          <w:color w:val="auto"/>
          <w:lang w:val="es-ES_tradnl"/>
        </w:rPr>
      </w:pPr>
      <w:r w:rsidRPr="00890E12">
        <w:rPr>
          <w:rFonts w:ascii="Arial" w:hAnsi="Arial" w:cs="Arial"/>
          <w:color w:val="auto"/>
          <w:lang w:val="es-ES_tradnl"/>
        </w:rPr>
        <w:t>La tecnología de Audi Ski Kronos, pionera en los Pirineos y gratuita para los usuarios, funciona a través del código de barras del forfait y cada participante puede saber su tiempo, buscar su video y hacer tantas bajadas como quiera. ¡Ideal para jugarse la cerveza del après ski con los amigos!</w:t>
      </w:r>
    </w:p>
    <w:p w14:paraId="28129603" w14:textId="77777777" w:rsidR="00562C80" w:rsidRPr="00562C80" w:rsidRDefault="00562C80" w:rsidP="00562C80">
      <w:pPr>
        <w:jc w:val="both"/>
        <w:rPr>
          <w:rFonts w:ascii="Arial" w:hAnsi="Arial" w:cs="Arial"/>
          <w:color w:val="auto"/>
          <w:lang w:val="es-ES_tradnl"/>
        </w:rPr>
      </w:pPr>
    </w:p>
    <w:p w14:paraId="6C11B007" w14:textId="77777777" w:rsidR="00562C80" w:rsidRPr="00EE1B4A" w:rsidRDefault="00562C80" w:rsidP="00562C80">
      <w:pPr>
        <w:jc w:val="both"/>
        <w:rPr>
          <w:rFonts w:ascii="Arial" w:hAnsi="Arial" w:cs="Arial"/>
          <w:b/>
          <w:color w:val="auto"/>
          <w:u w:val="single"/>
          <w:lang w:val="es-ES_tradnl"/>
        </w:rPr>
      </w:pPr>
      <w:r w:rsidRPr="00EE1B4A">
        <w:rPr>
          <w:rFonts w:ascii="Arial" w:hAnsi="Arial" w:cs="Arial"/>
          <w:b/>
          <w:color w:val="auto"/>
          <w:u w:val="single"/>
          <w:lang w:val="es-ES_tradnl"/>
        </w:rPr>
        <w:t>AGENDA</w:t>
      </w:r>
    </w:p>
    <w:p w14:paraId="15CB0D82" w14:textId="6FD21CDA" w:rsidR="00F55ED0" w:rsidRDefault="00562C80" w:rsidP="00562C80">
      <w:pPr>
        <w:jc w:val="both"/>
        <w:rPr>
          <w:rFonts w:ascii="Arial" w:hAnsi="Arial" w:cs="Arial"/>
          <w:color w:val="auto"/>
          <w:lang w:val="es-ES_tradnl"/>
        </w:rPr>
      </w:pPr>
      <w:r w:rsidRPr="00562C80">
        <w:rPr>
          <w:rFonts w:ascii="Arial" w:hAnsi="Arial" w:cs="Arial"/>
          <w:color w:val="auto"/>
          <w:lang w:val="es-ES_tradnl"/>
        </w:rPr>
        <w:t>-</w:t>
      </w:r>
      <w:r w:rsidR="00067167">
        <w:rPr>
          <w:rFonts w:ascii="Arial" w:hAnsi="Arial" w:cs="Arial"/>
          <w:color w:val="auto"/>
          <w:lang w:val="es-ES_tradnl"/>
        </w:rPr>
        <w:t xml:space="preserve">Sábado y domingo 6-7/2 </w:t>
      </w:r>
      <w:r w:rsidR="00067167" w:rsidRPr="00067167">
        <w:rPr>
          <w:rFonts w:ascii="Arial" w:hAnsi="Arial" w:cs="Arial"/>
          <w:b/>
          <w:color w:val="auto"/>
          <w:lang w:val="es-ES_tradnl"/>
        </w:rPr>
        <w:t>Marxa Beret-Cts Euroloppet</w:t>
      </w:r>
    </w:p>
    <w:p w14:paraId="0E18E87E" w14:textId="32EB2D44" w:rsidR="00067167" w:rsidRPr="00A676DF" w:rsidRDefault="00067167" w:rsidP="00067167">
      <w:pPr>
        <w:rPr>
          <w:rFonts w:ascii="Arial" w:hAnsi="Arial" w:cs="Arial"/>
          <w:bCs/>
          <w:sz w:val="21"/>
          <w:szCs w:val="21"/>
          <w:lang w:val="es-ES_tradnl"/>
        </w:rPr>
      </w:pPr>
      <w:r>
        <w:rPr>
          <w:rFonts w:ascii="Arial" w:hAnsi="Arial" w:cs="Arial"/>
          <w:color w:val="auto"/>
          <w:lang w:val="es-ES_tradnl"/>
        </w:rPr>
        <w:t>E</w:t>
      </w:r>
      <w:r w:rsidRPr="00067167">
        <w:rPr>
          <w:rFonts w:ascii="Arial" w:hAnsi="Arial" w:cs="Arial"/>
          <w:color w:val="auto"/>
          <w:lang w:val="es-ES_tradnl"/>
        </w:rPr>
        <w:t>l Pla de Beret recibe la 37ª edición de una cita clásica de esquí de fondo popular de nuestro país y que este año será el Campeonato de Europa de marchas de larga distancia, Euroloppet.</w:t>
      </w:r>
      <w:r>
        <w:rPr>
          <w:rFonts w:ascii="Arial" w:hAnsi="Arial" w:cs="Arial"/>
          <w:color w:val="auto"/>
          <w:lang w:val="es-ES_tradnl"/>
        </w:rPr>
        <w:t xml:space="preserve"> </w:t>
      </w:r>
      <w:r w:rsidRPr="00FE223F">
        <w:rPr>
          <w:rFonts w:ascii="Arial" w:hAnsi="Arial" w:cs="Arial"/>
          <w:bCs/>
          <w:sz w:val="21"/>
          <w:szCs w:val="21"/>
          <w:lang w:val="es-ES_tradnl"/>
        </w:rPr>
        <w:t>El sábado 6 de febrero, los circu</w:t>
      </w:r>
      <w:r>
        <w:rPr>
          <w:rFonts w:ascii="Arial" w:hAnsi="Arial" w:cs="Arial"/>
          <w:bCs/>
          <w:sz w:val="21"/>
          <w:szCs w:val="21"/>
          <w:lang w:val="es-ES_tradnl"/>
        </w:rPr>
        <w:t xml:space="preserve">itos serán de 15 Km y 30 Km estilo libre y para las competiciones del domingo (la Marxa Beret) 7, de 10 Km, 21 Km y 42 km, en estilo clásico. </w:t>
      </w:r>
      <w:r w:rsidRPr="00FE223F">
        <w:rPr>
          <w:rFonts w:ascii="Arial" w:hAnsi="Arial" w:cs="Arial"/>
          <w:bCs/>
          <w:sz w:val="21"/>
          <w:szCs w:val="21"/>
          <w:lang w:val="es-ES_tradnl"/>
        </w:rPr>
        <w:t xml:space="preserve">Las </w:t>
      </w:r>
      <w:r w:rsidRPr="00FE223F">
        <w:rPr>
          <w:rFonts w:ascii="Arial" w:hAnsi="Arial" w:cs="Arial"/>
          <w:b/>
          <w:bCs/>
          <w:sz w:val="21"/>
          <w:szCs w:val="21"/>
          <w:lang w:val="es-ES_tradnl"/>
        </w:rPr>
        <w:t>inscripciones</w:t>
      </w:r>
      <w:r>
        <w:rPr>
          <w:rFonts w:ascii="Arial" w:hAnsi="Arial" w:cs="Arial"/>
          <w:bCs/>
          <w:sz w:val="21"/>
          <w:szCs w:val="21"/>
          <w:lang w:val="es-ES_tradnl"/>
        </w:rPr>
        <w:t xml:space="preserve"> para participar en la </w:t>
      </w:r>
      <w:r w:rsidRPr="00FE223F">
        <w:rPr>
          <w:rFonts w:ascii="Arial" w:hAnsi="Arial" w:cs="Arial"/>
          <w:bCs/>
          <w:sz w:val="21"/>
          <w:szCs w:val="21"/>
          <w:lang w:val="es-ES_tradnl"/>
        </w:rPr>
        <w:t xml:space="preserve">Marxa Beret, </w:t>
      </w:r>
      <w:r>
        <w:rPr>
          <w:rFonts w:ascii="Arial" w:hAnsi="Arial" w:cs="Arial"/>
          <w:bCs/>
          <w:sz w:val="21"/>
          <w:szCs w:val="21"/>
          <w:lang w:val="es-ES_tradnl"/>
        </w:rPr>
        <w:t>están abiertas</w:t>
      </w:r>
      <w:r w:rsidRPr="00FE223F">
        <w:rPr>
          <w:rFonts w:ascii="Arial" w:hAnsi="Arial" w:cs="Arial"/>
          <w:bCs/>
          <w:sz w:val="21"/>
          <w:szCs w:val="21"/>
          <w:lang w:val="es-ES_tradnl"/>
        </w:rPr>
        <w:t xml:space="preserve"> hasta el día 2 de febrero de 2016 por internet a través de la página web de la </w:t>
      </w:r>
      <w:r w:rsidRPr="00CB19D5">
        <w:rPr>
          <w:rFonts w:ascii="Arial" w:hAnsi="Arial" w:cs="Arial"/>
          <w:bCs/>
          <w:color w:val="auto"/>
          <w:sz w:val="21"/>
          <w:szCs w:val="21"/>
          <w:lang w:val="es-ES_tradnl"/>
        </w:rPr>
        <w:t xml:space="preserve">Marxa </w:t>
      </w:r>
      <w:hyperlink r:id="rId9" w:history="1">
        <w:r w:rsidRPr="00067167">
          <w:rPr>
            <w:rStyle w:val="Hipervnculo"/>
            <w:rFonts w:ascii="Arial" w:eastAsiaTheme="majorEastAsia" w:hAnsi="Arial" w:cs="Arial"/>
            <w:color w:val="0000FF"/>
            <w:sz w:val="21"/>
            <w:szCs w:val="21"/>
            <w:lang w:val="es-ES_tradnl"/>
          </w:rPr>
          <w:t>www.marxaberet.com</w:t>
        </w:r>
      </w:hyperlink>
      <w:r w:rsidRPr="00067167">
        <w:rPr>
          <w:rFonts w:ascii="Arial" w:hAnsi="Arial" w:cs="Arial"/>
          <w:bCs/>
          <w:color w:val="0000FF"/>
          <w:sz w:val="21"/>
          <w:szCs w:val="21"/>
          <w:lang w:val="es-ES_tradnl"/>
        </w:rPr>
        <w:t>,</w:t>
      </w:r>
      <w:r w:rsidRPr="00FE223F">
        <w:rPr>
          <w:rFonts w:ascii="Arial" w:hAnsi="Arial" w:cs="Arial"/>
          <w:bCs/>
          <w:sz w:val="21"/>
          <w:szCs w:val="21"/>
          <w:lang w:val="es-ES_tradnl"/>
        </w:rPr>
        <w:t xml:space="preserve"> y los días 5 y 6 de febrero en Salardú.</w:t>
      </w:r>
    </w:p>
    <w:p w14:paraId="78812A38" w14:textId="77777777" w:rsidR="00F55ED0" w:rsidRDefault="00F55ED0" w:rsidP="00562C80">
      <w:pPr>
        <w:jc w:val="both"/>
        <w:rPr>
          <w:rFonts w:ascii="Arial" w:hAnsi="Arial" w:cs="Arial"/>
          <w:color w:val="auto"/>
          <w:lang w:val="es-ES_tradnl"/>
        </w:rPr>
      </w:pPr>
    </w:p>
    <w:p w14:paraId="1F3014A5" w14:textId="3CAE741E" w:rsidR="00F55ED0" w:rsidRPr="00F55ED0" w:rsidRDefault="00F55ED0" w:rsidP="00F55ED0">
      <w:pPr>
        <w:jc w:val="both"/>
        <w:rPr>
          <w:rFonts w:ascii="Arial" w:hAnsi="Arial" w:cs="Arial"/>
          <w:color w:val="auto"/>
          <w:lang w:val="es-ES_tradnl"/>
        </w:rPr>
      </w:pPr>
      <w:r>
        <w:rPr>
          <w:rFonts w:ascii="Arial" w:hAnsi="Arial" w:cs="Arial"/>
          <w:color w:val="auto"/>
          <w:lang w:val="es-ES_tradnl"/>
        </w:rPr>
        <w:t>-</w:t>
      </w:r>
      <w:r w:rsidR="00067167">
        <w:rPr>
          <w:rFonts w:ascii="Arial" w:hAnsi="Arial" w:cs="Arial"/>
          <w:color w:val="auto"/>
          <w:lang w:val="es-ES_tradnl"/>
        </w:rPr>
        <w:t xml:space="preserve">Sábado 6/2 </w:t>
      </w:r>
      <w:r w:rsidRPr="00F55ED0">
        <w:rPr>
          <w:rFonts w:ascii="Arial" w:hAnsi="Arial" w:cs="Arial"/>
          <w:color w:val="auto"/>
          <w:lang w:val="es-ES_tradnl"/>
        </w:rPr>
        <w:t xml:space="preserve">Fiesta Carnaval Baqueira Beret, </w:t>
      </w:r>
      <w:r w:rsidR="00067167">
        <w:rPr>
          <w:rFonts w:ascii="Arial" w:hAnsi="Arial" w:cs="Arial"/>
          <w:b/>
          <w:color w:val="auto"/>
          <w:lang w:val="es-ES_tradnl"/>
        </w:rPr>
        <w:t>Ski-Rally-Fotográfico-Disfrac</w:t>
      </w:r>
      <w:r w:rsidRPr="00067167">
        <w:rPr>
          <w:rFonts w:ascii="Arial" w:hAnsi="Arial" w:cs="Arial"/>
          <w:b/>
          <w:color w:val="auto"/>
          <w:lang w:val="es-ES_tradnl"/>
        </w:rPr>
        <w:t>es</w:t>
      </w:r>
    </w:p>
    <w:p w14:paraId="37692F90" w14:textId="7B475D97" w:rsidR="00D412D1" w:rsidRDefault="00074BF9" w:rsidP="00067167">
      <w:pPr>
        <w:jc w:val="both"/>
        <w:rPr>
          <w:rFonts w:ascii="Arial" w:hAnsi="Arial" w:cs="Arial"/>
          <w:color w:val="auto"/>
          <w:lang w:val="es-ES_tradnl"/>
        </w:rPr>
      </w:pPr>
      <w:r>
        <w:rPr>
          <w:rFonts w:ascii="Arial" w:hAnsi="Arial" w:cs="Arial"/>
          <w:color w:val="auto"/>
          <w:lang w:val="es-ES_tradnl"/>
        </w:rPr>
        <w:t>El sábado 6</w:t>
      </w:r>
      <w:r w:rsidR="00067167" w:rsidRPr="00067167">
        <w:rPr>
          <w:rFonts w:ascii="Arial" w:hAnsi="Arial" w:cs="Arial"/>
          <w:color w:val="auto"/>
          <w:lang w:val="es-ES_tradnl"/>
        </w:rPr>
        <w:t xml:space="preserve"> pasando a recoger</w:t>
      </w:r>
      <w:r w:rsidR="00067167">
        <w:rPr>
          <w:rFonts w:ascii="Arial" w:hAnsi="Arial" w:cs="Arial"/>
          <w:color w:val="auto"/>
          <w:lang w:val="es-ES_tradnl"/>
        </w:rPr>
        <w:t xml:space="preserve"> las instrucciones por Radio Ara</w:t>
      </w:r>
      <w:r w:rsidR="00067167" w:rsidRPr="00067167">
        <w:rPr>
          <w:rFonts w:ascii="Arial" w:hAnsi="Arial" w:cs="Arial"/>
          <w:color w:val="auto"/>
          <w:lang w:val="es-ES_tradnl"/>
        </w:rPr>
        <w:t xml:space="preserve">n al lado de las oficinas de Baqueira 1500 </w:t>
      </w:r>
      <w:r w:rsidR="00067167">
        <w:rPr>
          <w:rFonts w:ascii="Arial" w:hAnsi="Arial" w:cs="Arial"/>
          <w:color w:val="auto"/>
          <w:lang w:val="es-ES_tradnl"/>
        </w:rPr>
        <w:t>o informándose a través del 973 639 044 o en</w:t>
      </w:r>
      <w:r w:rsidR="00067167" w:rsidRPr="00067167">
        <w:rPr>
          <w:rFonts w:ascii="Arial" w:hAnsi="Arial" w:cs="Arial"/>
          <w:color w:val="auto"/>
          <w:lang w:val="es-ES_tradnl"/>
        </w:rPr>
        <w:t xml:space="preserve"> </w:t>
      </w:r>
      <w:hyperlink r:id="rId10" w:history="1">
        <w:r w:rsidR="00067167" w:rsidRPr="00C10260">
          <w:rPr>
            <w:rStyle w:val="Hipervnculo"/>
            <w:rFonts w:ascii="Arial" w:hAnsi="Arial" w:cs="Arial"/>
            <w:lang w:val="es-ES_tradnl"/>
          </w:rPr>
          <w:t>carmeta@baqueira.es</w:t>
        </w:r>
      </w:hyperlink>
      <w:r w:rsidR="00067167">
        <w:rPr>
          <w:rFonts w:ascii="Arial" w:hAnsi="Arial" w:cs="Arial"/>
          <w:color w:val="auto"/>
          <w:lang w:val="es-ES_tradnl"/>
        </w:rPr>
        <w:t xml:space="preserve"> </w:t>
      </w:r>
      <w:r w:rsidR="00067167" w:rsidRPr="00067167">
        <w:rPr>
          <w:rFonts w:ascii="Arial" w:hAnsi="Arial" w:cs="Arial"/>
          <w:color w:val="auto"/>
          <w:lang w:val="es-ES_tradnl"/>
        </w:rPr>
        <w:t>se puede participar en este con</w:t>
      </w:r>
      <w:r w:rsidR="00067167">
        <w:rPr>
          <w:rFonts w:ascii="Arial" w:hAnsi="Arial" w:cs="Arial"/>
          <w:color w:val="auto"/>
          <w:lang w:val="es-ES_tradnl"/>
        </w:rPr>
        <w:t>curso de disfraces</w:t>
      </w:r>
      <w:r>
        <w:rPr>
          <w:rFonts w:ascii="Arial" w:hAnsi="Arial" w:cs="Arial"/>
          <w:color w:val="auto"/>
          <w:lang w:val="es-ES_tradnl"/>
        </w:rPr>
        <w:t>. T</w:t>
      </w:r>
      <w:r w:rsidRPr="00074BF9">
        <w:rPr>
          <w:rFonts w:ascii="Arial" w:hAnsi="Arial" w:cs="Arial"/>
          <w:color w:val="auto"/>
          <w:lang w:val="es-ES_tradnl"/>
        </w:rPr>
        <w:t>odo</w:t>
      </w:r>
      <w:r>
        <w:rPr>
          <w:rFonts w:ascii="Arial" w:hAnsi="Arial" w:cs="Arial"/>
          <w:color w:val="auto"/>
          <w:lang w:val="es-ES_tradnl"/>
        </w:rPr>
        <w:t>s los inscritos</w:t>
      </w:r>
      <w:r w:rsidRPr="00074BF9">
        <w:rPr>
          <w:rFonts w:ascii="Arial" w:hAnsi="Arial" w:cs="Arial"/>
          <w:color w:val="auto"/>
          <w:lang w:val="es-ES_tradnl"/>
        </w:rPr>
        <w:t xml:space="preserve"> </w:t>
      </w:r>
      <w:r>
        <w:rPr>
          <w:rFonts w:ascii="Arial" w:hAnsi="Arial" w:cs="Arial"/>
          <w:color w:val="auto"/>
          <w:lang w:val="es-ES_tradnl"/>
        </w:rPr>
        <w:t>que</w:t>
      </w:r>
      <w:r w:rsidRPr="00074BF9">
        <w:rPr>
          <w:rFonts w:ascii="Arial" w:hAnsi="Arial" w:cs="Arial"/>
          <w:color w:val="auto"/>
          <w:lang w:val="es-ES_tradnl"/>
        </w:rPr>
        <w:t xml:space="preserve"> se haga</w:t>
      </w:r>
      <w:r>
        <w:rPr>
          <w:rFonts w:ascii="Arial" w:hAnsi="Arial" w:cs="Arial"/>
          <w:color w:val="auto"/>
          <w:lang w:val="es-ES_tradnl"/>
        </w:rPr>
        <w:t>n</w:t>
      </w:r>
      <w:r w:rsidRPr="00074BF9">
        <w:rPr>
          <w:rFonts w:ascii="Arial" w:hAnsi="Arial" w:cs="Arial"/>
          <w:color w:val="auto"/>
          <w:lang w:val="es-ES_tradnl"/>
        </w:rPr>
        <w:t xml:space="preserve"> las fotos disfrazado</w:t>
      </w:r>
      <w:r>
        <w:rPr>
          <w:rFonts w:ascii="Arial" w:hAnsi="Arial" w:cs="Arial"/>
          <w:color w:val="auto"/>
          <w:lang w:val="es-ES_tradnl"/>
        </w:rPr>
        <w:t>s</w:t>
      </w:r>
      <w:r w:rsidRPr="00074BF9">
        <w:rPr>
          <w:rFonts w:ascii="Arial" w:hAnsi="Arial" w:cs="Arial"/>
          <w:color w:val="auto"/>
          <w:lang w:val="es-ES_tradnl"/>
        </w:rPr>
        <w:t xml:space="preserve"> en los 8 puntos indicados</w:t>
      </w:r>
      <w:r>
        <w:rPr>
          <w:rFonts w:ascii="Arial" w:hAnsi="Arial" w:cs="Arial"/>
          <w:color w:val="auto"/>
          <w:lang w:val="es-ES_tradnl"/>
        </w:rPr>
        <w:t xml:space="preserve"> en las instrucciones</w:t>
      </w:r>
      <w:r w:rsidRPr="00074BF9">
        <w:rPr>
          <w:rFonts w:ascii="Arial" w:hAnsi="Arial" w:cs="Arial"/>
          <w:color w:val="auto"/>
          <w:lang w:val="es-ES_tradnl"/>
        </w:rPr>
        <w:t xml:space="preserve"> tendrá</w:t>
      </w:r>
      <w:r>
        <w:rPr>
          <w:rFonts w:ascii="Arial" w:hAnsi="Arial" w:cs="Arial"/>
          <w:color w:val="auto"/>
          <w:lang w:val="es-ES_tradnl"/>
        </w:rPr>
        <w:t>n</w:t>
      </w:r>
      <w:r w:rsidRPr="00074BF9">
        <w:rPr>
          <w:rFonts w:ascii="Arial" w:hAnsi="Arial" w:cs="Arial"/>
          <w:color w:val="auto"/>
          <w:lang w:val="es-ES_tradnl"/>
        </w:rPr>
        <w:t xml:space="preserve"> un vale </w:t>
      </w:r>
      <w:r>
        <w:rPr>
          <w:rFonts w:ascii="Arial" w:hAnsi="Arial" w:cs="Arial"/>
          <w:color w:val="auto"/>
          <w:lang w:val="es-ES_tradnl"/>
        </w:rPr>
        <w:t>para</w:t>
      </w:r>
      <w:r w:rsidRPr="00074BF9">
        <w:rPr>
          <w:rFonts w:ascii="Arial" w:hAnsi="Arial" w:cs="Arial"/>
          <w:color w:val="auto"/>
          <w:lang w:val="es-ES_tradnl"/>
        </w:rPr>
        <w:t xml:space="preserve"> un forfait de un día y la mejor foto entre todas las compartidas en las redes sociales de Baqueira con el </w:t>
      </w:r>
      <w:proofErr w:type="spellStart"/>
      <w:r>
        <w:rPr>
          <w:rFonts w:ascii="Arial" w:hAnsi="Arial" w:cs="Arial"/>
          <w:color w:val="auto"/>
          <w:lang w:val="es-ES_tradnl"/>
        </w:rPr>
        <w:t>hastag</w:t>
      </w:r>
      <w:proofErr w:type="spellEnd"/>
      <w:r>
        <w:rPr>
          <w:rFonts w:ascii="Arial" w:hAnsi="Arial" w:cs="Arial"/>
          <w:color w:val="auto"/>
          <w:lang w:val="es-ES_tradnl"/>
        </w:rPr>
        <w:t xml:space="preserve"> </w:t>
      </w:r>
      <w:r w:rsidRPr="00074BF9">
        <w:rPr>
          <w:rFonts w:ascii="Arial" w:hAnsi="Arial" w:cs="Arial"/>
          <w:color w:val="auto"/>
          <w:lang w:val="es-ES_tradnl"/>
        </w:rPr>
        <w:t>#</w:t>
      </w:r>
      <w:proofErr w:type="spellStart"/>
      <w:r w:rsidRPr="00074BF9">
        <w:rPr>
          <w:rFonts w:ascii="Arial" w:hAnsi="Arial" w:cs="Arial"/>
          <w:color w:val="auto"/>
          <w:lang w:val="es-ES_tradnl"/>
        </w:rPr>
        <w:t>baqueiracarnaval</w:t>
      </w:r>
      <w:proofErr w:type="spellEnd"/>
      <w:r w:rsidRPr="00074BF9">
        <w:rPr>
          <w:rFonts w:ascii="Arial" w:hAnsi="Arial" w:cs="Arial"/>
          <w:color w:val="auto"/>
          <w:lang w:val="es-ES_tradnl"/>
        </w:rPr>
        <w:t xml:space="preserve"> te</w:t>
      </w:r>
      <w:r>
        <w:rPr>
          <w:rFonts w:ascii="Arial" w:hAnsi="Arial" w:cs="Arial"/>
          <w:color w:val="auto"/>
          <w:lang w:val="es-ES_tradnl"/>
        </w:rPr>
        <w:t>n</w:t>
      </w:r>
      <w:r w:rsidRPr="00074BF9">
        <w:rPr>
          <w:rFonts w:ascii="Arial" w:hAnsi="Arial" w:cs="Arial"/>
          <w:color w:val="auto"/>
          <w:lang w:val="es-ES_tradnl"/>
        </w:rPr>
        <w:t xml:space="preserve">drá </w:t>
      </w:r>
      <w:r>
        <w:rPr>
          <w:rFonts w:ascii="Arial" w:hAnsi="Arial" w:cs="Arial"/>
          <w:color w:val="auto"/>
          <w:lang w:val="es-ES_tradnl"/>
        </w:rPr>
        <w:t>como</w:t>
      </w:r>
      <w:r w:rsidRPr="00074BF9">
        <w:rPr>
          <w:rFonts w:ascii="Arial" w:hAnsi="Arial" w:cs="Arial"/>
          <w:color w:val="auto"/>
          <w:lang w:val="es-ES_tradnl"/>
        </w:rPr>
        <w:t xml:space="preserve"> </w:t>
      </w:r>
      <w:r>
        <w:rPr>
          <w:rFonts w:ascii="Arial" w:hAnsi="Arial" w:cs="Arial"/>
          <w:color w:val="auto"/>
          <w:lang w:val="es-ES_tradnl"/>
        </w:rPr>
        <w:t>premio dos forfaits de dos días</w:t>
      </w:r>
      <w:r w:rsidR="00067167" w:rsidRPr="00067167">
        <w:rPr>
          <w:rFonts w:ascii="Arial" w:hAnsi="Arial" w:cs="Arial"/>
          <w:color w:val="auto"/>
          <w:lang w:val="es-ES_tradnl"/>
        </w:rPr>
        <w:t xml:space="preserve">. </w:t>
      </w:r>
      <w:r>
        <w:rPr>
          <w:rFonts w:ascii="Arial" w:hAnsi="Arial" w:cs="Arial"/>
          <w:color w:val="auto"/>
          <w:lang w:val="es-ES_tradnl"/>
        </w:rPr>
        <w:t>Para terminar la jornada, a</w:t>
      </w:r>
      <w:r w:rsidR="00067167" w:rsidRPr="00067167">
        <w:rPr>
          <w:rFonts w:ascii="Arial" w:hAnsi="Arial" w:cs="Arial"/>
          <w:color w:val="auto"/>
          <w:lang w:val="es-ES_tradnl"/>
        </w:rPr>
        <w:t xml:space="preserve"> partir de las 16h se </w:t>
      </w:r>
      <w:r w:rsidR="00067167">
        <w:rPr>
          <w:rFonts w:ascii="Arial" w:hAnsi="Arial" w:cs="Arial"/>
          <w:color w:val="auto"/>
          <w:lang w:val="es-ES_tradnl"/>
        </w:rPr>
        <w:t>celebrará</w:t>
      </w:r>
      <w:r w:rsidR="00067167" w:rsidRPr="00067167">
        <w:rPr>
          <w:rFonts w:ascii="Arial" w:hAnsi="Arial" w:cs="Arial"/>
          <w:color w:val="auto"/>
          <w:lang w:val="es-ES_tradnl"/>
        </w:rPr>
        <w:t xml:space="preserve"> una fiesta de Carnaval en el Baqueira Bar 1500.</w:t>
      </w:r>
      <w:bookmarkStart w:id="0" w:name="_GoBack"/>
      <w:bookmarkEnd w:id="0"/>
    </w:p>
    <w:p w14:paraId="1F6DCC20" w14:textId="77777777" w:rsidR="00067167" w:rsidRPr="00F06B10" w:rsidRDefault="00067167" w:rsidP="00067167">
      <w:pPr>
        <w:jc w:val="both"/>
        <w:rPr>
          <w:rFonts w:ascii="Arial" w:hAnsi="Arial" w:cs="Arial"/>
          <w:color w:val="auto"/>
          <w:lang w:val="es-ES_tradnl"/>
        </w:rPr>
      </w:pPr>
    </w:p>
    <w:p w14:paraId="281492E3" w14:textId="5C9C6D45" w:rsidR="00CE1E19" w:rsidRPr="00D20BAA" w:rsidRDefault="008E14C0">
      <w:pPr>
        <w:rPr>
          <w:rFonts w:ascii="Arial" w:hAnsi="Arial" w:cs="Arial"/>
          <w:color w:val="1A1A1A"/>
          <w:sz w:val="21"/>
          <w:szCs w:val="21"/>
          <w:lang w:val="es-ES_tradnl"/>
        </w:rPr>
      </w:pPr>
      <w:r w:rsidRPr="00D20BAA">
        <w:rPr>
          <w:rFonts w:ascii="Arial" w:hAnsi="Arial" w:cs="Arial"/>
          <w:b/>
          <w:color w:val="1A1A1A"/>
          <w:sz w:val="21"/>
          <w:szCs w:val="21"/>
          <w:lang w:val="es-ES_tradnl"/>
        </w:rPr>
        <w:t>Más información</w:t>
      </w:r>
      <w:r w:rsidR="007C2A4E">
        <w:rPr>
          <w:rFonts w:ascii="Arial" w:hAnsi="Arial" w:cs="Arial"/>
          <w:b/>
          <w:color w:val="1A1A1A"/>
          <w:sz w:val="21"/>
          <w:szCs w:val="21"/>
          <w:lang w:val="es-ES_tradnl"/>
        </w:rPr>
        <w:t xml:space="preserve"> Prensa</w:t>
      </w:r>
      <w:r w:rsidRPr="00D20BAA">
        <w:rPr>
          <w:rFonts w:ascii="Arial" w:hAnsi="Arial" w:cs="Arial"/>
          <w:color w:val="1A1A1A"/>
          <w:sz w:val="21"/>
          <w:szCs w:val="21"/>
          <w:lang w:val="es-ES_tradnl"/>
        </w:rPr>
        <w:t>:</w:t>
      </w:r>
    </w:p>
    <w:p w14:paraId="450B3BB5" w14:textId="5AFE6B5D" w:rsidR="00C00029" w:rsidRPr="00D20BAA" w:rsidRDefault="00074BF9">
      <w:pPr>
        <w:rPr>
          <w:rStyle w:val="EnlacedeInternet"/>
          <w:rFonts w:ascii="Arial" w:hAnsi="Arial" w:cs="Arial"/>
          <w:color w:val="1A1A1A"/>
          <w:sz w:val="21"/>
          <w:szCs w:val="21"/>
          <w:lang w:val="es-ES_tradnl"/>
        </w:rPr>
      </w:pPr>
      <w:hyperlink r:id="rId11">
        <w:r w:rsidR="008E14C0" w:rsidRPr="00D20BAA">
          <w:rPr>
            <w:rStyle w:val="EnlacedeInternet"/>
            <w:rFonts w:ascii="Arial" w:hAnsi="Arial" w:cs="Arial"/>
            <w:color w:val="1A1A1A"/>
            <w:sz w:val="21"/>
            <w:szCs w:val="21"/>
            <w:lang w:val="es-ES_tradnl"/>
          </w:rPr>
          <w:t>prensa@baqueira.es</w:t>
        </w:r>
      </w:hyperlink>
    </w:p>
    <w:p w14:paraId="049F5A0C" w14:textId="77777777" w:rsidR="00CE1E19" w:rsidRPr="00D20BAA" w:rsidRDefault="00074BF9">
      <w:pPr>
        <w:rPr>
          <w:rStyle w:val="EnlacedeInternet"/>
          <w:rFonts w:ascii="Arial" w:hAnsi="Arial" w:cs="Arial"/>
          <w:sz w:val="21"/>
          <w:szCs w:val="21"/>
          <w:lang w:val="es-ES_tradnl"/>
        </w:rPr>
      </w:pPr>
      <w:hyperlink r:id="rId12">
        <w:r w:rsidR="008E14C0" w:rsidRPr="00D20BAA">
          <w:rPr>
            <w:rStyle w:val="EnlacedeInternet"/>
            <w:rFonts w:ascii="Arial" w:hAnsi="Arial" w:cs="Arial"/>
            <w:sz w:val="21"/>
            <w:szCs w:val="21"/>
            <w:lang w:val="es-ES_tradnl"/>
          </w:rPr>
          <w:t>www.baqueira.es</w:t>
        </w:r>
      </w:hyperlink>
    </w:p>
    <w:p w14:paraId="04A0DBFC" w14:textId="77777777" w:rsidR="00CE1E19" w:rsidRPr="00D20BAA" w:rsidRDefault="008E14C0">
      <w:pPr>
        <w:rPr>
          <w:rFonts w:ascii="Arial" w:hAnsi="Arial" w:cs="Arial"/>
          <w:color w:val="1A1A1A"/>
          <w:sz w:val="21"/>
          <w:szCs w:val="21"/>
          <w:lang w:val="es-ES_tradnl"/>
        </w:rPr>
      </w:pPr>
      <w:r w:rsidRPr="00D20BAA">
        <w:rPr>
          <w:rFonts w:ascii="Arial" w:hAnsi="Arial" w:cs="Arial"/>
          <w:color w:val="1A1A1A"/>
          <w:sz w:val="21"/>
          <w:szCs w:val="21"/>
          <w:lang w:val="es-ES_tradnl"/>
        </w:rPr>
        <w:t>www.facebook.com/BaqueiraBeretEsqui</w:t>
      </w:r>
    </w:p>
    <w:p w14:paraId="2A2406A0" w14:textId="77777777" w:rsidR="00CE1E19" w:rsidRPr="00D20BAA" w:rsidRDefault="008E14C0">
      <w:pPr>
        <w:rPr>
          <w:rFonts w:ascii="Arial" w:hAnsi="Arial" w:cs="Arial"/>
          <w:color w:val="1A1A1A"/>
          <w:sz w:val="21"/>
          <w:szCs w:val="21"/>
          <w:lang w:val="es-ES_tradnl"/>
        </w:rPr>
      </w:pPr>
      <w:r w:rsidRPr="00D20BAA">
        <w:rPr>
          <w:rFonts w:ascii="Arial" w:hAnsi="Arial" w:cs="Arial"/>
          <w:color w:val="1A1A1A"/>
          <w:sz w:val="21"/>
          <w:szCs w:val="21"/>
          <w:lang w:val="es-ES_tradnl"/>
        </w:rPr>
        <w:t>www.twitter.com/baqueira_beret</w:t>
      </w:r>
    </w:p>
    <w:p w14:paraId="431EE4D1" w14:textId="77777777" w:rsidR="00CE1E19" w:rsidRPr="00D20BAA" w:rsidRDefault="008E14C0">
      <w:pPr>
        <w:rPr>
          <w:rFonts w:ascii="Arial" w:hAnsi="Arial" w:cs="Arial"/>
          <w:color w:val="1A1A1A"/>
          <w:sz w:val="21"/>
          <w:szCs w:val="21"/>
          <w:lang w:val="es-ES_tradnl"/>
        </w:rPr>
      </w:pPr>
      <w:r w:rsidRPr="00D20BAA">
        <w:rPr>
          <w:rFonts w:ascii="Arial" w:hAnsi="Arial" w:cs="Arial"/>
          <w:color w:val="1A1A1A"/>
          <w:sz w:val="21"/>
          <w:szCs w:val="21"/>
          <w:lang w:val="es-ES_tradnl"/>
        </w:rPr>
        <w:t>@baqueira_beret</w:t>
      </w:r>
    </w:p>
    <w:p w14:paraId="133D04B7" w14:textId="77777777" w:rsidR="00CE1E19" w:rsidRPr="00D20BAA" w:rsidRDefault="00CE1E19">
      <w:pPr>
        <w:suppressAutoHyphens w:val="0"/>
        <w:rPr>
          <w:rFonts w:ascii="Arial" w:hAnsi="Arial" w:cs="Arial"/>
          <w:lang w:val="es-ES_tradnl"/>
        </w:rPr>
      </w:pPr>
    </w:p>
    <w:sectPr w:rsidR="00CE1E19" w:rsidRPr="00D20BAA">
      <w:pgSz w:w="11906" w:h="16838"/>
      <w:pgMar w:top="1134" w:right="1134" w:bottom="1134" w:left="1134"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Wingdings 2">
    <w:panose1 w:val="05020102010507070707"/>
    <w:charset w:val="02"/>
    <w:family w:val="auto"/>
    <w:pitch w:val="variable"/>
    <w:sig w:usb0="00000000" w:usb1="10000000" w:usb2="00000000" w:usb3="00000000" w:csb0="80000000" w:csb1="00000000"/>
  </w:font>
  <w:font w:name="OpenSymbol">
    <w:altName w:val="Arial Unicode MS"/>
    <w:charset w:val="01"/>
    <w:family w:val="roman"/>
    <w:pitch w:val="variable"/>
  </w:font>
  <w:font w:name="Liberation Sans">
    <w:altName w:val="Arial"/>
    <w:charset w:val="01"/>
    <w:family w:val="swiss"/>
    <w:pitch w:val="variable"/>
  </w:font>
  <w:font w:name="Arial Unicode MS">
    <w:panose1 w:val="020B0604020202020204"/>
    <w:charset w:val="00"/>
    <w:family w:val="auto"/>
    <w:pitch w:val="variable"/>
    <w:sig w:usb0="F7FFAFFF" w:usb1="E9DFFFFF" w:usb2="0000003F" w:usb3="00000000" w:csb0="003F01FF" w:csb1="00000000"/>
  </w:font>
  <w:font w:name="DIN Next LT Pro Medium">
    <w:charset w:val="01"/>
    <w:family w:val="roman"/>
    <w:pitch w:val="variable"/>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4D4B80"/>
    <w:multiLevelType w:val="hybridMultilevel"/>
    <w:tmpl w:val="738C2F08"/>
    <w:lvl w:ilvl="0" w:tplc="F02AFFAE">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79FC07BF"/>
    <w:multiLevelType w:val="hybridMultilevel"/>
    <w:tmpl w:val="B6C436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revisionView w:markup="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E19"/>
    <w:rsid w:val="00005571"/>
    <w:rsid w:val="00067167"/>
    <w:rsid w:val="00074BF9"/>
    <w:rsid w:val="000805E8"/>
    <w:rsid w:val="000B23DB"/>
    <w:rsid w:val="000B5F7C"/>
    <w:rsid w:val="000D1172"/>
    <w:rsid w:val="000D2E05"/>
    <w:rsid w:val="000E42C5"/>
    <w:rsid w:val="00186971"/>
    <w:rsid w:val="001B5BD5"/>
    <w:rsid w:val="001D00DB"/>
    <w:rsid w:val="001D5876"/>
    <w:rsid w:val="001F768C"/>
    <w:rsid w:val="00220AF0"/>
    <w:rsid w:val="00234FF0"/>
    <w:rsid w:val="002B5A61"/>
    <w:rsid w:val="002E29E9"/>
    <w:rsid w:val="00353AE0"/>
    <w:rsid w:val="00364639"/>
    <w:rsid w:val="00372F63"/>
    <w:rsid w:val="00395067"/>
    <w:rsid w:val="003D1773"/>
    <w:rsid w:val="00426E86"/>
    <w:rsid w:val="00433359"/>
    <w:rsid w:val="004343EB"/>
    <w:rsid w:val="00442D59"/>
    <w:rsid w:val="00476A41"/>
    <w:rsid w:val="004A2C8D"/>
    <w:rsid w:val="00512D42"/>
    <w:rsid w:val="00524DCD"/>
    <w:rsid w:val="00526576"/>
    <w:rsid w:val="00550B50"/>
    <w:rsid w:val="00562C80"/>
    <w:rsid w:val="005716A8"/>
    <w:rsid w:val="005E22EE"/>
    <w:rsid w:val="005E4728"/>
    <w:rsid w:val="00615E38"/>
    <w:rsid w:val="006439AB"/>
    <w:rsid w:val="006474F5"/>
    <w:rsid w:val="00662DFE"/>
    <w:rsid w:val="006C43AD"/>
    <w:rsid w:val="006C7997"/>
    <w:rsid w:val="006E5B3C"/>
    <w:rsid w:val="007263C3"/>
    <w:rsid w:val="007279E0"/>
    <w:rsid w:val="00734B9B"/>
    <w:rsid w:val="00736028"/>
    <w:rsid w:val="00752F5C"/>
    <w:rsid w:val="007B512E"/>
    <w:rsid w:val="007C0028"/>
    <w:rsid w:val="007C2A4E"/>
    <w:rsid w:val="007C62F8"/>
    <w:rsid w:val="008247CB"/>
    <w:rsid w:val="00824A7E"/>
    <w:rsid w:val="0084339F"/>
    <w:rsid w:val="008630B3"/>
    <w:rsid w:val="0086518C"/>
    <w:rsid w:val="00884049"/>
    <w:rsid w:val="0088587E"/>
    <w:rsid w:val="00890E12"/>
    <w:rsid w:val="008C185D"/>
    <w:rsid w:val="008E14C0"/>
    <w:rsid w:val="0093017A"/>
    <w:rsid w:val="009529DC"/>
    <w:rsid w:val="009615A3"/>
    <w:rsid w:val="00981C28"/>
    <w:rsid w:val="00990644"/>
    <w:rsid w:val="009B321D"/>
    <w:rsid w:val="009D2886"/>
    <w:rsid w:val="00A028AA"/>
    <w:rsid w:val="00A06C49"/>
    <w:rsid w:val="00A07429"/>
    <w:rsid w:val="00A32DF4"/>
    <w:rsid w:val="00A53217"/>
    <w:rsid w:val="00A60020"/>
    <w:rsid w:val="00A7122A"/>
    <w:rsid w:val="00A9477D"/>
    <w:rsid w:val="00AA6466"/>
    <w:rsid w:val="00B040E6"/>
    <w:rsid w:val="00B1434C"/>
    <w:rsid w:val="00B353C1"/>
    <w:rsid w:val="00B3663F"/>
    <w:rsid w:val="00B4575C"/>
    <w:rsid w:val="00B757D4"/>
    <w:rsid w:val="00B84467"/>
    <w:rsid w:val="00B92B0B"/>
    <w:rsid w:val="00BA015A"/>
    <w:rsid w:val="00BA60E6"/>
    <w:rsid w:val="00C00029"/>
    <w:rsid w:val="00C06328"/>
    <w:rsid w:val="00C111BD"/>
    <w:rsid w:val="00C157F2"/>
    <w:rsid w:val="00C21209"/>
    <w:rsid w:val="00C24581"/>
    <w:rsid w:val="00C256D7"/>
    <w:rsid w:val="00C32EB9"/>
    <w:rsid w:val="00C36675"/>
    <w:rsid w:val="00C62E33"/>
    <w:rsid w:val="00CB1557"/>
    <w:rsid w:val="00CB3FF3"/>
    <w:rsid w:val="00CE1E19"/>
    <w:rsid w:val="00D16C33"/>
    <w:rsid w:val="00D20BAA"/>
    <w:rsid w:val="00D374B9"/>
    <w:rsid w:val="00D412D1"/>
    <w:rsid w:val="00D45C0A"/>
    <w:rsid w:val="00D463CA"/>
    <w:rsid w:val="00D5519F"/>
    <w:rsid w:val="00D57498"/>
    <w:rsid w:val="00DA2ED0"/>
    <w:rsid w:val="00DC076D"/>
    <w:rsid w:val="00DD75E8"/>
    <w:rsid w:val="00DF3731"/>
    <w:rsid w:val="00E21ECE"/>
    <w:rsid w:val="00E31AF8"/>
    <w:rsid w:val="00E62F56"/>
    <w:rsid w:val="00E67E36"/>
    <w:rsid w:val="00E774D9"/>
    <w:rsid w:val="00E77957"/>
    <w:rsid w:val="00EE1B4A"/>
    <w:rsid w:val="00EF12B5"/>
    <w:rsid w:val="00F06B10"/>
    <w:rsid w:val="00F07F6D"/>
    <w:rsid w:val="00F20B49"/>
    <w:rsid w:val="00F3065C"/>
    <w:rsid w:val="00F342EA"/>
    <w:rsid w:val="00F45DDA"/>
    <w:rsid w:val="00F55ED0"/>
    <w:rsid w:val="00F77B98"/>
    <w:rsid w:val="00F85AB5"/>
    <w:rsid w:val="00FB4A4F"/>
    <w:rsid w:val="00FC1053"/>
    <w:rsid w:val="00FC173E"/>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0008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rPr>
      <w:color w:val="00000A"/>
    </w:rPr>
  </w:style>
  <w:style w:type="paragraph" w:styleId="Ttulo2">
    <w:name w:val="heading 2"/>
    <w:basedOn w:val="Normal"/>
    <w:next w:val="Normal"/>
    <w:link w:val="Ttulo2Car"/>
    <w:uiPriority w:val="9"/>
    <w:unhideWhenUsed/>
    <w:qFormat/>
    <w:rsid w:val="00C06328"/>
    <w:pPr>
      <w:keepNext/>
      <w:keepLines/>
      <w:widowControl/>
      <w:suppressAutoHyphens w:val="0"/>
      <w:spacing w:before="200"/>
      <w:outlineLvl w:val="1"/>
    </w:pPr>
    <w:rPr>
      <w:rFonts w:asciiTheme="majorHAnsi" w:eastAsiaTheme="majorEastAsia" w:hAnsiTheme="majorHAnsi" w:cstheme="majorBidi"/>
      <w:b/>
      <w:bCs/>
      <w:color w:val="4F81BD" w:themeColor="accent1"/>
      <w:sz w:val="26"/>
      <w:szCs w:val="26"/>
      <w:lang w:val="es-ES" w:eastAsia="ja-JP"/>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Fuentedeprrafopredeter2">
    <w:name w:val="Fuente de párrafo predeter.2"/>
  </w:style>
  <w:style w:type="character" w:customStyle="1" w:styleId="Fuentedeprrafopredeter1">
    <w:name w:val="Fuente de párrafo predeter.1"/>
  </w:style>
  <w:style w:type="character" w:customStyle="1" w:styleId="Absatz-Standardschriftart">
    <w:name w:val="Absatz-Standardschriftart"/>
  </w:style>
  <w:style w:type="character" w:customStyle="1" w:styleId="WW-Fuentedeprrafopredeter">
    <w:name w:val="WW-Fuente de párrafo predeter."/>
  </w:style>
  <w:style w:type="character" w:customStyle="1" w:styleId="WW-Fuentedeprrafopredeter1">
    <w:name w:val="WW-Fuente de párrafo predeter.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Fuentedeprrafopredeter11">
    <w:name w:val="WW-Fuente de párrafo predeter.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8Num1z0">
    <w:name w:val="WW8Num1z0"/>
    <w:rPr>
      <w:rFonts w:ascii="Wingdings 2" w:hAnsi="Wingdings 2" w:cs="OpenSymbol"/>
    </w:rPr>
  </w:style>
  <w:style w:type="character" w:customStyle="1" w:styleId="WW8Num1z1">
    <w:name w:val="WW8Num1z1"/>
    <w:rPr>
      <w:rFonts w:ascii="OpenSymbol" w:hAnsi="OpenSymbol" w:cs="OpenSymbol"/>
    </w:rPr>
  </w:style>
  <w:style w:type="character" w:customStyle="1" w:styleId="WW8Num2z0">
    <w:name w:val="WW8Num2z0"/>
    <w:rPr>
      <w:rFonts w:ascii="Wingdings 2" w:hAnsi="Wingdings 2" w:cs="OpenSymbol"/>
    </w:rPr>
  </w:style>
  <w:style w:type="character" w:customStyle="1" w:styleId="WW8Num2z1">
    <w:name w:val="WW8Num2z1"/>
    <w:rPr>
      <w:rFonts w:ascii="OpenSymbol" w:hAnsi="OpenSymbol" w:cs="OpenSymbol"/>
    </w:rPr>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Vietas">
    <w:name w:val="Viñetas"/>
    <w:rPr>
      <w:rFonts w:ascii="OpenSymbol" w:eastAsia="OpenSymbol" w:hAnsi="OpenSymbol" w:cs="OpenSymbol"/>
    </w:rPr>
  </w:style>
  <w:style w:type="character" w:styleId="Hipervnculovisitado">
    <w:name w:val="FollowedHyperlink"/>
    <w:basedOn w:val="Fuentedeprrafopredeter"/>
    <w:uiPriority w:val="99"/>
    <w:semiHidden/>
    <w:unhideWhenUsed/>
    <w:rsid w:val="008513B7"/>
    <w:rPr>
      <w:color w:val="800080"/>
      <w:u w:val="single"/>
    </w:rPr>
  </w:style>
  <w:style w:type="character" w:customStyle="1" w:styleId="EnlacedeInternet">
    <w:name w:val="Enlace de Internet"/>
    <w:rPr>
      <w:color w:val="000080"/>
      <w:u w:val="single"/>
      <w:lang w:val="uz-Cyrl-UZ" w:eastAsia="uz-Cyrl-UZ" w:bidi="uz-Cyrl-UZ"/>
    </w:rPr>
  </w:style>
  <w:style w:type="paragraph" w:styleId="Encabezado">
    <w:name w:val="header"/>
    <w:basedOn w:val="Normal"/>
    <w:next w:val="Cuerpodetexto"/>
    <w:pPr>
      <w:keepNext/>
      <w:spacing w:before="240" w:after="120"/>
    </w:pPr>
    <w:rPr>
      <w:rFonts w:ascii="Liberation Sans" w:eastAsia="Arial Unicode MS" w:hAnsi="Liberation Sans" w:cs="Arial Unicode MS"/>
      <w:sz w:val="28"/>
      <w:szCs w:val="28"/>
    </w:rPr>
  </w:style>
  <w:style w:type="paragraph" w:customStyle="1" w:styleId="Cuerpodetexto">
    <w:name w:val="Cuerpo de texto"/>
    <w:basedOn w:val="Normal"/>
    <w:pPr>
      <w:spacing w:after="120" w:line="288" w:lineRule="auto"/>
    </w:pPr>
  </w:style>
  <w:style w:type="paragraph" w:styleId="Lista">
    <w:name w:val="List"/>
    <w:basedOn w:val="Cuerpodetexto"/>
  </w:style>
  <w:style w:type="paragraph" w:customStyle="1" w:styleId="Pie">
    <w:name w:val="Pie"/>
    <w:basedOn w:val="Normal"/>
    <w:pPr>
      <w:suppressLineNumbers/>
      <w:spacing w:before="120" w:after="120"/>
    </w:pPr>
    <w:rPr>
      <w:i/>
      <w:iCs/>
      <w:sz w:val="24"/>
      <w:szCs w:val="24"/>
    </w:rPr>
  </w:style>
  <w:style w:type="paragraph" w:customStyle="1" w:styleId="ndice">
    <w:name w:val="Índice"/>
    <w:basedOn w:val="Normal"/>
    <w:pPr>
      <w:suppressLineNumbers/>
    </w:pPr>
  </w:style>
  <w:style w:type="paragraph" w:customStyle="1" w:styleId="Encabezado3">
    <w:name w:val="Encabezado3"/>
    <w:basedOn w:val="Normal"/>
    <w:pPr>
      <w:keepNext/>
      <w:spacing w:before="240" w:after="120"/>
    </w:pPr>
  </w:style>
  <w:style w:type="paragraph" w:styleId="Epgrafe">
    <w:name w:val="caption"/>
    <w:basedOn w:val="Normal"/>
    <w:qFormat/>
    <w:pPr>
      <w:suppressLineNumbers/>
      <w:spacing w:before="120" w:after="120"/>
    </w:pPr>
  </w:style>
  <w:style w:type="paragraph" w:customStyle="1" w:styleId="Encabezado2">
    <w:name w:val="Encabezado2"/>
    <w:basedOn w:val="Normal"/>
    <w:pPr>
      <w:keepNext/>
      <w:spacing w:before="240" w:after="120"/>
    </w:pPr>
  </w:style>
  <w:style w:type="paragraph" w:customStyle="1" w:styleId="Epgrafe1">
    <w:name w:val="Epígrafe1"/>
    <w:basedOn w:val="Normal"/>
    <w:pPr>
      <w:suppressLineNumbers/>
      <w:spacing w:before="120" w:after="120"/>
    </w:pPr>
  </w:style>
  <w:style w:type="paragraph" w:customStyle="1" w:styleId="Encabezamiento">
    <w:name w:val="Encabezamiento"/>
    <w:basedOn w:val="Normal"/>
    <w:pPr>
      <w:keepNext/>
      <w:spacing w:before="240" w:after="120"/>
    </w:pPr>
  </w:style>
  <w:style w:type="paragraph" w:customStyle="1" w:styleId="Etiqueta">
    <w:name w:val="Etiqueta"/>
    <w:basedOn w:val="Normal"/>
    <w:pPr>
      <w:suppressLineNumbers/>
      <w:spacing w:before="120" w:after="120"/>
    </w:pPr>
  </w:style>
  <w:style w:type="paragraph" w:customStyle="1" w:styleId="Encabezado1">
    <w:name w:val="Encabezado1"/>
    <w:basedOn w:val="Normal"/>
    <w:pPr>
      <w:keepNext/>
      <w:spacing w:before="240" w:after="120"/>
    </w:p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character" w:customStyle="1" w:styleId="Ttulo2Car">
    <w:name w:val="Título 2 Car"/>
    <w:basedOn w:val="Fuentedeprrafopredeter"/>
    <w:link w:val="Ttulo2"/>
    <w:uiPriority w:val="9"/>
    <w:rsid w:val="00C06328"/>
    <w:rPr>
      <w:rFonts w:asciiTheme="majorHAnsi" w:eastAsiaTheme="majorEastAsia" w:hAnsiTheme="majorHAnsi" w:cstheme="majorBidi"/>
      <w:b/>
      <w:bCs/>
      <w:color w:val="4F81BD" w:themeColor="accent1"/>
      <w:sz w:val="26"/>
      <w:szCs w:val="26"/>
      <w:lang w:val="es-ES" w:eastAsia="ja-JP"/>
    </w:rPr>
  </w:style>
  <w:style w:type="character" w:styleId="Hipervnculo">
    <w:name w:val="Hyperlink"/>
    <w:basedOn w:val="Fuentedeprrafopredeter"/>
    <w:uiPriority w:val="99"/>
    <w:unhideWhenUsed/>
    <w:rsid w:val="00442D59"/>
    <w:rPr>
      <w:color w:val="0000FF" w:themeColor="hyperlink"/>
      <w:u w:val="single"/>
    </w:rPr>
  </w:style>
  <w:style w:type="paragraph" w:styleId="Prrafodelista">
    <w:name w:val="List Paragraph"/>
    <w:basedOn w:val="Normal"/>
    <w:uiPriority w:val="34"/>
    <w:qFormat/>
    <w:rsid w:val="00E77957"/>
    <w:pPr>
      <w:ind w:left="720"/>
      <w:contextualSpacing/>
    </w:pPr>
  </w:style>
  <w:style w:type="paragraph" w:customStyle="1" w:styleId="Default">
    <w:name w:val="Default"/>
    <w:rsid w:val="001B5BD5"/>
    <w:pPr>
      <w:widowControl w:val="0"/>
      <w:autoSpaceDE w:val="0"/>
      <w:autoSpaceDN w:val="0"/>
      <w:adjustRightInd w:val="0"/>
    </w:pPr>
    <w:rPr>
      <w:rFonts w:ascii="DIN Next LT Pro Medium" w:hAnsi="DIN Next LT Pro Medium" w:cs="DIN Next LT Pro Medium"/>
      <w:color w:val="000000"/>
      <w:sz w:val="24"/>
      <w:szCs w:val="24"/>
      <w:lang w:val="es-ES"/>
    </w:rPr>
  </w:style>
  <w:style w:type="character" w:customStyle="1" w:styleId="A1">
    <w:name w:val="A1"/>
    <w:uiPriority w:val="99"/>
    <w:rsid w:val="001B5BD5"/>
    <w:rPr>
      <w:rFonts w:cs="DIN Next LT Pro Medium"/>
      <w:color w:val="36B3BD"/>
      <w:sz w:val="16"/>
      <w:szCs w:val="16"/>
    </w:rPr>
  </w:style>
  <w:style w:type="paragraph" w:customStyle="1" w:styleId="Pa0">
    <w:name w:val="Pa0"/>
    <w:basedOn w:val="Default"/>
    <w:next w:val="Default"/>
    <w:uiPriority w:val="99"/>
    <w:rsid w:val="00A9477D"/>
    <w:pPr>
      <w:spacing w:line="241" w:lineRule="atLeast"/>
    </w:pPr>
    <w:rPr>
      <w:rFonts w:cs="Times New Roman"/>
      <w:color w:val="aut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rPr>
      <w:color w:val="00000A"/>
    </w:rPr>
  </w:style>
  <w:style w:type="paragraph" w:styleId="Ttulo2">
    <w:name w:val="heading 2"/>
    <w:basedOn w:val="Normal"/>
    <w:next w:val="Normal"/>
    <w:link w:val="Ttulo2Car"/>
    <w:uiPriority w:val="9"/>
    <w:unhideWhenUsed/>
    <w:qFormat/>
    <w:rsid w:val="00C06328"/>
    <w:pPr>
      <w:keepNext/>
      <w:keepLines/>
      <w:widowControl/>
      <w:suppressAutoHyphens w:val="0"/>
      <w:spacing w:before="200"/>
      <w:outlineLvl w:val="1"/>
    </w:pPr>
    <w:rPr>
      <w:rFonts w:asciiTheme="majorHAnsi" w:eastAsiaTheme="majorEastAsia" w:hAnsiTheme="majorHAnsi" w:cstheme="majorBidi"/>
      <w:b/>
      <w:bCs/>
      <w:color w:val="4F81BD" w:themeColor="accent1"/>
      <w:sz w:val="26"/>
      <w:szCs w:val="26"/>
      <w:lang w:val="es-ES" w:eastAsia="ja-JP"/>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Fuentedeprrafopredeter2">
    <w:name w:val="Fuente de párrafo predeter.2"/>
  </w:style>
  <w:style w:type="character" w:customStyle="1" w:styleId="Fuentedeprrafopredeter1">
    <w:name w:val="Fuente de párrafo predeter.1"/>
  </w:style>
  <w:style w:type="character" w:customStyle="1" w:styleId="Absatz-Standardschriftart">
    <w:name w:val="Absatz-Standardschriftart"/>
  </w:style>
  <w:style w:type="character" w:customStyle="1" w:styleId="WW-Fuentedeprrafopredeter">
    <w:name w:val="WW-Fuente de párrafo predeter."/>
  </w:style>
  <w:style w:type="character" w:customStyle="1" w:styleId="WW-Fuentedeprrafopredeter1">
    <w:name w:val="WW-Fuente de párrafo predeter.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Fuentedeprrafopredeter11">
    <w:name w:val="WW-Fuente de párrafo predeter.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8Num1z0">
    <w:name w:val="WW8Num1z0"/>
    <w:rPr>
      <w:rFonts w:ascii="Wingdings 2" w:hAnsi="Wingdings 2" w:cs="OpenSymbol"/>
    </w:rPr>
  </w:style>
  <w:style w:type="character" w:customStyle="1" w:styleId="WW8Num1z1">
    <w:name w:val="WW8Num1z1"/>
    <w:rPr>
      <w:rFonts w:ascii="OpenSymbol" w:hAnsi="OpenSymbol" w:cs="OpenSymbol"/>
    </w:rPr>
  </w:style>
  <w:style w:type="character" w:customStyle="1" w:styleId="WW8Num2z0">
    <w:name w:val="WW8Num2z0"/>
    <w:rPr>
      <w:rFonts w:ascii="Wingdings 2" w:hAnsi="Wingdings 2" w:cs="OpenSymbol"/>
    </w:rPr>
  </w:style>
  <w:style w:type="character" w:customStyle="1" w:styleId="WW8Num2z1">
    <w:name w:val="WW8Num2z1"/>
    <w:rPr>
      <w:rFonts w:ascii="OpenSymbol" w:hAnsi="OpenSymbol" w:cs="OpenSymbol"/>
    </w:rPr>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Vietas">
    <w:name w:val="Viñetas"/>
    <w:rPr>
      <w:rFonts w:ascii="OpenSymbol" w:eastAsia="OpenSymbol" w:hAnsi="OpenSymbol" w:cs="OpenSymbol"/>
    </w:rPr>
  </w:style>
  <w:style w:type="character" w:styleId="Hipervnculovisitado">
    <w:name w:val="FollowedHyperlink"/>
    <w:basedOn w:val="Fuentedeprrafopredeter"/>
    <w:uiPriority w:val="99"/>
    <w:semiHidden/>
    <w:unhideWhenUsed/>
    <w:rsid w:val="008513B7"/>
    <w:rPr>
      <w:color w:val="800080"/>
      <w:u w:val="single"/>
    </w:rPr>
  </w:style>
  <w:style w:type="character" w:customStyle="1" w:styleId="EnlacedeInternet">
    <w:name w:val="Enlace de Internet"/>
    <w:rPr>
      <w:color w:val="000080"/>
      <w:u w:val="single"/>
      <w:lang w:val="uz-Cyrl-UZ" w:eastAsia="uz-Cyrl-UZ" w:bidi="uz-Cyrl-UZ"/>
    </w:rPr>
  </w:style>
  <w:style w:type="paragraph" w:styleId="Encabezado">
    <w:name w:val="header"/>
    <w:basedOn w:val="Normal"/>
    <w:next w:val="Cuerpodetexto"/>
    <w:pPr>
      <w:keepNext/>
      <w:spacing w:before="240" w:after="120"/>
    </w:pPr>
    <w:rPr>
      <w:rFonts w:ascii="Liberation Sans" w:eastAsia="Arial Unicode MS" w:hAnsi="Liberation Sans" w:cs="Arial Unicode MS"/>
      <w:sz w:val="28"/>
      <w:szCs w:val="28"/>
    </w:rPr>
  </w:style>
  <w:style w:type="paragraph" w:customStyle="1" w:styleId="Cuerpodetexto">
    <w:name w:val="Cuerpo de texto"/>
    <w:basedOn w:val="Normal"/>
    <w:pPr>
      <w:spacing w:after="120" w:line="288" w:lineRule="auto"/>
    </w:pPr>
  </w:style>
  <w:style w:type="paragraph" w:styleId="Lista">
    <w:name w:val="List"/>
    <w:basedOn w:val="Cuerpodetexto"/>
  </w:style>
  <w:style w:type="paragraph" w:customStyle="1" w:styleId="Pie">
    <w:name w:val="Pie"/>
    <w:basedOn w:val="Normal"/>
    <w:pPr>
      <w:suppressLineNumbers/>
      <w:spacing w:before="120" w:after="120"/>
    </w:pPr>
    <w:rPr>
      <w:i/>
      <w:iCs/>
      <w:sz w:val="24"/>
      <w:szCs w:val="24"/>
    </w:rPr>
  </w:style>
  <w:style w:type="paragraph" w:customStyle="1" w:styleId="ndice">
    <w:name w:val="Índice"/>
    <w:basedOn w:val="Normal"/>
    <w:pPr>
      <w:suppressLineNumbers/>
    </w:pPr>
  </w:style>
  <w:style w:type="paragraph" w:customStyle="1" w:styleId="Encabezado3">
    <w:name w:val="Encabezado3"/>
    <w:basedOn w:val="Normal"/>
    <w:pPr>
      <w:keepNext/>
      <w:spacing w:before="240" w:after="120"/>
    </w:pPr>
  </w:style>
  <w:style w:type="paragraph" w:styleId="Epgrafe">
    <w:name w:val="caption"/>
    <w:basedOn w:val="Normal"/>
    <w:qFormat/>
    <w:pPr>
      <w:suppressLineNumbers/>
      <w:spacing w:before="120" w:after="120"/>
    </w:pPr>
  </w:style>
  <w:style w:type="paragraph" w:customStyle="1" w:styleId="Encabezado2">
    <w:name w:val="Encabezado2"/>
    <w:basedOn w:val="Normal"/>
    <w:pPr>
      <w:keepNext/>
      <w:spacing w:before="240" w:after="120"/>
    </w:pPr>
  </w:style>
  <w:style w:type="paragraph" w:customStyle="1" w:styleId="Epgrafe1">
    <w:name w:val="Epígrafe1"/>
    <w:basedOn w:val="Normal"/>
    <w:pPr>
      <w:suppressLineNumbers/>
      <w:spacing w:before="120" w:after="120"/>
    </w:pPr>
  </w:style>
  <w:style w:type="paragraph" w:customStyle="1" w:styleId="Encabezamiento">
    <w:name w:val="Encabezamiento"/>
    <w:basedOn w:val="Normal"/>
    <w:pPr>
      <w:keepNext/>
      <w:spacing w:before="240" w:after="120"/>
    </w:pPr>
  </w:style>
  <w:style w:type="paragraph" w:customStyle="1" w:styleId="Etiqueta">
    <w:name w:val="Etiqueta"/>
    <w:basedOn w:val="Normal"/>
    <w:pPr>
      <w:suppressLineNumbers/>
      <w:spacing w:before="120" w:after="120"/>
    </w:pPr>
  </w:style>
  <w:style w:type="paragraph" w:customStyle="1" w:styleId="Encabezado1">
    <w:name w:val="Encabezado1"/>
    <w:basedOn w:val="Normal"/>
    <w:pPr>
      <w:keepNext/>
      <w:spacing w:before="240" w:after="120"/>
    </w:p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character" w:customStyle="1" w:styleId="Ttulo2Car">
    <w:name w:val="Título 2 Car"/>
    <w:basedOn w:val="Fuentedeprrafopredeter"/>
    <w:link w:val="Ttulo2"/>
    <w:uiPriority w:val="9"/>
    <w:rsid w:val="00C06328"/>
    <w:rPr>
      <w:rFonts w:asciiTheme="majorHAnsi" w:eastAsiaTheme="majorEastAsia" w:hAnsiTheme="majorHAnsi" w:cstheme="majorBidi"/>
      <w:b/>
      <w:bCs/>
      <w:color w:val="4F81BD" w:themeColor="accent1"/>
      <w:sz w:val="26"/>
      <w:szCs w:val="26"/>
      <w:lang w:val="es-ES" w:eastAsia="ja-JP"/>
    </w:rPr>
  </w:style>
  <w:style w:type="character" w:styleId="Hipervnculo">
    <w:name w:val="Hyperlink"/>
    <w:basedOn w:val="Fuentedeprrafopredeter"/>
    <w:uiPriority w:val="99"/>
    <w:unhideWhenUsed/>
    <w:rsid w:val="00442D59"/>
    <w:rPr>
      <w:color w:val="0000FF" w:themeColor="hyperlink"/>
      <w:u w:val="single"/>
    </w:rPr>
  </w:style>
  <w:style w:type="paragraph" w:styleId="Prrafodelista">
    <w:name w:val="List Paragraph"/>
    <w:basedOn w:val="Normal"/>
    <w:uiPriority w:val="34"/>
    <w:qFormat/>
    <w:rsid w:val="00E77957"/>
    <w:pPr>
      <w:ind w:left="720"/>
      <w:contextualSpacing/>
    </w:pPr>
  </w:style>
  <w:style w:type="paragraph" w:customStyle="1" w:styleId="Default">
    <w:name w:val="Default"/>
    <w:rsid w:val="001B5BD5"/>
    <w:pPr>
      <w:widowControl w:val="0"/>
      <w:autoSpaceDE w:val="0"/>
      <w:autoSpaceDN w:val="0"/>
      <w:adjustRightInd w:val="0"/>
    </w:pPr>
    <w:rPr>
      <w:rFonts w:ascii="DIN Next LT Pro Medium" w:hAnsi="DIN Next LT Pro Medium" w:cs="DIN Next LT Pro Medium"/>
      <w:color w:val="000000"/>
      <w:sz w:val="24"/>
      <w:szCs w:val="24"/>
      <w:lang w:val="es-ES"/>
    </w:rPr>
  </w:style>
  <w:style w:type="character" w:customStyle="1" w:styleId="A1">
    <w:name w:val="A1"/>
    <w:uiPriority w:val="99"/>
    <w:rsid w:val="001B5BD5"/>
    <w:rPr>
      <w:rFonts w:cs="DIN Next LT Pro Medium"/>
      <w:color w:val="36B3BD"/>
      <w:sz w:val="16"/>
      <w:szCs w:val="16"/>
    </w:rPr>
  </w:style>
  <w:style w:type="paragraph" w:customStyle="1" w:styleId="Pa0">
    <w:name w:val="Pa0"/>
    <w:basedOn w:val="Default"/>
    <w:next w:val="Default"/>
    <w:uiPriority w:val="99"/>
    <w:rsid w:val="00A9477D"/>
    <w:pPr>
      <w:spacing w:line="241" w:lineRule="atLeast"/>
    </w:pPr>
    <w:rPr>
      <w:rFonts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prensa@baqueira.es" TargetMode="External"/><Relationship Id="rId12" Type="http://schemas.openxmlformats.org/officeDocument/2006/relationships/hyperlink" Target="http://www.baqueira.es/"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mailto:prensa@baqueira.es" TargetMode="External"/><Relationship Id="rId8" Type="http://schemas.openxmlformats.org/officeDocument/2006/relationships/hyperlink" Target="http://www.baqueira.es/" TargetMode="External"/><Relationship Id="rId9" Type="http://schemas.openxmlformats.org/officeDocument/2006/relationships/hyperlink" Target="http://www.marxaberet.com" TargetMode="External"/><Relationship Id="rId10" Type="http://schemas.openxmlformats.org/officeDocument/2006/relationships/hyperlink" Target="mailto:carmeta@baqueira.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545</Words>
  <Characters>2999</Characters>
  <Application>Microsoft Macintosh Word</Application>
  <DocSecurity>0</DocSecurity>
  <Lines>24</Lines>
  <Paragraphs>7</Paragraphs>
  <ScaleCrop>false</ScaleCrop>
  <Company/>
  <LinksUpToDate>false</LinksUpToDate>
  <CharactersWithSpaces>3537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Toti Rosselló XCommunication</dc:creator>
  <cp:lastModifiedBy>Toti Rosselló XCommunication</cp:lastModifiedBy>
  <cp:revision>6</cp:revision>
  <cp:lastPrinted>2012-04-11T10:13:00Z</cp:lastPrinted>
  <dcterms:created xsi:type="dcterms:W3CDTF">2016-02-01T09:53:00Z</dcterms:created>
  <dcterms:modified xsi:type="dcterms:W3CDTF">2016-02-01T12:09:00Z</dcterms:modified>
  <dc:language>es-ES</dc:language>
</cp:coreProperties>
</file>