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NOTA DE PREMSA 28/02/22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bookmarkStart w:colFirst="0" w:colLast="0" w:name="_vdjztmveylk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u w:val="single"/>
        </w:rPr>
      </w:pPr>
      <w:bookmarkStart w:colFirst="0" w:colLast="0" w:name="_mfcdmcenmzwu" w:id="2"/>
      <w:bookmarkEnd w:id="2"/>
      <w:r w:rsidDel="00000000" w:rsidR="00000000" w:rsidRPr="00000000">
        <w:rPr>
          <w:b w:val="1"/>
          <w:u w:val="single"/>
          <w:rtl w:val="0"/>
        </w:rPr>
        <w:t xml:space="preserve">Temperatures hivernals i neu pols a Baqueira Beret precedeixen a l'esperat 14° Trofeu d'Esquí Fundació Jesús Serra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bookmarkStart w:colFirst="0" w:colLast="0" w:name="_7zq6wum5c8s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bookmarkStart w:colFirst="0" w:colLast="0" w:name="_kz7tcjudac1y" w:id="4"/>
      <w:bookmarkEnd w:id="4"/>
      <w:r w:rsidDel="00000000" w:rsidR="00000000" w:rsidRPr="00000000">
        <w:rPr>
          <w:b w:val="1"/>
          <w:rtl w:val="0"/>
        </w:rPr>
        <w:t xml:space="preserve">Baqueira Beret, el 5 i 6 de març, acollirà de nou el trofeu que busca premiar la carrera esportiva i acadèmica de joves esquiadors. Durant la primera jornada es realitzarà un Eslàlom Gegant on poden competir esquiadors de qualsevol edat i nivell, després del qual, s'atorguen obsequis de diferents marques col·laboradores. El diumenge, serà el moment del Paral·lel, on els millors temps del dia previ disputaran per aconseguir els premis i beques d'estudi.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bookmarkStart w:colFirst="0" w:colLast="0" w:name="_fz9w0s5u1j2u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bookmarkStart w:colFirst="0" w:colLast="0" w:name="_rjsjr1cxcquf" w:id="6"/>
      <w:bookmarkEnd w:id="6"/>
      <w:r w:rsidDel="00000000" w:rsidR="00000000" w:rsidRPr="00000000">
        <w:rPr>
          <w:rtl w:val="0"/>
        </w:rPr>
        <w:t xml:space="preserve">Entre 135 i 235 centímetres de neu amb qualitat pols-dura esperen en les pistes de l'estació de Vall d'Aran després de diverses jornades d'estabilitat i cels buidats. Durant els dies previs a la competició, s'esperen nevades que contribueixin al mantell nivós amb uns tres centímetres més, per la qual cosa els equips de preparació de pistes treballaran per a tenir-les llestes en les jornades de competició.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bookmarkStart w:colFirst="0" w:colLast="0" w:name="_w5t9umizf6n9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bookmarkStart w:colFirst="0" w:colLast="0" w:name="_4b7qxe5ae8eq" w:id="8"/>
      <w:bookmarkEnd w:id="8"/>
      <w:r w:rsidDel="00000000" w:rsidR="00000000" w:rsidRPr="00000000">
        <w:rPr>
          <w:rtl w:val="0"/>
        </w:rPr>
        <w:t xml:space="preserve">La Fundació Jesús Serra, fidel al seu compromís amb el futur dels esportistes, posarà en marxa el seu clàssic trofeu d'esquí alpí els dies 5 i 6 de març a l'Estació de la Vall d'Aran i Valls d’Àneu, amb la missió incansable de combinar esport i formació acadèmica a través de la pràctica de l'esquí.</w:t>
      </w:r>
    </w:p>
    <w:p w:rsidR="00000000" w:rsidDel="00000000" w:rsidP="00000000" w:rsidRDefault="00000000" w:rsidRPr="00000000" w14:paraId="0000000A">
      <w:pPr>
        <w:rPr/>
      </w:pPr>
      <w:bookmarkStart w:colFirst="0" w:colLast="0" w:name="_kyl37wevs70i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bookmarkStart w:colFirst="0" w:colLast="0" w:name="_nkcpfym4xkme" w:id="10"/>
      <w:bookmarkEnd w:id="10"/>
      <w:r w:rsidDel="00000000" w:rsidR="00000000" w:rsidRPr="00000000">
        <w:rPr>
          <w:rtl w:val="0"/>
        </w:rPr>
        <w:t xml:space="preserve">La competició, com de costum constarà de dues proves celebrades en dies diferents. El dissabte 5 de març es realitzarà la prova d'Eslàlom Gegant open, classificatòria per al sempre emocionant Paral·lel. Aquesta és una prova carregada d'intriga ja que els participants realitzen baixades simultànies per parelles, i es classifiquen els que aconsegueixin aconseguir abans la meta. Una disciplina disputada per les 24 corredores femenines i 32 esquiadors masculins amb menor temps del Gegant del dissabte.</w:t>
      </w:r>
    </w:p>
    <w:p w:rsidR="00000000" w:rsidDel="00000000" w:rsidP="00000000" w:rsidRDefault="00000000" w:rsidRPr="00000000" w14:paraId="0000000C">
      <w:pPr>
        <w:rPr/>
      </w:pPr>
      <w:bookmarkStart w:colFirst="0" w:colLast="0" w:name="_8wrebsjnbbyk" w:id="11"/>
      <w:bookmarkEnd w:id="11"/>
      <w:r w:rsidDel="00000000" w:rsidR="00000000" w:rsidRPr="00000000">
        <w:rPr>
          <w:rtl w:val="0"/>
        </w:rPr>
        <w:t xml:space="preserve">Els tres primers classificats i classificades de cada categoria de l'Eslàlom Paral·lel, menors de 25 anys, guanyaran una de les borses d'estudis amb un valor total de 15.000€, a més de material esportiu. Respecte als tres millors de cada categoria en la disciplina d'Eslàlom Gegant, també guanyaran material esportiu del col·laborador tècnic del trofeu.</w:t>
      </w:r>
    </w:p>
    <w:p w:rsidR="00000000" w:rsidDel="00000000" w:rsidP="00000000" w:rsidRDefault="00000000" w:rsidRPr="00000000" w14:paraId="0000000D">
      <w:pPr>
        <w:rPr/>
      </w:pPr>
      <w:bookmarkStart w:colFirst="0" w:colLast="0" w:name="_3x9jk86aoqgi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bookmarkStart w:colFirst="0" w:colLast="0" w:name="_37ga4k8q6t7c" w:id="13"/>
      <w:bookmarkEnd w:id="13"/>
      <w:r w:rsidDel="00000000" w:rsidR="00000000" w:rsidRPr="00000000">
        <w:rPr>
          <w:rtl w:val="0"/>
        </w:rPr>
        <w:t xml:space="preserve">Després del lliurament de premis, es durà a terme un sorteig amb una gran varietat de regals i sorpreses per als participants, independentment de la seva classificació. Les inscripcions al trofeu estaran obertes fins al dijous 3 de març, a les 23:00h (places limitades). Una vegada disputades les competicions, competidors i acompanyants podran gaudir d'un magnífic après ski amb música i DJ en directe amb unes vistes úniques al Stadium de Beret.</w:t>
      </w:r>
    </w:p>
    <w:p w:rsidR="00000000" w:rsidDel="00000000" w:rsidP="00000000" w:rsidRDefault="00000000" w:rsidRPr="00000000" w14:paraId="0000000F">
      <w:pPr>
        <w:rPr/>
      </w:pPr>
      <w:bookmarkStart w:colFirst="0" w:colLast="0" w:name="_7immwt8wd1cl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bookmarkStart w:colFirst="0" w:colLast="0" w:name="_76yecnqqt5v2" w:id="15"/>
      <w:bookmarkEnd w:id="15"/>
      <w:r w:rsidDel="00000000" w:rsidR="00000000" w:rsidRPr="00000000">
        <w:rPr>
          <w:b w:val="1"/>
          <w:rtl w:val="0"/>
        </w:rPr>
        <w:t xml:space="preserve">Més informació i inscripcions: </w:t>
      </w:r>
      <w:r w:rsidDel="00000000" w:rsidR="00000000" w:rsidRPr="00000000">
        <w:rPr>
          <w:rtl w:val="0"/>
        </w:rPr>
        <w:t xml:space="preserve">https://www.fundacionjesusserra.org/trofeo-esqui/participa</w:t>
      </w:r>
    </w:p>
    <w:p w:rsidR="00000000" w:rsidDel="00000000" w:rsidP="00000000" w:rsidRDefault="00000000" w:rsidRPr="00000000" w14:paraId="00000011">
      <w:pPr>
        <w:rPr/>
      </w:pPr>
      <w:bookmarkStart w:colFirst="0" w:colLast="0" w:name="_y5mcwwtqg375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bookmarkStart w:colFirst="0" w:colLast="0" w:name="_ibb45ikyrqmy" w:id="17"/>
      <w:bookmarkEnd w:id="17"/>
      <w:r w:rsidDel="00000000" w:rsidR="00000000" w:rsidRPr="00000000">
        <w:rPr>
          <w:b w:val="1"/>
          <w:u w:val="single"/>
          <w:rtl w:val="0"/>
        </w:rPr>
        <w:t xml:space="preserve">Agenda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bookmarkStart w:colFirst="0" w:colLast="0" w:name="_4kra6epzh7v" w:id="18"/>
      <w:bookmarkEnd w:id="18"/>
      <w:r w:rsidDel="00000000" w:rsidR="00000000" w:rsidRPr="00000000">
        <w:rPr>
          <w:rtl w:val="0"/>
        </w:rPr>
        <w:t xml:space="preserve">Dissabte 5 de març</w:t>
      </w:r>
    </w:p>
    <w:p w:rsidR="00000000" w:rsidDel="00000000" w:rsidP="00000000" w:rsidRDefault="00000000" w:rsidRPr="00000000" w14:paraId="00000014">
      <w:pPr>
        <w:rPr/>
      </w:pPr>
      <w:bookmarkStart w:colFirst="0" w:colLast="0" w:name="_x725k832rdlp" w:id="19"/>
      <w:bookmarkEnd w:id="19"/>
      <w:r w:rsidDel="00000000" w:rsidR="00000000" w:rsidRPr="00000000">
        <w:rPr>
          <w:rtl w:val="0"/>
        </w:rPr>
        <w:t xml:space="preserve">10:00h.- TROFEIG FUNDACIÓ JESÚS SERRA. Stadium de Beret</w:t>
      </w:r>
    </w:p>
    <w:p w:rsidR="00000000" w:rsidDel="00000000" w:rsidP="00000000" w:rsidRDefault="00000000" w:rsidRPr="00000000" w14:paraId="00000015">
      <w:pPr>
        <w:rPr/>
      </w:pPr>
      <w:bookmarkStart w:colFirst="0" w:colLast="0" w:name="_9hydi7a2o5tn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bookmarkStart w:colFirst="0" w:colLast="0" w:name="_wmc70l5erppj" w:id="21"/>
      <w:bookmarkEnd w:id="21"/>
      <w:r w:rsidDel="00000000" w:rsidR="00000000" w:rsidRPr="00000000">
        <w:rPr>
          <w:rtl w:val="0"/>
        </w:rPr>
        <w:t xml:space="preserve">Diumenge 6 de març</w:t>
      </w:r>
    </w:p>
    <w:p w:rsidR="00000000" w:rsidDel="00000000" w:rsidP="00000000" w:rsidRDefault="00000000" w:rsidRPr="00000000" w14:paraId="00000017">
      <w:pPr>
        <w:rPr/>
      </w:pPr>
      <w:bookmarkStart w:colFirst="0" w:colLast="0" w:name="_4w5m6kiofl5t" w:id="22"/>
      <w:bookmarkEnd w:id="22"/>
      <w:r w:rsidDel="00000000" w:rsidR="00000000" w:rsidRPr="00000000">
        <w:rPr>
          <w:rtl w:val="0"/>
        </w:rPr>
        <w:t xml:space="preserve">10:00h.- TROFEIG FUNDACIÓ JESÚS SERRA. Stadium de Beret</w:t>
      </w:r>
    </w:p>
    <w:p w:rsidR="00000000" w:rsidDel="00000000" w:rsidP="00000000" w:rsidRDefault="00000000" w:rsidRPr="00000000" w14:paraId="00000018">
      <w:pPr>
        <w:rPr>
          <w:b w:val="1"/>
          <w:sz w:val="28"/>
          <w:szCs w:val="28"/>
        </w:rPr>
      </w:pPr>
      <w:bookmarkStart w:colFirst="0" w:colLast="0" w:name="_67en6zeqvq1v" w:id="23"/>
      <w:bookmarkEnd w:id="2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Más información prensa: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0"/>
          <w:szCs w:val="20"/>
        </w:rPr>
      </w:pPr>
      <w:hyperlink r:id="rId6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0"/>
          <w:szCs w:val="20"/>
        </w:rPr>
      </w:pPr>
      <w:hyperlink r:id="rId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0"/>
          <w:szCs w:val="20"/>
        </w:rPr>
      </w:pPr>
      <w:hyperlink r:id="rId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twitter.com/baqueira_beret" TargetMode="External"/><Relationship Id="rId5" Type="http://schemas.openxmlformats.org/officeDocument/2006/relationships/styles" Target="styles.xml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http://www.facebook.com/BaqueiraBeretEsqu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