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996B5F" w14:textId="77777777" w:rsidR="002352D7" w:rsidRDefault="002352D7" w:rsidP="002352D7">
      <w:pPr>
        <w:rPr>
          <w:rFonts w:ascii="Arial" w:hAnsi="Arial" w:cs="Arial"/>
          <w:sz w:val="21"/>
          <w:szCs w:val="21"/>
          <w:lang w:val="es-ES"/>
        </w:rPr>
      </w:pPr>
    </w:p>
    <w:p w14:paraId="76B907A1" w14:textId="77777777" w:rsidR="002352D7" w:rsidRDefault="00AE5075" w:rsidP="002352D7">
      <w:hyperlink r:id="rId7">
        <w:r w:rsidR="002352D7">
          <w:rPr>
            <w:noProof/>
            <w:lang w:val="es-ES_tradnl" w:eastAsia="es-ES_tradnl"/>
          </w:rPr>
          <w:drawing>
            <wp:anchor distT="0" distB="0" distL="0" distR="0" simplePos="0" relativeHeight="251659264" behindDoc="0" locked="0" layoutInCell="1" allowOverlap="1" wp14:anchorId="76452612" wp14:editId="55D278A6">
              <wp:simplePos x="0" y="0"/>
              <wp:positionH relativeFrom="column">
                <wp:posOffset>31750</wp:posOffset>
              </wp:positionH>
              <wp:positionV relativeFrom="paragraph">
                <wp:posOffset>17780</wp:posOffset>
              </wp:positionV>
              <wp:extent cx="1073150" cy="1000125"/>
              <wp:effectExtent l="0" t="0" r="0" b="0"/>
              <wp:wrapSquare wrapText="largest"/>
              <wp:docPr id="1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/>
                      <pic:cNvPicPr>
                        <a:picLocks noChangeAspect="1" noChangeArrowheads="1"/>
                      </pic:cNvPicPr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73150" cy="1000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14:paraId="3366AFE3" w14:textId="77777777" w:rsidR="002352D7" w:rsidRDefault="00AE5075" w:rsidP="002352D7">
      <w:hyperlink r:id="rId9"/>
    </w:p>
    <w:p w14:paraId="05766FCF" w14:textId="77777777" w:rsidR="002352D7" w:rsidRDefault="00AE5075" w:rsidP="002352D7">
      <w:hyperlink r:id="rId10"/>
    </w:p>
    <w:p w14:paraId="2BAC1199" w14:textId="77777777" w:rsidR="002352D7" w:rsidRDefault="00AE5075" w:rsidP="002352D7">
      <w:hyperlink r:id="rId11"/>
    </w:p>
    <w:p w14:paraId="032BD34F" w14:textId="77777777" w:rsidR="002352D7" w:rsidRDefault="00AE5075" w:rsidP="002352D7">
      <w:hyperlink r:id="rId12"/>
    </w:p>
    <w:p w14:paraId="43561E12" w14:textId="77777777" w:rsidR="002352D7" w:rsidRDefault="00AE5075" w:rsidP="002352D7">
      <w:hyperlink r:id="rId13"/>
    </w:p>
    <w:p w14:paraId="59CC5E00" w14:textId="77777777" w:rsidR="002352D7" w:rsidRDefault="00AE5075" w:rsidP="002352D7">
      <w:hyperlink r:id="rId14"/>
    </w:p>
    <w:p w14:paraId="103EFF18" w14:textId="77777777" w:rsidR="002352D7" w:rsidRDefault="00AE5075" w:rsidP="002352D7">
      <w:hyperlink r:id="rId15"/>
    </w:p>
    <w:p w14:paraId="5BCCEE12" w14:textId="77777777" w:rsidR="002352D7" w:rsidRDefault="00AE5075" w:rsidP="002352D7">
      <w:hyperlink r:id="rId16"/>
    </w:p>
    <w:p w14:paraId="5FD604C6" w14:textId="77777777" w:rsidR="002352D7" w:rsidRPr="00D366BE" w:rsidRDefault="00AE5075" w:rsidP="002352D7">
      <w:pPr>
        <w:rPr>
          <w:rStyle w:val="EnlacedeInternet"/>
          <w:rFonts w:ascii="Arial" w:hAnsi="Arial" w:cs="Arial"/>
          <w:sz w:val="21"/>
          <w:szCs w:val="21"/>
          <w:lang w:val="en-GB"/>
        </w:rPr>
      </w:pPr>
      <w:hyperlink r:id="rId17">
        <w:r w:rsidR="002352D7" w:rsidRPr="00D366BE">
          <w:rPr>
            <w:rStyle w:val="EnlacedeInternet"/>
            <w:rFonts w:ascii="Arial" w:hAnsi="Arial" w:cs="Arial"/>
            <w:sz w:val="21"/>
            <w:szCs w:val="21"/>
            <w:lang w:val="en-GB"/>
          </w:rPr>
          <w:t>prensa@baqueira.es</w:t>
        </w:r>
      </w:hyperlink>
    </w:p>
    <w:p w14:paraId="308210C6" w14:textId="77777777" w:rsidR="002352D7" w:rsidRPr="00D366BE" w:rsidRDefault="00AE5075" w:rsidP="002352D7">
      <w:pPr>
        <w:rPr>
          <w:rStyle w:val="EnlacedeInternet"/>
          <w:rFonts w:ascii="Arial" w:hAnsi="Arial" w:cs="Arial"/>
          <w:sz w:val="21"/>
          <w:szCs w:val="21"/>
          <w:lang w:val="en-GB"/>
        </w:rPr>
      </w:pPr>
      <w:hyperlink r:id="rId18">
        <w:r w:rsidR="002352D7" w:rsidRPr="00D366BE">
          <w:rPr>
            <w:rStyle w:val="EnlacedeInternet"/>
            <w:rFonts w:ascii="Arial" w:hAnsi="Arial" w:cs="Arial"/>
            <w:sz w:val="21"/>
            <w:szCs w:val="21"/>
            <w:lang w:val="en-GB"/>
          </w:rPr>
          <w:t>www.baqueira.es</w:t>
        </w:r>
      </w:hyperlink>
    </w:p>
    <w:p w14:paraId="08CA448A" w14:textId="77777777" w:rsidR="002352D7" w:rsidRPr="00D366BE" w:rsidRDefault="002352D7" w:rsidP="002352D7">
      <w:pPr>
        <w:rPr>
          <w:rFonts w:ascii="Arial" w:hAnsi="Arial" w:cs="Arial"/>
          <w:sz w:val="21"/>
          <w:szCs w:val="21"/>
        </w:rPr>
      </w:pPr>
    </w:p>
    <w:p w14:paraId="52B415FB" w14:textId="77777777" w:rsidR="002352D7" w:rsidRDefault="002352D7" w:rsidP="002352D7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t>00 34 93 204 95 57</w:t>
      </w:r>
    </w:p>
    <w:p w14:paraId="61BC32B2" w14:textId="77777777" w:rsidR="002352D7" w:rsidRDefault="002352D7" w:rsidP="002352D7">
      <w:pPr>
        <w:rPr>
          <w:rFonts w:ascii="Arial" w:hAnsi="Arial" w:cs="Arial"/>
          <w:sz w:val="21"/>
          <w:szCs w:val="21"/>
          <w:lang w:val="es-ES"/>
        </w:rPr>
      </w:pPr>
    </w:p>
    <w:p w14:paraId="0BF1C1D1" w14:textId="2BE18D04" w:rsidR="002352D7" w:rsidRPr="00441C26" w:rsidRDefault="002352D7" w:rsidP="002352D7">
      <w:pPr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</w:pPr>
      <w:r w:rsidRPr="00262A93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Nota de prensa </w:t>
      </w:r>
      <w:r w:rsidRPr="00441C26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– </w:t>
      </w:r>
      <w:r w:rsidR="00441C26" w:rsidRPr="00441C26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28</w:t>
      </w:r>
      <w:r w:rsidRPr="00441C26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de abril 20</w:t>
      </w:r>
      <w:r w:rsidR="00284B11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20</w:t>
      </w:r>
    </w:p>
    <w:p w14:paraId="54A518A9" w14:textId="77777777" w:rsidR="002352D7" w:rsidRPr="00441C26" w:rsidRDefault="002352D7" w:rsidP="002352D7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0A563B34" w14:textId="22FBEDB8" w:rsidR="002215B9" w:rsidRPr="00262A93" w:rsidRDefault="00F13CBA" w:rsidP="002352D7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Balance de la temporada</w:t>
      </w:r>
      <w:r w:rsidR="00B15309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de invierno 2019-2020 en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</w:t>
      </w:r>
      <w:r w:rsidRPr="00262A93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Baqueira Beret</w:t>
      </w:r>
    </w:p>
    <w:p w14:paraId="63F9D4F5" w14:textId="77777777" w:rsidR="002352D7" w:rsidRPr="00262A93" w:rsidRDefault="002352D7" w:rsidP="002352D7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14FEE3F1" w14:textId="049F93AD" w:rsidR="00EC7F39" w:rsidRDefault="00EC7F39" w:rsidP="002352D7">
      <w:pPr>
        <w:jc w:val="both"/>
        <w:rPr>
          <w:rFonts w:ascii="Arial" w:hAnsi="Arial" w:cs="Arial"/>
          <w:b/>
          <w:color w:val="000000" w:themeColor="text1"/>
          <w:lang w:val="es-ES"/>
        </w:rPr>
      </w:pPr>
      <w:r>
        <w:rPr>
          <w:rFonts w:ascii="Arial" w:hAnsi="Arial" w:cs="Arial"/>
          <w:b/>
          <w:color w:val="000000" w:themeColor="text1"/>
          <w:lang w:val="es-ES"/>
        </w:rPr>
        <w:t>La estación de la Val d’Aran y Valls d’Àneu ha vivido una temporada atípica</w:t>
      </w:r>
      <w:r w:rsidR="00F36845">
        <w:rPr>
          <w:rFonts w:ascii="Arial" w:hAnsi="Arial" w:cs="Arial"/>
          <w:b/>
          <w:color w:val="000000" w:themeColor="text1"/>
          <w:lang w:val="es-ES"/>
        </w:rPr>
        <w:t xml:space="preserve"> por motivos dispares. Por una parte,</w:t>
      </w:r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r w:rsidR="00F36845">
        <w:rPr>
          <w:rFonts w:ascii="Arial" w:hAnsi="Arial" w:cs="Arial"/>
          <w:b/>
          <w:color w:val="000000" w:themeColor="text1"/>
          <w:lang w:val="es-ES"/>
        </w:rPr>
        <w:t>por</w:t>
      </w:r>
      <w:r>
        <w:rPr>
          <w:rFonts w:ascii="Arial" w:hAnsi="Arial" w:cs="Arial"/>
          <w:b/>
          <w:color w:val="000000" w:themeColor="text1"/>
          <w:lang w:val="es-ES"/>
        </w:rPr>
        <w:t xml:space="preserve"> el cierre</w:t>
      </w:r>
      <w:r w:rsidR="00F13CBA">
        <w:rPr>
          <w:rFonts w:ascii="Arial" w:hAnsi="Arial" w:cs="Arial"/>
          <w:b/>
          <w:color w:val="000000" w:themeColor="text1"/>
          <w:lang w:val="es-ES"/>
        </w:rPr>
        <w:t xml:space="preserve"> de instalaciones a partir del 14 de marzo </w:t>
      </w:r>
      <w:r w:rsidR="003B3780">
        <w:rPr>
          <w:rFonts w:ascii="Arial" w:hAnsi="Arial" w:cs="Arial"/>
          <w:b/>
          <w:color w:val="000000" w:themeColor="text1"/>
          <w:lang w:val="es-ES"/>
        </w:rPr>
        <w:t>motivado por</w:t>
      </w:r>
      <w:r w:rsidR="00F13CBA">
        <w:rPr>
          <w:rFonts w:ascii="Arial" w:hAnsi="Arial" w:cs="Arial"/>
          <w:b/>
          <w:color w:val="000000" w:themeColor="text1"/>
          <w:lang w:val="es-ES"/>
        </w:rPr>
        <w:t xml:space="preserve"> las medidas sani</w:t>
      </w:r>
      <w:r w:rsidR="00F36845">
        <w:rPr>
          <w:rFonts w:ascii="Arial" w:hAnsi="Arial" w:cs="Arial"/>
          <w:b/>
          <w:color w:val="000000" w:themeColor="text1"/>
          <w:lang w:val="es-ES"/>
        </w:rPr>
        <w:t>tarias para frenar el Covid19. Por otra, debido a</w:t>
      </w:r>
      <w:r w:rsidR="00F13CBA">
        <w:rPr>
          <w:rFonts w:ascii="Arial" w:hAnsi="Arial" w:cs="Arial"/>
          <w:b/>
          <w:color w:val="000000" w:themeColor="text1"/>
          <w:lang w:val="es-ES"/>
        </w:rPr>
        <w:t xml:space="preserve"> la cantidad días soleados y pistas abiertas que se han podido disfrutar a lo largo de este invierno.</w:t>
      </w:r>
    </w:p>
    <w:p w14:paraId="38E001BD" w14:textId="79532098" w:rsidR="00F13CBA" w:rsidRDefault="00F13CBA" w:rsidP="002352D7">
      <w:pPr>
        <w:tabs>
          <w:tab w:val="left" w:pos="1160"/>
        </w:tabs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66F91FC7" w14:textId="7D0564F1" w:rsidR="00E708B4" w:rsidRPr="00441C26" w:rsidRDefault="00F13CBA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 xml:space="preserve">La temporada 2019-2020 será recordada como una de las más atípicas que se han vivido en la historia de la estación. De todos es conocida la situación excepcional que ha obligado a la paralización del país a partir del día 14 de marzo lo cual </w:t>
      </w:r>
      <w:r w:rsidR="00E708B4" w:rsidRPr="00441C26">
        <w:rPr>
          <w:rFonts w:ascii="Arial" w:hAnsi="Arial" w:cs="Arial"/>
          <w:color w:val="000000" w:themeColor="text1"/>
          <w:lang w:val="es-ES"/>
        </w:rPr>
        <w:t>motivó</w:t>
      </w:r>
      <w:r w:rsidRPr="00441C26">
        <w:rPr>
          <w:rFonts w:ascii="Arial" w:hAnsi="Arial" w:cs="Arial"/>
          <w:color w:val="000000" w:themeColor="text1"/>
          <w:lang w:val="es-ES"/>
        </w:rPr>
        <w:t xml:space="preserve"> al cierre de la estación cuando estaba abierta prá</w:t>
      </w:r>
      <w:r w:rsidR="00E708B4" w:rsidRPr="00441C26">
        <w:rPr>
          <w:rFonts w:ascii="Arial" w:hAnsi="Arial" w:cs="Arial"/>
          <w:color w:val="000000" w:themeColor="text1"/>
          <w:lang w:val="es-ES"/>
        </w:rPr>
        <w:t>cticamente al 100%. Es evidente</w:t>
      </w:r>
      <w:r w:rsidRPr="00441C26">
        <w:rPr>
          <w:rFonts w:ascii="Arial" w:hAnsi="Arial" w:cs="Arial"/>
          <w:color w:val="000000" w:themeColor="text1"/>
          <w:lang w:val="es-ES"/>
        </w:rPr>
        <w:t xml:space="preserve"> que</w:t>
      </w:r>
      <w:r w:rsidR="00E708B4" w:rsidRPr="00441C26">
        <w:rPr>
          <w:rFonts w:ascii="Arial" w:hAnsi="Arial" w:cs="Arial"/>
          <w:color w:val="000000" w:themeColor="text1"/>
          <w:lang w:val="es-ES"/>
        </w:rPr>
        <w:t>,</w:t>
      </w:r>
      <w:r w:rsidRPr="00441C26">
        <w:rPr>
          <w:rFonts w:ascii="Arial" w:hAnsi="Arial" w:cs="Arial"/>
          <w:color w:val="000000" w:themeColor="text1"/>
          <w:lang w:val="es-ES"/>
        </w:rPr>
        <w:t xml:space="preserve"> ante el reto de frenar la expansión del virus, fue una medida necesaria </w:t>
      </w:r>
      <w:r w:rsidR="00E708B4" w:rsidRPr="00441C26">
        <w:rPr>
          <w:rFonts w:ascii="Arial" w:hAnsi="Arial" w:cs="Arial"/>
          <w:color w:val="000000" w:themeColor="text1"/>
          <w:lang w:val="es-ES"/>
        </w:rPr>
        <w:t xml:space="preserve">que se </w:t>
      </w:r>
      <w:r w:rsidR="004401B1" w:rsidRPr="00441C26">
        <w:rPr>
          <w:rFonts w:ascii="Arial" w:hAnsi="Arial" w:cs="Arial"/>
          <w:color w:val="000000" w:themeColor="text1"/>
          <w:lang w:val="es-ES"/>
        </w:rPr>
        <w:t>aplicó con rapidez según marcaron las instituciones públicas</w:t>
      </w:r>
      <w:r w:rsidR="00157164" w:rsidRPr="00441C26">
        <w:rPr>
          <w:rFonts w:ascii="Arial" w:hAnsi="Arial" w:cs="Arial"/>
          <w:color w:val="000000" w:themeColor="text1"/>
          <w:lang w:val="es-ES"/>
        </w:rPr>
        <w:t xml:space="preserve"> competentes</w:t>
      </w:r>
      <w:r w:rsidR="00E708B4" w:rsidRPr="00441C26">
        <w:rPr>
          <w:rFonts w:ascii="Arial" w:hAnsi="Arial" w:cs="Arial"/>
          <w:color w:val="000000" w:themeColor="text1"/>
          <w:lang w:val="es-ES"/>
        </w:rPr>
        <w:t xml:space="preserve"> intentando dar solución a los clientes con reservas para las fechas afectadas e informando en todo momento de los pasos a seguir con un </w:t>
      </w:r>
      <w:proofErr w:type="gramStart"/>
      <w:r w:rsidR="00E708B4" w:rsidRPr="00441C26">
        <w:rPr>
          <w:rFonts w:ascii="Arial" w:hAnsi="Arial" w:cs="Arial"/>
          <w:color w:val="000000" w:themeColor="text1"/>
          <w:lang w:val="es-ES"/>
        </w:rPr>
        <w:t>link</w:t>
      </w:r>
      <w:proofErr w:type="gramEnd"/>
      <w:r w:rsidR="00E708B4" w:rsidRPr="00441C26">
        <w:rPr>
          <w:rFonts w:ascii="Arial" w:hAnsi="Arial" w:cs="Arial"/>
          <w:color w:val="000000" w:themeColor="text1"/>
          <w:lang w:val="es-ES"/>
        </w:rPr>
        <w:t xml:space="preserve"> en la web para buscar soluciones a cada caso concreto.</w:t>
      </w:r>
    </w:p>
    <w:p w14:paraId="7FCA65D4" w14:textId="77777777" w:rsidR="00E708B4" w:rsidRPr="00441C26" w:rsidRDefault="00E708B4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30AEE8E1" w14:textId="77777777" w:rsidR="00B96984" w:rsidRPr="00441C26" w:rsidRDefault="00E708B4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 xml:space="preserve">Pero también ha sido una temporada que se guardará en el recuerdo de muchos esquiadores y snowboarders como la más soleada en años. </w:t>
      </w:r>
      <w:r w:rsidR="001E6923" w:rsidRPr="00441C26">
        <w:rPr>
          <w:rFonts w:ascii="Arial" w:hAnsi="Arial" w:cs="Arial"/>
          <w:color w:val="000000" w:themeColor="text1"/>
          <w:lang w:val="es-ES"/>
        </w:rPr>
        <w:t>La estación inauguró temporada</w:t>
      </w:r>
      <w:r w:rsidR="00A00592" w:rsidRPr="00441C26">
        <w:rPr>
          <w:rFonts w:ascii="Arial" w:hAnsi="Arial" w:cs="Arial"/>
          <w:color w:val="000000" w:themeColor="text1"/>
          <w:lang w:val="es-ES"/>
        </w:rPr>
        <w:t xml:space="preserve"> de manera anticipada el sábado 23</w:t>
      </w:r>
      <w:r w:rsidR="001E6923" w:rsidRPr="00441C26">
        <w:rPr>
          <w:rFonts w:ascii="Arial" w:hAnsi="Arial" w:cs="Arial"/>
          <w:color w:val="000000" w:themeColor="text1"/>
          <w:lang w:val="es-ES"/>
        </w:rPr>
        <w:t xml:space="preserve"> de </w:t>
      </w:r>
      <w:r w:rsidR="00A00592" w:rsidRPr="00441C26">
        <w:rPr>
          <w:rFonts w:ascii="Arial" w:hAnsi="Arial" w:cs="Arial"/>
          <w:color w:val="000000" w:themeColor="text1"/>
          <w:lang w:val="es-ES"/>
        </w:rPr>
        <w:t xml:space="preserve">noviembre debido a las nevadas de otoño y </w:t>
      </w:r>
      <w:r w:rsidR="00201EA7" w:rsidRPr="00441C26">
        <w:rPr>
          <w:rFonts w:ascii="Arial" w:hAnsi="Arial" w:cs="Arial"/>
          <w:color w:val="000000" w:themeColor="text1"/>
          <w:lang w:val="es-ES"/>
        </w:rPr>
        <w:t>empezó diciembre con más de 150 km trazados y la mayoría</w:t>
      </w:r>
      <w:r w:rsidR="002E0024" w:rsidRPr="00441C26">
        <w:rPr>
          <w:rFonts w:ascii="Arial" w:hAnsi="Arial" w:cs="Arial"/>
          <w:color w:val="000000" w:themeColor="text1"/>
          <w:lang w:val="es-ES"/>
        </w:rPr>
        <w:t xml:space="preserve"> de </w:t>
      </w:r>
      <w:proofErr w:type="gramStart"/>
      <w:r w:rsidR="002E0024" w:rsidRPr="00441C26">
        <w:rPr>
          <w:rFonts w:ascii="Arial" w:hAnsi="Arial" w:cs="Arial"/>
          <w:color w:val="000000" w:themeColor="text1"/>
          <w:lang w:val="es-ES"/>
        </w:rPr>
        <w:t>remontes</w:t>
      </w:r>
      <w:proofErr w:type="gramEnd"/>
      <w:r w:rsidR="002E0024" w:rsidRPr="00441C26">
        <w:rPr>
          <w:rFonts w:ascii="Arial" w:hAnsi="Arial" w:cs="Arial"/>
          <w:color w:val="000000" w:themeColor="text1"/>
          <w:lang w:val="es-ES"/>
        </w:rPr>
        <w:t xml:space="preserve"> y pistas </w:t>
      </w:r>
      <w:r w:rsidR="00201EA7" w:rsidRPr="00441C26">
        <w:rPr>
          <w:rFonts w:ascii="Arial" w:hAnsi="Arial" w:cs="Arial"/>
          <w:color w:val="000000" w:themeColor="text1"/>
          <w:lang w:val="es-ES"/>
        </w:rPr>
        <w:t>en funcionamiento</w:t>
      </w:r>
      <w:r w:rsidR="002E0024" w:rsidRPr="00441C26">
        <w:rPr>
          <w:rFonts w:ascii="Arial" w:hAnsi="Arial" w:cs="Arial"/>
          <w:color w:val="000000" w:themeColor="text1"/>
          <w:lang w:val="es-ES"/>
        </w:rPr>
        <w:t xml:space="preserve"> por lo que los clientes pudieron disfrutar desde el primer momento de la amplitud y servicios de Baqueira Beret.</w:t>
      </w:r>
    </w:p>
    <w:p w14:paraId="3F66F931" w14:textId="70636361" w:rsidR="00E708B4" w:rsidRPr="00441C26" w:rsidRDefault="00B96984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br/>
        <w:t>Una suma de</w:t>
      </w:r>
      <w:r w:rsidR="002E0024" w:rsidRPr="00441C26">
        <w:rPr>
          <w:rFonts w:ascii="Arial" w:hAnsi="Arial" w:cs="Arial"/>
          <w:color w:val="000000" w:themeColor="text1"/>
          <w:lang w:val="es-ES"/>
        </w:rPr>
        <w:t xml:space="preserve"> 112 días de trazados marcado</w:t>
      </w:r>
      <w:r w:rsidR="00201EA7" w:rsidRPr="00441C26">
        <w:rPr>
          <w:rFonts w:ascii="Arial" w:hAnsi="Arial" w:cs="Arial"/>
          <w:color w:val="000000" w:themeColor="text1"/>
          <w:lang w:val="es-ES"/>
        </w:rPr>
        <w:t>s e instalaciones</w:t>
      </w:r>
      <w:r w:rsidR="0077647C" w:rsidRPr="00441C26">
        <w:rPr>
          <w:rFonts w:ascii="Arial" w:hAnsi="Arial" w:cs="Arial"/>
          <w:color w:val="000000" w:themeColor="text1"/>
          <w:lang w:val="es-ES"/>
        </w:rPr>
        <w:t xml:space="preserve"> en marc</w:t>
      </w:r>
      <w:r w:rsidRPr="00441C26">
        <w:rPr>
          <w:rFonts w:ascii="Arial" w:hAnsi="Arial" w:cs="Arial"/>
          <w:color w:val="000000" w:themeColor="text1"/>
          <w:lang w:val="es-ES"/>
        </w:rPr>
        <w:t>ha hasta el 14 de marzo con</w:t>
      </w:r>
      <w:r w:rsidR="00EF45EC" w:rsidRPr="00441C26">
        <w:rPr>
          <w:rFonts w:ascii="Arial" w:hAnsi="Arial" w:cs="Arial"/>
          <w:color w:val="000000" w:themeColor="text1"/>
          <w:lang w:val="es-ES"/>
        </w:rPr>
        <w:t xml:space="preserve"> sólo</w:t>
      </w:r>
      <w:r w:rsidR="0077647C" w:rsidRPr="00441C26">
        <w:rPr>
          <w:rFonts w:ascii="Arial" w:hAnsi="Arial" w:cs="Arial"/>
          <w:color w:val="000000" w:themeColor="text1"/>
          <w:lang w:val="es-ES"/>
        </w:rPr>
        <w:t xml:space="preserve"> 26 días </w:t>
      </w:r>
      <w:r w:rsidRPr="00441C26">
        <w:rPr>
          <w:rFonts w:ascii="Arial" w:hAnsi="Arial" w:cs="Arial"/>
          <w:color w:val="000000" w:themeColor="text1"/>
          <w:lang w:val="es-ES"/>
        </w:rPr>
        <w:t>de</w:t>
      </w:r>
      <w:r w:rsidR="0077647C" w:rsidRPr="00441C26">
        <w:rPr>
          <w:rFonts w:ascii="Arial" w:hAnsi="Arial" w:cs="Arial"/>
          <w:color w:val="000000" w:themeColor="text1"/>
          <w:lang w:val="es-ES"/>
        </w:rPr>
        <w:t xml:space="preserve"> nevadas. En la buena preparación de pistas ha tenido también mucho que ver el eficiente servicio de producción de nieve que, a pesar de tener una temporada más corta, en los sectores de Baqueira y Beret ha superado en número de horas de funcionamiento </w:t>
      </w:r>
      <w:r w:rsidRPr="00441C26">
        <w:rPr>
          <w:rFonts w:ascii="Arial" w:hAnsi="Arial" w:cs="Arial"/>
          <w:color w:val="000000" w:themeColor="text1"/>
          <w:lang w:val="es-ES"/>
        </w:rPr>
        <w:t>respecto a</w:t>
      </w:r>
      <w:r w:rsidR="0077647C" w:rsidRPr="00441C26">
        <w:rPr>
          <w:rFonts w:ascii="Arial" w:hAnsi="Arial" w:cs="Arial"/>
          <w:color w:val="000000" w:themeColor="text1"/>
          <w:lang w:val="es-ES"/>
        </w:rPr>
        <w:t xml:space="preserve"> la temporada</w:t>
      </w:r>
      <w:r w:rsidRPr="00441C26">
        <w:rPr>
          <w:rFonts w:ascii="Arial" w:hAnsi="Arial" w:cs="Arial"/>
          <w:color w:val="000000" w:themeColor="text1"/>
          <w:lang w:val="es-ES"/>
        </w:rPr>
        <w:t xml:space="preserve"> anterior</w:t>
      </w:r>
      <w:r w:rsidR="00EF45EC" w:rsidRPr="00441C26">
        <w:rPr>
          <w:rFonts w:ascii="Arial" w:hAnsi="Arial" w:cs="Arial"/>
          <w:color w:val="000000" w:themeColor="text1"/>
          <w:lang w:val="es-ES"/>
        </w:rPr>
        <w:t xml:space="preserve"> garantizando el 100% del dominio esquiable.</w:t>
      </w:r>
      <w:r w:rsidR="004401B1" w:rsidRPr="00441C26">
        <w:rPr>
          <w:rFonts w:ascii="Arial" w:hAnsi="Arial" w:cs="Arial"/>
          <w:color w:val="000000" w:themeColor="text1"/>
          <w:lang w:val="es-ES"/>
        </w:rPr>
        <w:t xml:space="preserve"> La producción de nieve</w:t>
      </w:r>
      <w:r w:rsidR="00F571FB" w:rsidRPr="00441C26">
        <w:rPr>
          <w:rFonts w:ascii="Arial" w:hAnsi="Arial" w:cs="Arial"/>
          <w:color w:val="000000" w:themeColor="text1"/>
          <w:lang w:val="es-ES"/>
        </w:rPr>
        <w:t xml:space="preserve"> efectiva</w:t>
      </w:r>
      <w:r w:rsidR="004401B1" w:rsidRPr="00441C26">
        <w:rPr>
          <w:rFonts w:ascii="Arial" w:hAnsi="Arial" w:cs="Arial"/>
          <w:color w:val="000000" w:themeColor="text1"/>
          <w:lang w:val="es-ES"/>
        </w:rPr>
        <w:t xml:space="preserve"> se puso en marcha el 4 de noviembre gracias a las condiciones ideales de frío y humedad lo que permitió 21 días de innivación antes de inaugura</w:t>
      </w:r>
      <w:r w:rsidR="00950BB8">
        <w:rPr>
          <w:rFonts w:ascii="Arial" w:hAnsi="Arial" w:cs="Arial"/>
          <w:color w:val="000000" w:themeColor="text1"/>
          <w:lang w:val="es-ES"/>
        </w:rPr>
        <w:t>r</w:t>
      </w:r>
      <w:r w:rsidR="004401B1" w:rsidRPr="00441C26">
        <w:rPr>
          <w:rFonts w:ascii="Arial" w:hAnsi="Arial" w:cs="Arial"/>
          <w:color w:val="000000" w:themeColor="text1"/>
          <w:lang w:val="es-ES"/>
        </w:rPr>
        <w:t xml:space="preserve"> la estación.</w:t>
      </w:r>
    </w:p>
    <w:p w14:paraId="3E36B613" w14:textId="77777777" w:rsidR="009B503B" w:rsidRPr="00441C26" w:rsidRDefault="009B503B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53F3D3AA" w14:textId="5CB214C3" w:rsidR="009B503B" w:rsidRPr="00284B11" w:rsidRDefault="009B503B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 xml:space="preserve">De hecho, la estación ya tiene en sus planes de futuro seguir invirtiendo en mejoras en la producción de nieve como son la nueva balsa y la renovación del parque de innivadores, ambos en Beret. Hay otras inversiones que se estudiará su viabilidad los próximos meses atendiendo a las previsiones de vuelta a la normalidad del mercado turístico </w:t>
      </w:r>
      <w:bookmarkStart w:id="0" w:name="_GoBack"/>
      <w:r w:rsidRPr="00284B11">
        <w:rPr>
          <w:rFonts w:ascii="Arial" w:hAnsi="Arial" w:cs="Arial"/>
          <w:color w:val="000000" w:themeColor="text1"/>
          <w:lang w:val="es-ES"/>
        </w:rPr>
        <w:t xml:space="preserve">tras la crisis Covid-19. </w:t>
      </w:r>
      <w:r w:rsidR="008401CC" w:rsidRPr="00284B11">
        <w:rPr>
          <w:rFonts w:ascii="Arial" w:hAnsi="Arial" w:cs="Arial"/>
          <w:color w:val="000000" w:themeColor="text1"/>
          <w:lang w:val="es-ES"/>
        </w:rPr>
        <w:t>Quedan aplazadas para el futuro la instalación del nuevo TSD Teso Dera Mina y la reforma de las habitaciones del Hotel Montarto.</w:t>
      </w:r>
    </w:p>
    <w:bookmarkEnd w:id="0"/>
    <w:p w14:paraId="0E6123AB" w14:textId="77777777" w:rsidR="00201EA7" w:rsidRPr="00441C26" w:rsidRDefault="00201EA7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62F9E248" w14:textId="35586A23" w:rsidR="0077647C" w:rsidRPr="00441C26" w:rsidRDefault="004401B1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>Uno</w:t>
      </w:r>
      <w:r w:rsidR="007116A2" w:rsidRPr="00441C26">
        <w:rPr>
          <w:rFonts w:ascii="Arial" w:hAnsi="Arial" w:cs="Arial"/>
          <w:color w:val="000000" w:themeColor="text1"/>
          <w:lang w:val="es-ES"/>
        </w:rPr>
        <w:t xml:space="preserve"> de los principales puntos positivos de la bonanza meteorológica</w:t>
      </w:r>
      <w:r w:rsidR="00EF45EC" w:rsidRPr="00441C26">
        <w:rPr>
          <w:rFonts w:ascii="Arial" w:hAnsi="Arial" w:cs="Arial"/>
          <w:color w:val="000000" w:themeColor="text1"/>
          <w:lang w:val="es-ES"/>
        </w:rPr>
        <w:t>,</w:t>
      </w:r>
      <w:r w:rsidR="007116A2" w:rsidRPr="00441C26">
        <w:rPr>
          <w:rFonts w:ascii="Arial" w:hAnsi="Arial" w:cs="Arial"/>
          <w:color w:val="000000" w:themeColor="text1"/>
          <w:lang w:val="es-ES"/>
        </w:rPr>
        <w:t xml:space="preserve"> que ha significado unos meses de diciembre a enero con precipitaciones puntuales</w:t>
      </w:r>
      <w:r w:rsidR="00EF45EC" w:rsidRPr="00441C26">
        <w:rPr>
          <w:rFonts w:ascii="Arial" w:hAnsi="Arial" w:cs="Arial"/>
          <w:color w:val="000000" w:themeColor="text1"/>
          <w:lang w:val="es-ES"/>
        </w:rPr>
        <w:t>,</w:t>
      </w:r>
      <w:r w:rsidR="007116A2" w:rsidRPr="00441C26">
        <w:rPr>
          <w:rFonts w:ascii="Arial" w:hAnsi="Arial" w:cs="Arial"/>
          <w:color w:val="000000" w:themeColor="text1"/>
          <w:lang w:val="es-ES"/>
        </w:rPr>
        <w:t xml:space="preserve"> ha sido que los accesos a la estación han estado abiertos prácticamente toda la temporada. Tan solo se ha cerrado el puerto de la Bonaigua en una jornada y han sido necesarias las cadenas entre Baqueira 1500 y Beret </w:t>
      </w:r>
      <w:r w:rsidR="008E219C" w:rsidRPr="00441C26">
        <w:rPr>
          <w:rFonts w:ascii="Arial" w:hAnsi="Arial" w:cs="Arial"/>
          <w:color w:val="000000" w:themeColor="text1"/>
          <w:lang w:val="es-ES"/>
        </w:rPr>
        <w:t xml:space="preserve">13 días durante todo el invierno. </w:t>
      </w:r>
      <w:r w:rsidR="0077647C" w:rsidRPr="00441C26">
        <w:rPr>
          <w:rFonts w:ascii="Arial" w:hAnsi="Arial" w:cs="Arial"/>
          <w:color w:val="000000" w:themeColor="text1"/>
          <w:lang w:val="es-ES"/>
        </w:rPr>
        <w:t>Evidentemente, esta situación ha provocado unos espesores de nieve menores que otras temporadas, pero suficientes para tener la estación en marcha en sus 4 sectores y con la práctica totalidad de pistas pisadas a diario con unos espesores de suma de nevadas de 313 cm.</w:t>
      </w:r>
    </w:p>
    <w:p w14:paraId="46524270" w14:textId="77777777" w:rsidR="0077647C" w:rsidRPr="00441C26" w:rsidRDefault="0077647C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48380D56" w14:textId="34561EBB" w:rsidR="00201EA7" w:rsidRPr="00441C26" w:rsidRDefault="0077647C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 xml:space="preserve">En cuanto a temperaturas, la media en la base de la estación ha sido de </w:t>
      </w:r>
      <w:proofErr w:type="gramStart"/>
      <w:r w:rsidRPr="00441C26">
        <w:rPr>
          <w:rFonts w:ascii="Arial" w:hAnsi="Arial" w:cs="Arial"/>
          <w:color w:val="000000" w:themeColor="text1"/>
          <w:lang w:val="es-ES"/>
        </w:rPr>
        <w:t>2,5º</w:t>
      </w:r>
      <w:proofErr w:type="gramEnd"/>
      <w:r w:rsidRPr="00441C26">
        <w:rPr>
          <w:rFonts w:ascii="Arial" w:hAnsi="Arial" w:cs="Arial"/>
          <w:color w:val="000000" w:themeColor="text1"/>
          <w:lang w:val="es-ES"/>
        </w:rPr>
        <w:t xml:space="preserve"> C con una mínima de -10,2 C y una máxima de 16º C. Esta bonanza, si bien ha penalizado la calidad de l</w:t>
      </w:r>
      <w:r w:rsidR="00B96984" w:rsidRPr="00441C26">
        <w:rPr>
          <w:rFonts w:ascii="Arial" w:hAnsi="Arial" w:cs="Arial"/>
          <w:color w:val="000000" w:themeColor="text1"/>
          <w:lang w:val="es-ES"/>
        </w:rPr>
        <w:t>a nieve en algunos días</w:t>
      </w:r>
      <w:r w:rsidR="006A77BF" w:rsidRPr="00441C26">
        <w:rPr>
          <w:rFonts w:ascii="Arial" w:hAnsi="Arial" w:cs="Arial"/>
          <w:color w:val="000000" w:themeColor="text1"/>
          <w:lang w:val="es-ES"/>
        </w:rPr>
        <w:t>, ha motivado tam</w:t>
      </w:r>
      <w:r w:rsidR="00B96984" w:rsidRPr="00441C26">
        <w:rPr>
          <w:rFonts w:ascii="Arial" w:hAnsi="Arial" w:cs="Arial"/>
          <w:color w:val="000000" w:themeColor="text1"/>
          <w:lang w:val="es-ES"/>
        </w:rPr>
        <w:t>bién a muchos esquiadores, que só</w:t>
      </w:r>
      <w:r w:rsidR="006A77BF" w:rsidRPr="00441C26">
        <w:rPr>
          <w:rFonts w:ascii="Arial" w:hAnsi="Arial" w:cs="Arial"/>
          <w:color w:val="000000" w:themeColor="text1"/>
          <w:lang w:val="es-ES"/>
        </w:rPr>
        <w:t>lo esquían con buen tiempo</w:t>
      </w:r>
      <w:r w:rsidR="00B96984" w:rsidRPr="00441C26">
        <w:rPr>
          <w:rFonts w:ascii="Arial" w:hAnsi="Arial" w:cs="Arial"/>
          <w:color w:val="000000" w:themeColor="text1"/>
          <w:lang w:val="es-ES"/>
        </w:rPr>
        <w:t>,</w:t>
      </w:r>
      <w:r w:rsidR="006A77BF" w:rsidRPr="00441C26">
        <w:rPr>
          <w:rFonts w:ascii="Arial" w:hAnsi="Arial" w:cs="Arial"/>
          <w:color w:val="000000" w:themeColor="text1"/>
          <w:lang w:val="es-ES"/>
        </w:rPr>
        <w:t xml:space="preserve"> a subir a pistas más a menudo y descubrir nuevas zonas de la estación. Porcentualmente todas las áreas han crecido en número de esquiadores excepto </w:t>
      </w:r>
      <w:r w:rsidR="006A77BF" w:rsidRPr="00441C26">
        <w:rPr>
          <w:rFonts w:ascii="Arial" w:hAnsi="Arial" w:cs="Arial"/>
          <w:color w:val="000000" w:themeColor="text1"/>
          <w:lang w:val="es-ES"/>
        </w:rPr>
        <w:lastRenderedPageBreak/>
        <w:t>la</w:t>
      </w:r>
      <w:r w:rsidR="005D1941" w:rsidRPr="00441C26">
        <w:rPr>
          <w:rFonts w:ascii="Arial" w:hAnsi="Arial" w:cs="Arial"/>
          <w:color w:val="000000" w:themeColor="text1"/>
          <w:lang w:val="es-ES"/>
        </w:rPr>
        <w:t xml:space="preserve"> zona</w:t>
      </w:r>
      <w:r w:rsidR="006A77BF" w:rsidRPr="00441C26">
        <w:rPr>
          <w:rFonts w:ascii="Arial" w:hAnsi="Arial" w:cs="Arial"/>
          <w:color w:val="000000" w:themeColor="text1"/>
          <w:lang w:val="es-ES"/>
        </w:rPr>
        <w:t xml:space="preserve"> central de Baqueira. Esto significa que mucho más público se ha atrevido a llegar hasta la nueva cima de la estación situada en el Baciver a 2.610 m de altura gracias a las buenas condiciones de visibilidad y relieve imperantes hasta ser el 3,6% de las visitas. Beret cada vez es más popular creciendo 3 puntos para situarse en el 30% de</w:t>
      </w:r>
      <w:r w:rsidR="00B96984" w:rsidRPr="00441C26">
        <w:rPr>
          <w:rFonts w:ascii="Arial" w:hAnsi="Arial" w:cs="Arial"/>
          <w:color w:val="000000" w:themeColor="text1"/>
          <w:lang w:val="es-ES"/>
        </w:rPr>
        <w:t xml:space="preserve"> visitas y Bo</w:t>
      </w:r>
      <w:r w:rsidR="006A77BF" w:rsidRPr="00441C26">
        <w:rPr>
          <w:rFonts w:ascii="Arial" w:hAnsi="Arial" w:cs="Arial"/>
          <w:color w:val="000000" w:themeColor="text1"/>
          <w:lang w:val="es-ES"/>
        </w:rPr>
        <w:t>n</w:t>
      </w:r>
      <w:r w:rsidR="00B96984" w:rsidRPr="00441C26">
        <w:rPr>
          <w:rFonts w:ascii="Arial" w:hAnsi="Arial" w:cs="Arial"/>
          <w:color w:val="000000" w:themeColor="text1"/>
          <w:lang w:val="es-ES"/>
        </w:rPr>
        <w:t>a</w:t>
      </w:r>
      <w:r w:rsidR="006A77BF" w:rsidRPr="00441C26">
        <w:rPr>
          <w:rFonts w:ascii="Arial" w:hAnsi="Arial" w:cs="Arial"/>
          <w:color w:val="000000" w:themeColor="text1"/>
          <w:lang w:val="es-ES"/>
        </w:rPr>
        <w:t>igua aumenta 1 punto y concentra el 20% de esquiadores. El área de Baqueira desciende 5 puntos</w:t>
      </w:r>
      <w:r w:rsidR="005D1941" w:rsidRPr="00441C26">
        <w:rPr>
          <w:rFonts w:ascii="Arial" w:hAnsi="Arial" w:cs="Arial"/>
          <w:color w:val="000000" w:themeColor="text1"/>
          <w:lang w:val="es-ES"/>
        </w:rPr>
        <w:t xml:space="preserve"> respecto la pasada temporada</w:t>
      </w:r>
      <w:r w:rsidR="006A77BF" w:rsidRPr="00441C26">
        <w:rPr>
          <w:rFonts w:ascii="Arial" w:hAnsi="Arial" w:cs="Arial"/>
          <w:color w:val="000000" w:themeColor="text1"/>
          <w:lang w:val="es-ES"/>
        </w:rPr>
        <w:t xml:space="preserve"> y, aunque sigue siendo la más visitada,</w:t>
      </w:r>
      <w:r w:rsidR="00EA4098" w:rsidRPr="00441C26">
        <w:rPr>
          <w:rFonts w:ascii="Arial" w:hAnsi="Arial" w:cs="Arial"/>
          <w:color w:val="000000" w:themeColor="text1"/>
          <w:lang w:val="es-ES"/>
        </w:rPr>
        <w:t xml:space="preserve"> pasa al 46,5%.</w:t>
      </w:r>
    </w:p>
    <w:p w14:paraId="31596937" w14:textId="77777777" w:rsidR="006A77BF" w:rsidRPr="00441C26" w:rsidRDefault="006A77BF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4E2635ED" w14:textId="49D8BBB9" w:rsidR="006A77BF" w:rsidRDefault="006A77BF" w:rsidP="002352D7">
      <w:pPr>
        <w:tabs>
          <w:tab w:val="left" w:pos="1160"/>
        </w:tabs>
        <w:jc w:val="both"/>
        <w:rPr>
          <w:rFonts w:ascii="Arial" w:hAnsi="Arial" w:cs="Arial"/>
          <w:b/>
          <w:color w:val="000000" w:themeColor="text1"/>
          <w:lang w:val="es-ES"/>
        </w:rPr>
      </w:pPr>
      <w:r w:rsidRPr="00441C26">
        <w:rPr>
          <w:rFonts w:ascii="Arial" w:hAnsi="Arial" w:cs="Arial"/>
          <w:b/>
          <w:color w:val="000000" w:themeColor="text1"/>
          <w:lang w:val="es-ES"/>
        </w:rPr>
        <w:t>Buena meteorología, grandes eventos</w:t>
      </w:r>
    </w:p>
    <w:p w14:paraId="1AA67250" w14:textId="77777777" w:rsidR="00D03934" w:rsidRPr="00441C26" w:rsidRDefault="00D03934" w:rsidP="002352D7">
      <w:pPr>
        <w:tabs>
          <w:tab w:val="left" w:pos="1160"/>
        </w:tabs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56859D4D" w14:textId="7E7C3330" w:rsidR="0077647C" w:rsidRPr="00441C26" w:rsidRDefault="00A7041E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>La temporada ha si</w:t>
      </w:r>
      <w:r w:rsidR="00683D8D" w:rsidRPr="00441C26">
        <w:rPr>
          <w:rFonts w:ascii="Arial" w:hAnsi="Arial" w:cs="Arial"/>
          <w:color w:val="000000" w:themeColor="text1"/>
          <w:lang w:val="es-ES"/>
        </w:rPr>
        <w:t xml:space="preserve">do generosa en cuanto a acontecimientos tanto de puro ocio como de deporte de alto nivel. El festival de música Polar </w:t>
      </w:r>
      <w:proofErr w:type="spellStart"/>
      <w:r w:rsidR="00683D8D" w:rsidRPr="00441C26">
        <w:rPr>
          <w:rFonts w:ascii="Arial" w:hAnsi="Arial" w:cs="Arial"/>
          <w:color w:val="000000" w:themeColor="text1"/>
          <w:lang w:val="es-ES"/>
        </w:rPr>
        <w:t>Sound</w:t>
      </w:r>
      <w:proofErr w:type="spellEnd"/>
      <w:r w:rsidR="00683D8D" w:rsidRPr="00441C26">
        <w:rPr>
          <w:rFonts w:ascii="Arial" w:hAnsi="Arial" w:cs="Arial"/>
          <w:color w:val="000000" w:themeColor="text1"/>
          <w:lang w:val="es-ES"/>
        </w:rPr>
        <w:t xml:space="preserve"> fue un éxito rotundo</w:t>
      </w:r>
      <w:r w:rsidR="00C46417" w:rsidRPr="00441C26">
        <w:rPr>
          <w:rFonts w:ascii="Arial" w:hAnsi="Arial" w:cs="Arial"/>
          <w:color w:val="000000" w:themeColor="text1"/>
          <w:lang w:val="es-ES"/>
        </w:rPr>
        <w:t xml:space="preserve"> el 20 y 21 de diciembre</w:t>
      </w:r>
      <w:r w:rsidR="00683D8D" w:rsidRPr="00441C26">
        <w:rPr>
          <w:rFonts w:ascii="Arial" w:hAnsi="Arial" w:cs="Arial"/>
          <w:color w:val="000000" w:themeColor="text1"/>
          <w:lang w:val="es-ES"/>
        </w:rPr>
        <w:t xml:space="preserve"> demostrando que es posible </w:t>
      </w:r>
      <w:r w:rsidR="00C46417" w:rsidRPr="00441C26">
        <w:rPr>
          <w:rFonts w:ascii="Arial" w:hAnsi="Arial" w:cs="Arial"/>
          <w:color w:val="000000" w:themeColor="text1"/>
          <w:lang w:val="es-ES"/>
        </w:rPr>
        <w:t>buena música multitudinaria en el corazón de los Pirineos. Tan solo una semana más tarde y en plenas vacaciones de navidad se celebró la Audi e-</w:t>
      </w:r>
      <w:proofErr w:type="spellStart"/>
      <w:r w:rsidR="00C46417" w:rsidRPr="00441C26">
        <w:rPr>
          <w:rFonts w:ascii="Arial" w:hAnsi="Arial" w:cs="Arial"/>
          <w:color w:val="000000" w:themeColor="text1"/>
          <w:lang w:val="es-ES"/>
        </w:rPr>
        <w:t>tron</w:t>
      </w:r>
      <w:proofErr w:type="spellEnd"/>
      <w:r w:rsidR="00C46417" w:rsidRPr="00441C26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="00C46417" w:rsidRPr="00441C26">
        <w:rPr>
          <w:rFonts w:ascii="Arial" w:hAnsi="Arial" w:cs="Arial"/>
          <w:color w:val="000000" w:themeColor="text1"/>
          <w:lang w:val="es-ES"/>
        </w:rPr>
        <w:t>Ski</w:t>
      </w:r>
      <w:proofErr w:type="spellEnd"/>
      <w:r w:rsidR="00C46417" w:rsidRPr="00441C26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="00C46417" w:rsidRPr="00441C26">
        <w:rPr>
          <w:rFonts w:ascii="Arial" w:hAnsi="Arial" w:cs="Arial"/>
          <w:color w:val="000000" w:themeColor="text1"/>
          <w:lang w:val="es-ES"/>
        </w:rPr>
        <w:t>Night</w:t>
      </w:r>
      <w:proofErr w:type="spellEnd"/>
      <w:r w:rsidR="00D03934">
        <w:rPr>
          <w:rFonts w:ascii="Arial" w:hAnsi="Arial" w:cs="Arial"/>
          <w:color w:val="000000" w:themeColor="text1"/>
          <w:lang w:val="es-ES"/>
        </w:rPr>
        <w:t>,</w:t>
      </w:r>
      <w:r w:rsidR="00C46417" w:rsidRPr="00441C26">
        <w:rPr>
          <w:rFonts w:ascii="Arial" w:hAnsi="Arial" w:cs="Arial"/>
          <w:color w:val="000000" w:themeColor="text1"/>
          <w:lang w:val="es-ES"/>
        </w:rPr>
        <w:t xml:space="preserve"> un evento muy especial con luces led iluminando la noche aranesa en el área de </w:t>
      </w:r>
      <w:r w:rsidR="004401B1" w:rsidRPr="00441C26">
        <w:rPr>
          <w:rFonts w:ascii="Arial" w:hAnsi="Arial" w:cs="Arial"/>
          <w:color w:val="000000" w:themeColor="text1"/>
          <w:lang w:val="es-ES"/>
        </w:rPr>
        <w:t>Baqueira</w:t>
      </w:r>
      <w:r w:rsidR="00C46417" w:rsidRPr="00441C26">
        <w:rPr>
          <w:rFonts w:ascii="Arial" w:hAnsi="Arial" w:cs="Arial"/>
          <w:color w:val="000000" w:themeColor="text1"/>
          <w:lang w:val="es-ES"/>
        </w:rPr>
        <w:t>.</w:t>
      </w:r>
      <w:r w:rsidR="00544372" w:rsidRPr="00441C26">
        <w:rPr>
          <w:rFonts w:ascii="Arial" w:hAnsi="Arial" w:cs="Arial"/>
          <w:color w:val="000000" w:themeColor="text1"/>
          <w:lang w:val="es-ES"/>
        </w:rPr>
        <w:t xml:space="preserve"> Otro evento a horas intempestivas muy celebrado fue la </w:t>
      </w:r>
      <w:proofErr w:type="spellStart"/>
      <w:r w:rsidR="00544372" w:rsidRPr="00441C26">
        <w:rPr>
          <w:rFonts w:ascii="Arial" w:hAnsi="Arial" w:cs="Arial"/>
          <w:color w:val="000000" w:themeColor="text1"/>
          <w:lang w:val="es-ES"/>
        </w:rPr>
        <w:t>Atomic</w:t>
      </w:r>
      <w:proofErr w:type="spellEnd"/>
      <w:r w:rsidR="00544372" w:rsidRPr="00441C26">
        <w:rPr>
          <w:rFonts w:ascii="Arial" w:hAnsi="Arial" w:cs="Arial"/>
          <w:color w:val="000000" w:themeColor="text1"/>
          <w:lang w:val="es-ES"/>
        </w:rPr>
        <w:t xml:space="preserve"> Era Nocturna organizada por Copos</w:t>
      </w:r>
      <w:r w:rsidR="005975C8" w:rsidRPr="00441C26">
        <w:rPr>
          <w:rFonts w:ascii="Arial" w:hAnsi="Arial" w:cs="Arial"/>
          <w:color w:val="000000" w:themeColor="text1"/>
          <w:lang w:val="es-ES"/>
        </w:rPr>
        <w:t xml:space="preserve"> en Beret</w:t>
      </w:r>
      <w:r w:rsidR="00544372" w:rsidRPr="00441C26">
        <w:rPr>
          <w:rFonts w:ascii="Arial" w:hAnsi="Arial" w:cs="Arial"/>
          <w:color w:val="000000" w:themeColor="text1"/>
          <w:lang w:val="es-ES"/>
        </w:rPr>
        <w:t xml:space="preserve"> que t</w:t>
      </w:r>
      <w:r w:rsidR="005975C8" w:rsidRPr="00441C26">
        <w:rPr>
          <w:rFonts w:ascii="Arial" w:hAnsi="Arial" w:cs="Arial"/>
          <w:color w:val="000000" w:themeColor="text1"/>
          <w:lang w:val="es-ES"/>
        </w:rPr>
        <w:t>r</w:t>
      </w:r>
      <w:r w:rsidR="00544372" w:rsidRPr="00441C26">
        <w:rPr>
          <w:rFonts w:ascii="Arial" w:hAnsi="Arial" w:cs="Arial"/>
          <w:color w:val="000000" w:themeColor="text1"/>
          <w:lang w:val="es-ES"/>
        </w:rPr>
        <w:t>as el gigante paralelo se finiquitó con un DJ en directo y mucho ambiente.</w:t>
      </w:r>
    </w:p>
    <w:p w14:paraId="019DCF61" w14:textId="77777777" w:rsidR="008C04A6" w:rsidRPr="00441C26" w:rsidRDefault="008C04A6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1E29782F" w14:textId="56F3A127" w:rsidR="008C04A6" w:rsidRPr="00441C26" w:rsidRDefault="008C04A6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 xml:space="preserve">El Snowpark Era Marmota en Beret ha sido durante todo el invierno punto de encuentro de los </w:t>
      </w:r>
      <w:proofErr w:type="spellStart"/>
      <w:r w:rsidRPr="00441C26">
        <w:rPr>
          <w:rFonts w:ascii="Arial" w:hAnsi="Arial" w:cs="Arial"/>
          <w:color w:val="000000" w:themeColor="text1"/>
          <w:lang w:val="es-ES"/>
        </w:rPr>
        <w:t>freestylers</w:t>
      </w:r>
      <w:proofErr w:type="spellEnd"/>
      <w:r w:rsidRPr="00441C26">
        <w:rPr>
          <w:rFonts w:ascii="Arial" w:hAnsi="Arial" w:cs="Arial"/>
          <w:color w:val="000000" w:themeColor="text1"/>
          <w:lang w:val="es-ES"/>
        </w:rPr>
        <w:t xml:space="preserve"> tanto de snowboard como de esquí con unas líneas que se han ido </w:t>
      </w:r>
      <w:r w:rsidR="005975C8" w:rsidRPr="00441C26">
        <w:rPr>
          <w:rFonts w:ascii="Arial" w:hAnsi="Arial" w:cs="Arial"/>
          <w:color w:val="000000" w:themeColor="text1"/>
          <w:lang w:val="es-ES"/>
        </w:rPr>
        <w:t>ampliando</w:t>
      </w:r>
      <w:r w:rsidRPr="00441C26">
        <w:rPr>
          <w:rFonts w:ascii="Arial" w:hAnsi="Arial" w:cs="Arial"/>
          <w:color w:val="000000" w:themeColor="text1"/>
          <w:lang w:val="es-ES"/>
        </w:rPr>
        <w:t xml:space="preserve"> a medida que la producción de nieve y las nevadas lo permitían.</w:t>
      </w:r>
    </w:p>
    <w:p w14:paraId="4DA44119" w14:textId="77777777" w:rsidR="00C46417" w:rsidRPr="00441C26" w:rsidRDefault="00C46417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1F1A77A7" w14:textId="784D9E33" w:rsidR="00C46417" w:rsidRPr="00441C26" w:rsidRDefault="003D0929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 xml:space="preserve">Otros eventos lúdicos con el deporte como excusa fueron la </w:t>
      </w:r>
      <w:proofErr w:type="spellStart"/>
      <w:r w:rsidRPr="00441C26">
        <w:rPr>
          <w:rFonts w:ascii="Arial" w:hAnsi="Arial" w:cs="Arial"/>
          <w:color w:val="000000" w:themeColor="text1"/>
          <w:lang w:val="es-ES"/>
        </w:rPr>
        <w:t>Salomon</w:t>
      </w:r>
      <w:proofErr w:type="spellEnd"/>
      <w:r w:rsidRPr="00441C26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41C26">
        <w:rPr>
          <w:rFonts w:ascii="Arial" w:hAnsi="Arial" w:cs="Arial"/>
          <w:color w:val="000000" w:themeColor="text1"/>
          <w:lang w:val="es-ES"/>
        </w:rPr>
        <w:t>Quest</w:t>
      </w:r>
      <w:proofErr w:type="spellEnd"/>
      <w:r w:rsidRPr="00441C26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41C26">
        <w:rPr>
          <w:rFonts w:ascii="Arial" w:hAnsi="Arial" w:cs="Arial"/>
          <w:color w:val="000000" w:themeColor="text1"/>
          <w:lang w:val="es-ES"/>
        </w:rPr>
        <w:t>Challenge</w:t>
      </w:r>
      <w:proofErr w:type="spellEnd"/>
      <w:r w:rsidRPr="00441C26">
        <w:rPr>
          <w:rFonts w:ascii="Arial" w:hAnsi="Arial" w:cs="Arial"/>
          <w:color w:val="000000" w:themeColor="text1"/>
          <w:lang w:val="es-ES"/>
        </w:rPr>
        <w:t xml:space="preserve"> del 7 de diciembre y la BBB Ski and Snowboard Race Experience que coincidió con el Día Mundial de la Nieve</w:t>
      </w:r>
      <w:r w:rsidR="005975C8" w:rsidRPr="00441C26">
        <w:rPr>
          <w:rFonts w:ascii="Arial" w:hAnsi="Arial" w:cs="Arial"/>
          <w:color w:val="000000" w:themeColor="text1"/>
          <w:lang w:val="es-ES"/>
        </w:rPr>
        <w:t xml:space="preserve"> el tercer fin de semana de enero</w:t>
      </w:r>
      <w:r w:rsidRPr="00441C26">
        <w:rPr>
          <w:rFonts w:ascii="Arial" w:hAnsi="Arial" w:cs="Arial"/>
          <w:color w:val="000000" w:themeColor="text1"/>
          <w:lang w:val="es-ES"/>
        </w:rPr>
        <w:t>. Se trata de competiciones familiares que buscan el máximo divertimento a la vez que permiten descubrir nuevos rincones de la estación.</w:t>
      </w:r>
    </w:p>
    <w:p w14:paraId="09D81A76" w14:textId="77777777" w:rsidR="003D0929" w:rsidRPr="00441C26" w:rsidRDefault="003D0929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5F2B753D" w14:textId="037A305B" w:rsidR="003D0929" w:rsidRPr="00441C26" w:rsidRDefault="003D0929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 xml:space="preserve">En cuanto a eventos solidarios </w:t>
      </w:r>
      <w:proofErr w:type="gramStart"/>
      <w:r w:rsidRPr="00441C26">
        <w:rPr>
          <w:rFonts w:ascii="Arial" w:hAnsi="Arial" w:cs="Arial"/>
          <w:color w:val="000000" w:themeColor="text1"/>
          <w:lang w:val="es-ES"/>
        </w:rPr>
        <w:t>destacar</w:t>
      </w:r>
      <w:proofErr w:type="gramEnd"/>
      <w:r w:rsidRPr="00441C26">
        <w:rPr>
          <w:rFonts w:ascii="Arial" w:hAnsi="Arial" w:cs="Arial"/>
          <w:color w:val="000000" w:themeColor="text1"/>
          <w:lang w:val="es-ES"/>
        </w:rPr>
        <w:t xml:space="preserve"> el Trofeo Fundación Jesús Serra-CDIA disputada en enero destinado a deportistas con movilidad reducida y en marzo se disputó la prueba del </w:t>
      </w:r>
      <w:r w:rsidR="00544372" w:rsidRPr="00441C26">
        <w:rPr>
          <w:rFonts w:ascii="Arial" w:hAnsi="Arial" w:cs="Arial"/>
          <w:color w:val="000000" w:themeColor="text1"/>
          <w:lang w:val="es-ES"/>
        </w:rPr>
        <w:t>m</w:t>
      </w:r>
      <w:r w:rsidRPr="00441C26">
        <w:rPr>
          <w:rFonts w:ascii="Arial" w:hAnsi="Arial" w:cs="Arial"/>
          <w:color w:val="000000" w:themeColor="text1"/>
          <w:lang w:val="es-ES"/>
        </w:rPr>
        <w:t>i</w:t>
      </w:r>
      <w:r w:rsidR="00544372" w:rsidRPr="00441C26">
        <w:rPr>
          <w:rFonts w:ascii="Arial" w:hAnsi="Arial" w:cs="Arial"/>
          <w:color w:val="000000" w:themeColor="text1"/>
          <w:lang w:val="es-ES"/>
        </w:rPr>
        <w:t>s</w:t>
      </w:r>
      <w:r w:rsidRPr="00441C26">
        <w:rPr>
          <w:rFonts w:ascii="Arial" w:hAnsi="Arial" w:cs="Arial"/>
          <w:color w:val="000000" w:themeColor="text1"/>
          <w:lang w:val="es-ES"/>
        </w:rPr>
        <w:t>mo nombre</w:t>
      </w:r>
      <w:r w:rsidR="00544372" w:rsidRPr="00441C26">
        <w:rPr>
          <w:rFonts w:ascii="Arial" w:hAnsi="Arial" w:cs="Arial"/>
          <w:color w:val="000000" w:themeColor="text1"/>
          <w:lang w:val="es-ES"/>
        </w:rPr>
        <w:t>,</w:t>
      </w:r>
      <w:r w:rsidRPr="00441C26">
        <w:rPr>
          <w:rFonts w:ascii="Arial" w:hAnsi="Arial" w:cs="Arial"/>
          <w:color w:val="000000" w:themeColor="text1"/>
          <w:lang w:val="es-ES"/>
        </w:rPr>
        <w:t xml:space="preserve"> pero destinada a esquiadores de competición en activo los cuales optaban a ganar becas de estudios. El evento más multitudinario del invierno fue la p</w:t>
      </w:r>
      <w:r w:rsidR="008C04A6" w:rsidRPr="00441C26">
        <w:rPr>
          <w:rFonts w:ascii="Arial" w:hAnsi="Arial" w:cs="Arial"/>
          <w:color w:val="000000" w:themeColor="text1"/>
          <w:lang w:val="es-ES"/>
        </w:rPr>
        <w:t>op</w:t>
      </w:r>
      <w:r w:rsidRPr="00441C26">
        <w:rPr>
          <w:rFonts w:ascii="Arial" w:hAnsi="Arial" w:cs="Arial"/>
          <w:color w:val="000000" w:themeColor="text1"/>
          <w:lang w:val="es-ES"/>
        </w:rPr>
        <w:t>ular Marxa Beret de esquí de fondo disputada el 2 de febrero con más de 800 inscritos que cubrieron las distancias de 10, 21 y 42 km.</w:t>
      </w:r>
    </w:p>
    <w:p w14:paraId="49267240" w14:textId="77777777" w:rsidR="0077647C" w:rsidRPr="00441C26" w:rsidRDefault="0077647C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10F060D6" w14:textId="39009896" w:rsidR="002E0024" w:rsidRPr="00441C26" w:rsidRDefault="003D0929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>En cuanto a alta competición, el Stadium Fernández Ochoa de Beret fue el escenario</w:t>
      </w:r>
      <w:r w:rsidR="00FF2645" w:rsidRPr="00441C26">
        <w:rPr>
          <w:rFonts w:ascii="Arial" w:hAnsi="Arial" w:cs="Arial"/>
          <w:color w:val="000000" w:themeColor="text1"/>
          <w:lang w:val="es-ES"/>
        </w:rPr>
        <w:t xml:space="preserve"> del 11 al 13 de febrero</w:t>
      </w:r>
      <w:r w:rsidRPr="00441C26">
        <w:rPr>
          <w:rFonts w:ascii="Arial" w:hAnsi="Arial" w:cs="Arial"/>
          <w:color w:val="000000" w:themeColor="text1"/>
          <w:lang w:val="es-ES"/>
        </w:rPr>
        <w:t xml:space="preserve"> de la OPA Cup en la que participaron un centenar de los mejores esquiadores de esquí alpino en categorí</w:t>
      </w:r>
      <w:r w:rsidR="00276A03" w:rsidRPr="00441C26">
        <w:rPr>
          <w:rFonts w:ascii="Arial" w:hAnsi="Arial" w:cs="Arial"/>
          <w:color w:val="000000" w:themeColor="text1"/>
          <w:lang w:val="es-ES"/>
        </w:rPr>
        <w:t xml:space="preserve">a U16. Estaban presentes países de la potencia de Austria, Italia, Suiza, Francia, </w:t>
      </w:r>
      <w:proofErr w:type="gramStart"/>
      <w:r w:rsidR="00276A03" w:rsidRPr="00441C26">
        <w:rPr>
          <w:rFonts w:ascii="Arial" w:hAnsi="Arial" w:cs="Arial"/>
          <w:color w:val="000000" w:themeColor="text1"/>
          <w:lang w:val="es-ES"/>
        </w:rPr>
        <w:t>EE.UU.</w:t>
      </w:r>
      <w:proofErr w:type="gramEnd"/>
      <w:r w:rsidR="00276A03" w:rsidRPr="00441C26">
        <w:rPr>
          <w:rFonts w:ascii="Arial" w:hAnsi="Arial" w:cs="Arial"/>
          <w:color w:val="000000" w:themeColor="text1"/>
          <w:lang w:val="es-ES"/>
        </w:rPr>
        <w:t xml:space="preserve"> entre otros y todos los equipos felicitaron a la organización por el nivel</w:t>
      </w:r>
      <w:r w:rsidR="005B3160" w:rsidRPr="00441C26">
        <w:rPr>
          <w:rFonts w:ascii="Arial" w:hAnsi="Arial" w:cs="Arial"/>
          <w:color w:val="000000" w:themeColor="text1"/>
          <w:lang w:val="es-ES"/>
        </w:rPr>
        <w:t xml:space="preserve"> del evento.</w:t>
      </w:r>
    </w:p>
    <w:p w14:paraId="190743DE" w14:textId="77777777" w:rsidR="00FF2645" w:rsidRPr="00441C26" w:rsidRDefault="00FF2645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</w:p>
    <w:p w14:paraId="46C362E8" w14:textId="5C237DBA" w:rsidR="00FF2645" w:rsidRPr="00441C26" w:rsidRDefault="00FF2645" w:rsidP="002352D7">
      <w:pPr>
        <w:tabs>
          <w:tab w:val="left" w:pos="1160"/>
        </w:tabs>
        <w:jc w:val="both"/>
        <w:rPr>
          <w:rFonts w:ascii="Arial" w:hAnsi="Arial" w:cs="Arial"/>
          <w:color w:val="000000" w:themeColor="text1"/>
          <w:lang w:val="es-ES"/>
        </w:rPr>
      </w:pPr>
      <w:r w:rsidRPr="00441C26">
        <w:rPr>
          <w:rFonts w:ascii="Arial" w:hAnsi="Arial" w:cs="Arial"/>
          <w:color w:val="000000" w:themeColor="text1"/>
          <w:lang w:val="es-ES"/>
        </w:rPr>
        <w:t xml:space="preserve">En diciembre, </w:t>
      </w:r>
      <w:r w:rsidR="007E12A5" w:rsidRPr="00441C26">
        <w:rPr>
          <w:rFonts w:ascii="Arial" w:hAnsi="Arial" w:cs="Arial"/>
          <w:color w:val="000000" w:themeColor="text1"/>
          <w:lang w:val="es-ES"/>
        </w:rPr>
        <w:t xml:space="preserve">en </w:t>
      </w:r>
      <w:r w:rsidRPr="00441C26">
        <w:rPr>
          <w:rFonts w:ascii="Arial" w:hAnsi="Arial" w:cs="Arial"/>
          <w:color w:val="000000" w:themeColor="text1"/>
          <w:lang w:val="es-ES"/>
        </w:rPr>
        <w:t xml:space="preserve">el mismo </w:t>
      </w:r>
      <w:r w:rsidR="007E12A5" w:rsidRPr="00441C26">
        <w:rPr>
          <w:rFonts w:ascii="Arial" w:hAnsi="Arial" w:cs="Arial"/>
          <w:color w:val="000000" w:themeColor="text1"/>
          <w:lang w:val="es-ES"/>
        </w:rPr>
        <w:t>estadio de Beret</w:t>
      </w:r>
      <w:r w:rsidRPr="00441C26">
        <w:rPr>
          <w:rFonts w:ascii="Arial" w:hAnsi="Arial" w:cs="Arial"/>
          <w:color w:val="000000" w:themeColor="text1"/>
          <w:lang w:val="es-ES"/>
        </w:rPr>
        <w:t xml:space="preserve"> </w:t>
      </w:r>
      <w:r w:rsidR="007E12A5" w:rsidRPr="00441C26">
        <w:rPr>
          <w:rFonts w:ascii="Arial" w:hAnsi="Arial" w:cs="Arial"/>
          <w:color w:val="000000" w:themeColor="text1"/>
          <w:lang w:val="es-ES"/>
        </w:rPr>
        <w:t xml:space="preserve">se disputó el I Trofeo Blanca Fernández Ochoa FIS, una muy emociónate prueba organizada por RFEDI, la estación y los clubs de la Val d’Aran. Contó con la presencia de esquiadores españoles, andorranos y franceses, así como la visita de varios de los hermanos y familiares de Blanca a la que se rendía tributo tras su fallecimiento. En febrero el Stadium se volvió a llenar de color con más de 300 participantes en la prueba Audi </w:t>
      </w:r>
      <w:proofErr w:type="spellStart"/>
      <w:r w:rsidR="007E12A5" w:rsidRPr="00441C26">
        <w:rPr>
          <w:rFonts w:ascii="Arial" w:hAnsi="Arial" w:cs="Arial"/>
          <w:color w:val="000000" w:themeColor="text1"/>
          <w:lang w:val="es-ES"/>
        </w:rPr>
        <w:t>quattro</w:t>
      </w:r>
      <w:proofErr w:type="spellEnd"/>
      <w:r w:rsidR="007E12A5" w:rsidRPr="00441C26">
        <w:rPr>
          <w:rFonts w:ascii="Arial" w:hAnsi="Arial" w:cs="Arial"/>
          <w:color w:val="000000" w:themeColor="text1"/>
          <w:lang w:val="es-ES"/>
        </w:rPr>
        <w:t xml:space="preserve"> Cup </w:t>
      </w:r>
      <w:proofErr w:type="spellStart"/>
      <w:r w:rsidR="007E12A5" w:rsidRPr="00441C26">
        <w:rPr>
          <w:rFonts w:ascii="Arial" w:hAnsi="Arial" w:cs="Arial"/>
          <w:color w:val="000000" w:themeColor="text1"/>
          <w:lang w:val="es-ES"/>
        </w:rPr>
        <w:t>Amics</w:t>
      </w:r>
      <w:proofErr w:type="spellEnd"/>
      <w:r w:rsidR="007E12A5" w:rsidRPr="00441C26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="007E12A5" w:rsidRPr="00441C26">
        <w:rPr>
          <w:rFonts w:ascii="Arial" w:hAnsi="Arial" w:cs="Arial"/>
          <w:color w:val="000000" w:themeColor="text1"/>
          <w:lang w:val="es-ES"/>
        </w:rPr>
        <w:t>Montgarri</w:t>
      </w:r>
      <w:proofErr w:type="spellEnd"/>
      <w:r w:rsidR="007E12A5" w:rsidRPr="00441C26">
        <w:rPr>
          <w:rFonts w:ascii="Arial" w:hAnsi="Arial" w:cs="Arial"/>
          <w:color w:val="000000" w:themeColor="text1"/>
          <w:lang w:val="es-ES"/>
        </w:rPr>
        <w:t xml:space="preserve"> organizada por el CAEI para U12 con una amplia pa</w:t>
      </w:r>
      <w:r w:rsidR="00544372" w:rsidRPr="00441C26">
        <w:rPr>
          <w:rFonts w:ascii="Arial" w:hAnsi="Arial" w:cs="Arial"/>
          <w:color w:val="000000" w:themeColor="text1"/>
          <w:lang w:val="es-ES"/>
        </w:rPr>
        <w:t>rticipaci</w:t>
      </w:r>
      <w:r w:rsidR="007E12A5" w:rsidRPr="00441C26">
        <w:rPr>
          <w:rFonts w:ascii="Arial" w:hAnsi="Arial" w:cs="Arial"/>
          <w:color w:val="000000" w:themeColor="text1"/>
          <w:lang w:val="es-ES"/>
        </w:rPr>
        <w:t>ón de la base del esquí en la Val d’Aran y Valls d’Àneu.</w:t>
      </w:r>
      <w:r w:rsidR="004401B1" w:rsidRPr="00441C26">
        <w:rPr>
          <w:rFonts w:ascii="Arial" w:hAnsi="Arial" w:cs="Arial"/>
          <w:color w:val="000000" w:themeColor="text1"/>
          <w:lang w:val="es-ES"/>
        </w:rPr>
        <w:br/>
      </w:r>
      <w:r w:rsidR="004401B1" w:rsidRPr="00441C26">
        <w:rPr>
          <w:rFonts w:ascii="Arial" w:hAnsi="Arial" w:cs="Arial"/>
          <w:color w:val="000000" w:themeColor="text1"/>
          <w:lang w:val="es-ES"/>
        </w:rPr>
        <w:br/>
      </w:r>
      <w:r w:rsidR="00980855" w:rsidRPr="00441C26">
        <w:rPr>
          <w:rFonts w:ascii="Arial" w:hAnsi="Arial" w:cs="Arial"/>
          <w:color w:val="000000" w:themeColor="text1"/>
          <w:lang w:val="es-ES"/>
        </w:rPr>
        <w:t xml:space="preserve">En definitiva, un invierno más que, a pesar de la dura situación final para toda la sociedad española ante el Covid19, ha seguido aportando a la Val d’Aran y Valls d’Àneu una actividad económica fundamental para la vida de estos valles de montaña. Baqueira Beret está ya estudiando los protocolos en materia sanitaria para </w:t>
      </w:r>
      <w:r w:rsidR="00441C26" w:rsidRPr="00441C26">
        <w:rPr>
          <w:rFonts w:ascii="Arial" w:hAnsi="Arial" w:cs="Arial"/>
          <w:color w:val="000000" w:themeColor="text1"/>
          <w:lang w:val="es-ES"/>
        </w:rPr>
        <w:t>que la próxima temporada</w:t>
      </w:r>
      <w:r w:rsidR="00980855" w:rsidRPr="00441C26">
        <w:rPr>
          <w:rFonts w:ascii="Arial" w:hAnsi="Arial" w:cs="Arial"/>
          <w:color w:val="000000" w:themeColor="text1"/>
          <w:lang w:val="es-ES"/>
        </w:rPr>
        <w:t xml:space="preserve"> esquiar siga siendo una garantía de deporte y salud como lo ha sido siempre.</w:t>
      </w:r>
    </w:p>
    <w:p w14:paraId="4D7B56E8" w14:textId="77777777" w:rsidR="002352D7" w:rsidRDefault="002352D7" w:rsidP="002352D7">
      <w:pPr>
        <w:jc w:val="both"/>
        <w:rPr>
          <w:rFonts w:ascii="Arial" w:hAnsi="Arial" w:cs="Arial"/>
          <w:lang w:val="es-ES"/>
        </w:rPr>
      </w:pPr>
    </w:p>
    <w:p w14:paraId="0FC1F2D4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b/>
          <w:color w:val="1A1A1A"/>
          <w:sz w:val="21"/>
          <w:szCs w:val="21"/>
          <w:lang w:val="es-ES"/>
        </w:rPr>
        <w:t>Más información Prensa</w:t>
      </w:r>
      <w:r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1E8D5BC0" w14:textId="77777777" w:rsidR="002352D7" w:rsidRDefault="00AE5075" w:rsidP="002352D7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9">
        <w:r w:rsidR="002352D7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2352D7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30059916" w14:textId="77777777" w:rsidR="002352D7" w:rsidRDefault="00AE5075" w:rsidP="002352D7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20">
        <w:r w:rsidR="002352D7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61CEADA4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50E865D0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7E96B25A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@baqueira_beret</w:t>
      </w:r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99907" w14:textId="77777777" w:rsidR="00AE5075" w:rsidRDefault="00AE5075" w:rsidP="002352D7">
      <w:r>
        <w:separator/>
      </w:r>
    </w:p>
  </w:endnote>
  <w:endnote w:type="continuationSeparator" w:id="0">
    <w:p w14:paraId="7B95DB43" w14:textId="77777777" w:rsidR="00AE5075" w:rsidRDefault="00AE5075" w:rsidP="0023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OpenSymbol">
    <w:altName w:val="Arial Unicode M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Next LT Pro Medium">
    <w:altName w:val="Cambria"/>
    <w:panose1 w:val="020B0604020202020204"/>
    <w:charset w:val="01"/>
    <w:family w:val="roman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14177" w14:textId="77777777" w:rsidR="00F278F9" w:rsidRDefault="00F278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830C3" w14:textId="77777777" w:rsidR="00F278F9" w:rsidRDefault="00F278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58F8A" w14:textId="77777777" w:rsidR="00F278F9" w:rsidRDefault="00F278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673EF" w14:textId="77777777" w:rsidR="00AE5075" w:rsidRDefault="00AE5075" w:rsidP="002352D7">
      <w:r>
        <w:separator/>
      </w:r>
    </w:p>
  </w:footnote>
  <w:footnote w:type="continuationSeparator" w:id="0">
    <w:p w14:paraId="2F3560C4" w14:textId="77777777" w:rsidR="00AE5075" w:rsidRDefault="00AE5075" w:rsidP="00235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5A0E" w14:textId="77777777" w:rsidR="00F278F9" w:rsidRDefault="00F278F9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27AD7" w14:textId="77777777" w:rsidR="00F278F9" w:rsidRDefault="00F278F9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7AE12" w14:textId="77777777" w:rsidR="00F278F9" w:rsidRDefault="00F278F9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9"/>
    <w:rsid w:val="00005571"/>
    <w:rsid w:val="00015246"/>
    <w:rsid w:val="0003269A"/>
    <w:rsid w:val="00047C05"/>
    <w:rsid w:val="000522B3"/>
    <w:rsid w:val="000526DE"/>
    <w:rsid w:val="000574C2"/>
    <w:rsid w:val="000713D4"/>
    <w:rsid w:val="00073A96"/>
    <w:rsid w:val="000805E8"/>
    <w:rsid w:val="00081F21"/>
    <w:rsid w:val="00090794"/>
    <w:rsid w:val="000A54EA"/>
    <w:rsid w:val="000B12AC"/>
    <w:rsid w:val="000B23DB"/>
    <w:rsid w:val="000B5F7C"/>
    <w:rsid w:val="000D1172"/>
    <w:rsid w:val="000D2E05"/>
    <w:rsid w:val="000E0EDC"/>
    <w:rsid w:val="000E42C5"/>
    <w:rsid w:val="000E464F"/>
    <w:rsid w:val="000E59BB"/>
    <w:rsid w:val="001279F9"/>
    <w:rsid w:val="0014724A"/>
    <w:rsid w:val="00157164"/>
    <w:rsid w:val="001613BE"/>
    <w:rsid w:val="00174854"/>
    <w:rsid w:val="00182BE9"/>
    <w:rsid w:val="001943BB"/>
    <w:rsid w:val="00197652"/>
    <w:rsid w:val="001A0046"/>
    <w:rsid w:val="001B5BD5"/>
    <w:rsid w:val="001B614F"/>
    <w:rsid w:val="001D00DB"/>
    <w:rsid w:val="001D5876"/>
    <w:rsid w:val="001D5F77"/>
    <w:rsid w:val="001E6923"/>
    <w:rsid w:val="001F3430"/>
    <w:rsid w:val="001F768C"/>
    <w:rsid w:val="001F7C28"/>
    <w:rsid w:val="00201EA7"/>
    <w:rsid w:val="00220AF0"/>
    <w:rsid w:val="002215B9"/>
    <w:rsid w:val="00234FF0"/>
    <w:rsid w:val="002352D7"/>
    <w:rsid w:val="00237A1C"/>
    <w:rsid w:val="00247117"/>
    <w:rsid w:val="00247DEC"/>
    <w:rsid w:val="00251E64"/>
    <w:rsid w:val="00262A93"/>
    <w:rsid w:val="00276A03"/>
    <w:rsid w:val="0028012E"/>
    <w:rsid w:val="00284B11"/>
    <w:rsid w:val="002B42F0"/>
    <w:rsid w:val="002B5A61"/>
    <w:rsid w:val="002B66CE"/>
    <w:rsid w:val="002D7AAA"/>
    <w:rsid w:val="002E0024"/>
    <w:rsid w:val="002E29E9"/>
    <w:rsid w:val="003035D2"/>
    <w:rsid w:val="00313401"/>
    <w:rsid w:val="00322F5C"/>
    <w:rsid w:val="0032522C"/>
    <w:rsid w:val="003452C8"/>
    <w:rsid w:val="00347118"/>
    <w:rsid w:val="00347168"/>
    <w:rsid w:val="003530E7"/>
    <w:rsid w:val="00353AE0"/>
    <w:rsid w:val="00364639"/>
    <w:rsid w:val="00370D0F"/>
    <w:rsid w:val="00372F63"/>
    <w:rsid w:val="003767DB"/>
    <w:rsid w:val="003807A6"/>
    <w:rsid w:val="00387066"/>
    <w:rsid w:val="003942E3"/>
    <w:rsid w:val="00395067"/>
    <w:rsid w:val="00396125"/>
    <w:rsid w:val="00397B4C"/>
    <w:rsid w:val="003A2A56"/>
    <w:rsid w:val="003B3780"/>
    <w:rsid w:val="003C5102"/>
    <w:rsid w:val="003D07BC"/>
    <w:rsid w:val="003D0929"/>
    <w:rsid w:val="003D1773"/>
    <w:rsid w:val="003D3A70"/>
    <w:rsid w:val="003D3FA0"/>
    <w:rsid w:val="003F0E07"/>
    <w:rsid w:val="003F1F15"/>
    <w:rsid w:val="003F798A"/>
    <w:rsid w:val="004126BD"/>
    <w:rsid w:val="00415CB6"/>
    <w:rsid w:val="0041782D"/>
    <w:rsid w:val="00426E86"/>
    <w:rsid w:val="00433359"/>
    <w:rsid w:val="004343EB"/>
    <w:rsid w:val="0043564E"/>
    <w:rsid w:val="004401B1"/>
    <w:rsid w:val="00441C26"/>
    <w:rsid w:val="00442776"/>
    <w:rsid w:val="00442D59"/>
    <w:rsid w:val="00450AFD"/>
    <w:rsid w:val="00454E19"/>
    <w:rsid w:val="00470E14"/>
    <w:rsid w:val="00474768"/>
    <w:rsid w:val="00476A41"/>
    <w:rsid w:val="00477A8E"/>
    <w:rsid w:val="00480150"/>
    <w:rsid w:val="0049655C"/>
    <w:rsid w:val="004A2C8D"/>
    <w:rsid w:val="004B5188"/>
    <w:rsid w:val="004D09A3"/>
    <w:rsid w:val="004E1CE7"/>
    <w:rsid w:val="004F0EFA"/>
    <w:rsid w:val="004F2B1B"/>
    <w:rsid w:val="004F58EA"/>
    <w:rsid w:val="00512D42"/>
    <w:rsid w:val="00524DCD"/>
    <w:rsid w:val="00526576"/>
    <w:rsid w:val="005340FB"/>
    <w:rsid w:val="00544372"/>
    <w:rsid w:val="00550B50"/>
    <w:rsid w:val="00551501"/>
    <w:rsid w:val="00562C80"/>
    <w:rsid w:val="005716A8"/>
    <w:rsid w:val="005825CF"/>
    <w:rsid w:val="005933B2"/>
    <w:rsid w:val="00595984"/>
    <w:rsid w:val="005975C8"/>
    <w:rsid w:val="005B18C9"/>
    <w:rsid w:val="005B3160"/>
    <w:rsid w:val="005B42AB"/>
    <w:rsid w:val="005C1C77"/>
    <w:rsid w:val="005C211F"/>
    <w:rsid w:val="005D1941"/>
    <w:rsid w:val="005D4792"/>
    <w:rsid w:val="005E22EE"/>
    <w:rsid w:val="005E2BBB"/>
    <w:rsid w:val="00615E38"/>
    <w:rsid w:val="006222F0"/>
    <w:rsid w:val="006414FD"/>
    <w:rsid w:val="006439AB"/>
    <w:rsid w:val="006474F5"/>
    <w:rsid w:val="00656A11"/>
    <w:rsid w:val="00662DFE"/>
    <w:rsid w:val="00672A5B"/>
    <w:rsid w:val="00682902"/>
    <w:rsid w:val="00683D8D"/>
    <w:rsid w:val="006866A8"/>
    <w:rsid w:val="00691F23"/>
    <w:rsid w:val="006946B1"/>
    <w:rsid w:val="006A77BF"/>
    <w:rsid w:val="006B2CDA"/>
    <w:rsid w:val="006C2806"/>
    <w:rsid w:val="006C43AD"/>
    <w:rsid w:val="006C7997"/>
    <w:rsid w:val="006D3A58"/>
    <w:rsid w:val="006D440B"/>
    <w:rsid w:val="006D5E07"/>
    <w:rsid w:val="006E3D3F"/>
    <w:rsid w:val="006E5B3C"/>
    <w:rsid w:val="00700D5B"/>
    <w:rsid w:val="007116A2"/>
    <w:rsid w:val="0071399B"/>
    <w:rsid w:val="00725E89"/>
    <w:rsid w:val="007263C3"/>
    <w:rsid w:val="007279E0"/>
    <w:rsid w:val="00732F8D"/>
    <w:rsid w:val="00734442"/>
    <w:rsid w:val="00734B9B"/>
    <w:rsid w:val="00736028"/>
    <w:rsid w:val="00740CC3"/>
    <w:rsid w:val="0074673D"/>
    <w:rsid w:val="00752F5C"/>
    <w:rsid w:val="00753815"/>
    <w:rsid w:val="00760C18"/>
    <w:rsid w:val="0076718D"/>
    <w:rsid w:val="00775E79"/>
    <w:rsid w:val="0077647C"/>
    <w:rsid w:val="00793674"/>
    <w:rsid w:val="00793DFC"/>
    <w:rsid w:val="007A3D8A"/>
    <w:rsid w:val="007B512E"/>
    <w:rsid w:val="007B6D40"/>
    <w:rsid w:val="007C0028"/>
    <w:rsid w:val="007C2A4E"/>
    <w:rsid w:val="007C62F8"/>
    <w:rsid w:val="007D61EF"/>
    <w:rsid w:val="007E12A5"/>
    <w:rsid w:val="007E342D"/>
    <w:rsid w:val="007F4178"/>
    <w:rsid w:val="008221B8"/>
    <w:rsid w:val="008247CB"/>
    <w:rsid w:val="00824A7E"/>
    <w:rsid w:val="0083277D"/>
    <w:rsid w:val="008401CC"/>
    <w:rsid w:val="0084339F"/>
    <w:rsid w:val="008501E9"/>
    <w:rsid w:val="00850216"/>
    <w:rsid w:val="008522A3"/>
    <w:rsid w:val="00855BAA"/>
    <w:rsid w:val="008621EC"/>
    <w:rsid w:val="008630B3"/>
    <w:rsid w:val="0086518C"/>
    <w:rsid w:val="0086663C"/>
    <w:rsid w:val="008669A6"/>
    <w:rsid w:val="00866E9A"/>
    <w:rsid w:val="00867E5E"/>
    <w:rsid w:val="00884049"/>
    <w:rsid w:val="0088587E"/>
    <w:rsid w:val="008A3C44"/>
    <w:rsid w:val="008B4311"/>
    <w:rsid w:val="008B46B1"/>
    <w:rsid w:val="008B4EA5"/>
    <w:rsid w:val="008C04A6"/>
    <w:rsid w:val="008C185D"/>
    <w:rsid w:val="008D7A14"/>
    <w:rsid w:val="008E14C0"/>
    <w:rsid w:val="008E219C"/>
    <w:rsid w:val="008E2C8E"/>
    <w:rsid w:val="008F5F49"/>
    <w:rsid w:val="008F6B9D"/>
    <w:rsid w:val="00904275"/>
    <w:rsid w:val="00907FFD"/>
    <w:rsid w:val="00916753"/>
    <w:rsid w:val="0093017A"/>
    <w:rsid w:val="00940987"/>
    <w:rsid w:val="00944CC3"/>
    <w:rsid w:val="00950BB8"/>
    <w:rsid w:val="00960B0B"/>
    <w:rsid w:val="009615A3"/>
    <w:rsid w:val="00976F25"/>
    <w:rsid w:val="00980855"/>
    <w:rsid w:val="00981C28"/>
    <w:rsid w:val="00984D27"/>
    <w:rsid w:val="00986C48"/>
    <w:rsid w:val="00990644"/>
    <w:rsid w:val="009908AB"/>
    <w:rsid w:val="009A7449"/>
    <w:rsid w:val="009A7F59"/>
    <w:rsid w:val="009B19EC"/>
    <w:rsid w:val="009B321D"/>
    <w:rsid w:val="009B503B"/>
    <w:rsid w:val="009B5F13"/>
    <w:rsid w:val="009D2886"/>
    <w:rsid w:val="009F588B"/>
    <w:rsid w:val="00A00592"/>
    <w:rsid w:val="00A00B1E"/>
    <w:rsid w:val="00A028AA"/>
    <w:rsid w:val="00A062B7"/>
    <w:rsid w:val="00A06C49"/>
    <w:rsid w:val="00A07429"/>
    <w:rsid w:val="00A32D75"/>
    <w:rsid w:val="00A32DF4"/>
    <w:rsid w:val="00A33F27"/>
    <w:rsid w:val="00A369A2"/>
    <w:rsid w:val="00A41DB6"/>
    <w:rsid w:val="00A46E08"/>
    <w:rsid w:val="00A53217"/>
    <w:rsid w:val="00A540A3"/>
    <w:rsid w:val="00A55EA7"/>
    <w:rsid w:val="00A60020"/>
    <w:rsid w:val="00A6053C"/>
    <w:rsid w:val="00A7041E"/>
    <w:rsid w:val="00A7122A"/>
    <w:rsid w:val="00A77089"/>
    <w:rsid w:val="00A82F90"/>
    <w:rsid w:val="00A903C0"/>
    <w:rsid w:val="00A91C31"/>
    <w:rsid w:val="00A92200"/>
    <w:rsid w:val="00A9477D"/>
    <w:rsid w:val="00AA21AA"/>
    <w:rsid w:val="00AA3EB1"/>
    <w:rsid w:val="00AA6466"/>
    <w:rsid w:val="00AB2519"/>
    <w:rsid w:val="00AB3BBE"/>
    <w:rsid w:val="00AC739A"/>
    <w:rsid w:val="00AE5075"/>
    <w:rsid w:val="00B004E9"/>
    <w:rsid w:val="00B0055A"/>
    <w:rsid w:val="00B040E6"/>
    <w:rsid w:val="00B12827"/>
    <w:rsid w:val="00B130AD"/>
    <w:rsid w:val="00B1434C"/>
    <w:rsid w:val="00B15309"/>
    <w:rsid w:val="00B203AE"/>
    <w:rsid w:val="00B2548F"/>
    <w:rsid w:val="00B30B1A"/>
    <w:rsid w:val="00B353C1"/>
    <w:rsid w:val="00B3663F"/>
    <w:rsid w:val="00B43BA7"/>
    <w:rsid w:val="00B4575C"/>
    <w:rsid w:val="00B55CE5"/>
    <w:rsid w:val="00B757D4"/>
    <w:rsid w:val="00B84467"/>
    <w:rsid w:val="00B8482C"/>
    <w:rsid w:val="00B91BF2"/>
    <w:rsid w:val="00B92B0B"/>
    <w:rsid w:val="00B96984"/>
    <w:rsid w:val="00BA015A"/>
    <w:rsid w:val="00BA1700"/>
    <w:rsid w:val="00BA60E6"/>
    <w:rsid w:val="00BB1D56"/>
    <w:rsid w:val="00BC036B"/>
    <w:rsid w:val="00BF7D19"/>
    <w:rsid w:val="00C00029"/>
    <w:rsid w:val="00C06328"/>
    <w:rsid w:val="00C0766C"/>
    <w:rsid w:val="00C111BD"/>
    <w:rsid w:val="00C153E1"/>
    <w:rsid w:val="00C156E8"/>
    <w:rsid w:val="00C157F2"/>
    <w:rsid w:val="00C204A1"/>
    <w:rsid w:val="00C21209"/>
    <w:rsid w:val="00C24581"/>
    <w:rsid w:val="00C256D7"/>
    <w:rsid w:val="00C32EB9"/>
    <w:rsid w:val="00C34DBE"/>
    <w:rsid w:val="00C36675"/>
    <w:rsid w:val="00C46417"/>
    <w:rsid w:val="00C47CA1"/>
    <w:rsid w:val="00C52E24"/>
    <w:rsid w:val="00C53999"/>
    <w:rsid w:val="00C62E33"/>
    <w:rsid w:val="00C72243"/>
    <w:rsid w:val="00C94EAB"/>
    <w:rsid w:val="00CA0EBE"/>
    <w:rsid w:val="00CB1557"/>
    <w:rsid w:val="00CB29DD"/>
    <w:rsid w:val="00CB3FF3"/>
    <w:rsid w:val="00CC2C49"/>
    <w:rsid w:val="00CD41BD"/>
    <w:rsid w:val="00CD71AC"/>
    <w:rsid w:val="00CE1E19"/>
    <w:rsid w:val="00D03934"/>
    <w:rsid w:val="00D16C33"/>
    <w:rsid w:val="00D20BAA"/>
    <w:rsid w:val="00D21DE5"/>
    <w:rsid w:val="00D33489"/>
    <w:rsid w:val="00D366BE"/>
    <w:rsid w:val="00D36D45"/>
    <w:rsid w:val="00D374B9"/>
    <w:rsid w:val="00D412D1"/>
    <w:rsid w:val="00D420B3"/>
    <w:rsid w:val="00D45C0A"/>
    <w:rsid w:val="00D45CF7"/>
    <w:rsid w:val="00D463CA"/>
    <w:rsid w:val="00D468D8"/>
    <w:rsid w:val="00D5295C"/>
    <w:rsid w:val="00D5519F"/>
    <w:rsid w:val="00D57498"/>
    <w:rsid w:val="00D707B7"/>
    <w:rsid w:val="00D827A3"/>
    <w:rsid w:val="00D87D75"/>
    <w:rsid w:val="00DA2ED0"/>
    <w:rsid w:val="00DA4B4E"/>
    <w:rsid w:val="00DB08D5"/>
    <w:rsid w:val="00DB2339"/>
    <w:rsid w:val="00DC076D"/>
    <w:rsid w:val="00DC2C1C"/>
    <w:rsid w:val="00DD75E8"/>
    <w:rsid w:val="00DF3731"/>
    <w:rsid w:val="00E0746C"/>
    <w:rsid w:val="00E17461"/>
    <w:rsid w:val="00E21ECE"/>
    <w:rsid w:val="00E26787"/>
    <w:rsid w:val="00E31AF8"/>
    <w:rsid w:val="00E441BE"/>
    <w:rsid w:val="00E518FA"/>
    <w:rsid w:val="00E56926"/>
    <w:rsid w:val="00E62AA1"/>
    <w:rsid w:val="00E62F56"/>
    <w:rsid w:val="00E67E36"/>
    <w:rsid w:val="00E708B4"/>
    <w:rsid w:val="00E725EE"/>
    <w:rsid w:val="00E73FC4"/>
    <w:rsid w:val="00E774D9"/>
    <w:rsid w:val="00E77957"/>
    <w:rsid w:val="00E90969"/>
    <w:rsid w:val="00EA4098"/>
    <w:rsid w:val="00EA69FB"/>
    <w:rsid w:val="00EB7B9E"/>
    <w:rsid w:val="00EC7F39"/>
    <w:rsid w:val="00ED3650"/>
    <w:rsid w:val="00EE1B4A"/>
    <w:rsid w:val="00EF12B5"/>
    <w:rsid w:val="00EF45EC"/>
    <w:rsid w:val="00EF5D72"/>
    <w:rsid w:val="00F06B10"/>
    <w:rsid w:val="00F06FFC"/>
    <w:rsid w:val="00F07F6D"/>
    <w:rsid w:val="00F13CBA"/>
    <w:rsid w:val="00F20B49"/>
    <w:rsid w:val="00F278F9"/>
    <w:rsid w:val="00F3065C"/>
    <w:rsid w:val="00F342EA"/>
    <w:rsid w:val="00F36845"/>
    <w:rsid w:val="00F43B3F"/>
    <w:rsid w:val="00F444B1"/>
    <w:rsid w:val="00F45DDA"/>
    <w:rsid w:val="00F47930"/>
    <w:rsid w:val="00F566AE"/>
    <w:rsid w:val="00F571FB"/>
    <w:rsid w:val="00F633C1"/>
    <w:rsid w:val="00F77B98"/>
    <w:rsid w:val="00F805FE"/>
    <w:rsid w:val="00F85AB5"/>
    <w:rsid w:val="00F9125D"/>
    <w:rsid w:val="00F91F2E"/>
    <w:rsid w:val="00F926D6"/>
    <w:rsid w:val="00FA2E52"/>
    <w:rsid w:val="00FB4A4F"/>
    <w:rsid w:val="00FC1053"/>
    <w:rsid w:val="00FC173E"/>
    <w:rsid w:val="00FC4570"/>
    <w:rsid w:val="00FC51D3"/>
    <w:rsid w:val="00FE3F68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uiPriority w:val="99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paragraph" w:customStyle="1" w:styleId="p1">
    <w:name w:val="p1"/>
    <w:basedOn w:val="Normal"/>
    <w:rsid w:val="00753815"/>
    <w:pPr>
      <w:widowControl/>
      <w:suppressAutoHyphens w:val="0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customStyle="1" w:styleId="p2">
    <w:name w:val="p2"/>
    <w:basedOn w:val="Normal"/>
    <w:rsid w:val="00753815"/>
    <w:pPr>
      <w:widowControl/>
      <w:suppressAutoHyphens w:val="0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2352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52D7"/>
    <w:rPr>
      <w:color w:val="00000A"/>
    </w:rPr>
  </w:style>
  <w:style w:type="paragraph" w:styleId="Sinespaciado">
    <w:name w:val="No Spacing"/>
    <w:uiPriority w:val="1"/>
    <w:qFormat/>
    <w:rsid w:val="006414FD"/>
    <w:rPr>
      <w:rFonts w:eastAsia="Cambria"/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ensa@baqueira.es" TargetMode="External"/><Relationship Id="rId18" Type="http://schemas.openxmlformats.org/officeDocument/2006/relationships/hyperlink" Target="http://www.baqueira.es/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mailto:prensa@baqueira.es" TargetMode="External"/><Relationship Id="rId17" Type="http://schemas.openxmlformats.org/officeDocument/2006/relationships/hyperlink" Target="mailto:prensa@baqueira.es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prensa@baqueira.es" TargetMode="External"/><Relationship Id="rId20" Type="http://schemas.openxmlformats.org/officeDocument/2006/relationships/hyperlink" Target="http://www.baqueira.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nsa@baqueira.es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prensa@baqueira.es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prensa@baqueira.es" TargetMode="External"/><Relationship Id="rId19" Type="http://schemas.openxmlformats.org/officeDocument/2006/relationships/hyperlink" Target="mailto:prensa@baqueira.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nsa@baqueira.es" TargetMode="External"/><Relationship Id="rId14" Type="http://schemas.openxmlformats.org/officeDocument/2006/relationships/hyperlink" Target="mailto:prensa@baqueira.es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1284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Informatica Baqueira Beret</cp:lastModifiedBy>
  <cp:revision>6</cp:revision>
  <cp:lastPrinted>2012-04-11T10:13:00Z</cp:lastPrinted>
  <dcterms:created xsi:type="dcterms:W3CDTF">2020-04-23T10:44:00Z</dcterms:created>
  <dcterms:modified xsi:type="dcterms:W3CDTF">2020-04-28T10:25:00Z</dcterms:modified>
  <dc:language>es-ES</dc:language>
</cp:coreProperties>
</file>