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55F9D1" w14:textId="77777777" w:rsidR="006019E4" w:rsidRDefault="00252346" w:rsidP="007B46F5">
      <w:pPr>
        <w:pStyle w:val="CosA"/>
        <w:jc w:val="both"/>
        <w:rPr>
          <w:rFonts w:ascii="Arial" w:hAnsi="Arial"/>
          <w:sz w:val="21"/>
          <w:szCs w:val="21"/>
        </w:rPr>
      </w:pPr>
      <w:r>
        <w:rPr>
          <w:rFonts w:ascii="Arial" w:hAnsi="Arial"/>
          <w:noProof/>
          <w:color w:val="000000"/>
          <w:sz w:val="21"/>
          <w:szCs w:val="21"/>
          <w:u w:color="000000"/>
        </w:rPr>
        <w:drawing>
          <wp:anchor distT="0" distB="0" distL="0" distR="0" simplePos="0" relativeHeight="251659264" behindDoc="0" locked="0" layoutInCell="1" allowOverlap="1" wp14:anchorId="77FC7877" wp14:editId="2BA66604">
            <wp:simplePos x="0" y="0"/>
            <wp:positionH relativeFrom="column">
              <wp:posOffset>-4443</wp:posOffset>
            </wp:positionH>
            <wp:positionV relativeFrom="line">
              <wp:posOffset>0</wp:posOffset>
            </wp:positionV>
            <wp:extent cx="1036320" cy="1045210"/>
            <wp:effectExtent l="0" t="0" r="0" b="0"/>
            <wp:wrapTopAndBottom distT="0" distB="0"/>
            <wp:docPr id="1073741825" name="officeArt object" descr="Picture"/>
            <wp:cNvGraphicFramePr/>
            <a:graphic xmlns:a="http://schemas.openxmlformats.org/drawingml/2006/main">
              <a:graphicData uri="http://schemas.openxmlformats.org/drawingml/2006/picture">
                <pic:pic xmlns:pic="http://schemas.openxmlformats.org/drawingml/2006/picture">
                  <pic:nvPicPr>
                    <pic:cNvPr id="1073741825" name="Picture" descr="Picture"/>
                    <pic:cNvPicPr>
                      <a:picLocks noChangeAspect="1"/>
                    </pic:cNvPicPr>
                  </pic:nvPicPr>
                  <pic:blipFill>
                    <a:blip r:embed="rId6">
                      <a:extLst/>
                    </a:blip>
                    <a:stretch>
                      <a:fillRect/>
                    </a:stretch>
                  </pic:blipFill>
                  <pic:spPr>
                    <a:xfrm>
                      <a:off x="0" y="0"/>
                      <a:ext cx="1036320" cy="1045210"/>
                    </a:xfrm>
                    <a:prstGeom prst="rect">
                      <a:avLst/>
                    </a:prstGeom>
                    <a:ln w="12700" cap="flat">
                      <a:noFill/>
                      <a:miter lim="400000"/>
                    </a:ln>
                    <a:effectLst/>
                  </pic:spPr>
                </pic:pic>
              </a:graphicData>
            </a:graphic>
          </wp:anchor>
        </w:drawing>
      </w:r>
    </w:p>
    <w:p w14:paraId="5F5DAFE6" w14:textId="77777777" w:rsidR="006019E4" w:rsidRDefault="00081E47" w:rsidP="007B46F5">
      <w:pPr>
        <w:pStyle w:val="CosA"/>
        <w:jc w:val="both"/>
        <w:rPr>
          <w:rStyle w:val="Hyperlink0"/>
        </w:rPr>
      </w:pPr>
      <w:hyperlink r:id="rId7" w:history="1">
        <w:r w:rsidR="00252346">
          <w:rPr>
            <w:rStyle w:val="Hyperlink0"/>
          </w:rPr>
          <w:t>prensa@baqueira.es</w:t>
        </w:r>
      </w:hyperlink>
    </w:p>
    <w:p w14:paraId="2831F6C1" w14:textId="77777777" w:rsidR="006019E4" w:rsidRDefault="00081E47" w:rsidP="007B46F5">
      <w:pPr>
        <w:pStyle w:val="CosA"/>
        <w:jc w:val="both"/>
        <w:rPr>
          <w:rStyle w:val="Hyperlink0"/>
        </w:rPr>
      </w:pPr>
      <w:hyperlink r:id="rId8" w:history="1">
        <w:r w:rsidR="00252346">
          <w:rPr>
            <w:rStyle w:val="Hyperlink0"/>
          </w:rPr>
          <w:t>www.baqueira.es</w:t>
        </w:r>
      </w:hyperlink>
    </w:p>
    <w:p w14:paraId="1FD408AE" w14:textId="77777777" w:rsidR="006019E4" w:rsidRDefault="006019E4" w:rsidP="007B46F5">
      <w:pPr>
        <w:pStyle w:val="CosA"/>
        <w:jc w:val="both"/>
        <w:rPr>
          <w:rStyle w:val="Cap"/>
          <w:rFonts w:ascii="Arial" w:eastAsia="Arial" w:hAnsi="Arial" w:cs="Arial"/>
          <w:sz w:val="21"/>
          <w:szCs w:val="21"/>
        </w:rPr>
      </w:pPr>
    </w:p>
    <w:p w14:paraId="245DC864" w14:textId="77777777" w:rsidR="006019E4" w:rsidRDefault="00252346" w:rsidP="007B46F5">
      <w:pPr>
        <w:pStyle w:val="CosA"/>
        <w:jc w:val="both"/>
        <w:rPr>
          <w:rStyle w:val="Cap"/>
          <w:rFonts w:ascii="Arial" w:eastAsia="Arial" w:hAnsi="Arial" w:cs="Arial"/>
          <w:sz w:val="21"/>
          <w:szCs w:val="21"/>
        </w:rPr>
      </w:pPr>
      <w:r>
        <w:rPr>
          <w:rStyle w:val="Cap"/>
          <w:rFonts w:ascii="Arial" w:hAnsi="Arial"/>
          <w:sz w:val="21"/>
          <w:szCs w:val="21"/>
        </w:rPr>
        <w:t>00 34 93 204 95 57</w:t>
      </w:r>
    </w:p>
    <w:p w14:paraId="16B36F84" w14:textId="7CC9EB1F" w:rsidR="00243304" w:rsidRDefault="00243304" w:rsidP="007B46F5">
      <w:pPr>
        <w:pBdr>
          <w:top w:val="none" w:sz="0" w:space="0" w:color="auto"/>
          <w:left w:val="none" w:sz="0" w:space="0" w:color="auto"/>
          <w:bottom w:val="none" w:sz="0" w:space="0" w:color="auto"/>
          <w:right w:val="none" w:sz="0" w:space="0" w:color="auto"/>
          <w:between w:val="none" w:sz="0" w:space="0" w:color="auto"/>
          <w:bar w:val="none" w:sz="0" w:color="auto"/>
        </w:pBdr>
        <w:jc w:val="both"/>
        <w:rPr>
          <w:rStyle w:val="Cap"/>
          <w:rFonts w:ascii="Arial" w:hAnsi="Arial"/>
          <w:b/>
          <w:bCs/>
          <w:u w:val="single"/>
          <w:lang w:val="es-ES"/>
        </w:rPr>
      </w:pPr>
    </w:p>
    <w:p w14:paraId="73194370" w14:textId="77777777" w:rsidR="00243304" w:rsidRPr="00243304" w:rsidRDefault="00243304" w:rsidP="00243304">
      <w:pPr>
        <w:pStyle w:val="CosA"/>
        <w:jc w:val="both"/>
        <w:rPr>
          <w:rStyle w:val="Cap"/>
          <w:rFonts w:ascii="Arial" w:hAnsi="Arial"/>
          <w:b/>
          <w:bCs/>
          <w:sz w:val="21"/>
          <w:szCs w:val="21"/>
        </w:rPr>
      </w:pPr>
      <w:r w:rsidRPr="00243304">
        <w:rPr>
          <w:rStyle w:val="Cap"/>
          <w:rFonts w:ascii="Arial" w:hAnsi="Arial"/>
          <w:b/>
          <w:bCs/>
          <w:sz w:val="21"/>
          <w:szCs w:val="21"/>
        </w:rPr>
        <w:t>Nota de premsa - 03 de març 2020</w:t>
      </w:r>
    </w:p>
    <w:p w14:paraId="2B3D1148" w14:textId="77777777" w:rsidR="00243304" w:rsidRPr="00243304" w:rsidRDefault="00243304" w:rsidP="00243304">
      <w:pPr>
        <w:pStyle w:val="CosA"/>
        <w:jc w:val="both"/>
        <w:rPr>
          <w:rStyle w:val="Cap"/>
          <w:rFonts w:ascii="Arial" w:hAnsi="Arial"/>
          <w:b/>
          <w:bCs/>
          <w:sz w:val="21"/>
          <w:szCs w:val="21"/>
        </w:rPr>
      </w:pPr>
    </w:p>
    <w:p w14:paraId="60CCB8B8" w14:textId="7AFE9C85" w:rsidR="00243304" w:rsidRPr="00243304" w:rsidRDefault="00243304" w:rsidP="00243304">
      <w:pPr>
        <w:pStyle w:val="CosA"/>
        <w:jc w:val="both"/>
        <w:rPr>
          <w:rStyle w:val="Cap"/>
          <w:rFonts w:ascii="Arial" w:hAnsi="Arial"/>
          <w:b/>
          <w:bCs/>
          <w:sz w:val="24"/>
          <w:szCs w:val="21"/>
          <w:u w:val="single"/>
        </w:rPr>
      </w:pPr>
      <w:r w:rsidRPr="00243304">
        <w:rPr>
          <w:rStyle w:val="Cap"/>
          <w:rFonts w:ascii="Arial" w:hAnsi="Arial"/>
          <w:b/>
          <w:bCs/>
          <w:sz w:val="24"/>
          <w:szCs w:val="21"/>
          <w:u w:val="single"/>
        </w:rPr>
        <w:t>Una nevada de 40 cm a Baqueira dóna la benvinguda al</w:t>
      </w:r>
      <w:r w:rsidR="009F6798">
        <w:rPr>
          <w:rStyle w:val="Cap"/>
          <w:rFonts w:ascii="Arial" w:hAnsi="Arial"/>
          <w:b/>
          <w:bCs/>
          <w:sz w:val="24"/>
          <w:szCs w:val="21"/>
          <w:u w:val="single"/>
        </w:rPr>
        <w:t xml:space="preserve"> </w:t>
      </w:r>
      <w:bookmarkStart w:id="0" w:name="_GoBack"/>
      <w:bookmarkEnd w:id="0"/>
      <w:r w:rsidRPr="00243304">
        <w:rPr>
          <w:rStyle w:val="Cap"/>
          <w:rFonts w:ascii="Arial" w:hAnsi="Arial"/>
          <w:b/>
          <w:bCs/>
          <w:sz w:val="24"/>
          <w:szCs w:val="21"/>
          <w:u w:val="single"/>
        </w:rPr>
        <w:t>13è Trofeu d'Esquí Fundació Jesús Serra</w:t>
      </w:r>
    </w:p>
    <w:p w14:paraId="7529424B" w14:textId="5345864C" w:rsidR="007B46F5" w:rsidRDefault="007B46F5" w:rsidP="007B46F5">
      <w:pPr>
        <w:pStyle w:val="Co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Style w:val="Cap"/>
          <w:rFonts w:ascii="Arial" w:hAnsi="Arial"/>
          <w:sz w:val="22"/>
          <w:szCs w:val="22"/>
        </w:rPr>
      </w:pPr>
    </w:p>
    <w:p w14:paraId="3E726A70" w14:textId="77777777" w:rsidR="00243304" w:rsidRPr="00243304" w:rsidRDefault="00243304" w:rsidP="00243304">
      <w:pPr>
        <w:pStyle w:val="Co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Style w:val="Cap"/>
          <w:rFonts w:ascii="Arial" w:eastAsia="Arial" w:hAnsi="Arial" w:cs="Arial"/>
          <w:b/>
          <w:sz w:val="22"/>
          <w:szCs w:val="22"/>
        </w:rPr>
      </w:pPr>
      <w:r w:rsidRPr="00243304">
        <w:rPr>
          <w:rStyle w:val="Cap"/>
          <w:rFonts w:ascii="Arial" w:eastAsia="Arial" w:hAnsi="Arial" w:cs="Arial"/>
          <w:b/>
          <w:sz w:val="22"/>
          <w:szCs w:val="22"/>
        </w:rPr>
        <w:t>Baqueira Beret, el 7 i 8 de març, acollirà de nou el trofeu que busca premiar els esquiadors joves i amb projecció esportiva. Dissabte es realitza un gegant open on poden participar tothom i en què hi ha multitud de regals de marques col·laboradores i el diumenge serà el paral·lel per decidir les beques.</w:t>
      </w:r>
    </w:p>
    <w:p w14:paraId="466A1A69" w14:textId="77777777" w:rsidR="00243304" w:rsidRPr="00E07FEB" w:rsidRDefault="00243304" w:rsidP="00243304">
      <w:pPr>
        <w:pStyle w:val="Co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Style w:val="Cap"/>
          <w:rFonts w:ascii="Arial" w:eastAsia="Arial" w:hAnsi="Arial" w:cs="Arial"/>
          <w:sz w:val="22"/>
          <w:szCs w:val="22"/>
        </w:rPr>
      </w:pPr>
    </w:p>
    <w:p w14:paraId="643E207B" w14:textId="481BF078" w:rsidR="00E07FEB" w:rsidRPr="00E07FEB" w:rsidRDefault="00243304" w:rsidP="00E07FEB">
      <w:pPr>
        <w:pStyle w:val="Co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Style w:val="Cap"/>
          <w:rFonts w:ascii="Arial" w:eastAsia="Arial" w:hAnsi="Arial" w:cs="Arial"/>
          <w:sz w:val="22"/>
          <w:szCs w:val="22"/>
        </w:rPr>
      </w:pPr>
      <w:r w:rsidRPr="00E07FEB">
        <w:rPr>
          <w:rStyle w:val="Cap"/>
          <w:rFonts w:ascii="Arial" w:eastAsia="Arial" w:hAnsi="Arial" w:cs="Arial"/>
          <w:sz w:val="22"/>
          <w:szCs w:val="22"/>
        </w:rPr>
        <w:t xml:space="preserve">Fins a 40 cm de neu han caigut a les cotes altes de l'estació de la Val d'Aran i Valls d'Àneu després d'una intensa nevada que ha anat acompanyada de temperatures de rigorós hivern que han arribat als -8º C. Els equips de preparació de pistes han estat treballant durant tota la nit per assentar la neu pols i per obrir les quatre àrees de l'estació. Cal destacar que ha estat una nevada, en termes generals, amb poc vent de manera que el mantell nival s'ha repartit de manera uniforme. Aquesta nevada i les baixes temperatures també han permès la posada en marxa de la producció de neu de cara a assegurar el mes de març i les vacances d'esquí i </w:t>
      </w:r>
      <w:r>
        <w:rPr>
          <w:rStyle w:val="Cap"/>
          <w:rFonts w:ascii="Arial" w:eastAsia="Arial" w:hAnsi="Arial" w:cs="Arial"/>
          <w:sz w:val="22"/>
          <w:szCs w:val="22"/>
        </w:rPr>
        <w:t>snowboard</w:t>
      </w:r>
      <w:r w:rsidRPr="00E07FEB">
        <w:rPr>
          <w:rStyle w:val="Cap"/>
          <w:rFonts w:ascii="Arial" w:eastAsia="Arial" w:hAnsi="Arial" w:cs="Arial"/>
          <w:sz w:val="22"/>
          <w:szCs w:val="22"/>
        </w:rPr>
        <w:t xml:space="preserve"> de Setmana Santa a Baqueira Beret.</w:t>
      </w:r>
    </w:p>
    <w:p w14:paraId="3E70FE54" w14:textId="77777777" w:rsidR="00E07FEB" w:rsidRPr="00E07FEB" w:rsidRDefault="00E07FEB" w:rsidP="00E07FEB">
      <w:pPr>
        <w:pStyle w:val="Co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Style w:val="Cap"/>
          <w:rFonts w:ascii="Arial" w:eastAsia="Arial" w:hAnsi="Arial" w:cs="Arial"/>
          <w:sz w:val="22"/>
          <w:szCs w:val="22"/>
        </w:rPr>
      </w:pPr>
    </w:p>
    <w:p w14:paraId="0FD9A8B9" w14:textId="77777777" w:rsidR="00E07FEB" w:rsidRPr="00E07FEB" w:rsidRDefault="00E07FEB" w:rsidP="00E07FEB">
      <w:pPr>
        <w:pStyle w:val="Co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Style w:val="Cap"/>
          <w:rFonts w:ascii="Arial" w:eastAsia="Arial" w:hAnsi="Arial" w:cs="Arial"/>
          <w:sz w:val="22"/>
          <w:szCs w:val="22"/>
        </w:rPr>
      </w:pPr>
      <w:r w:rsidRPr="00E07FEB">
        <w:rPr>
          <w:rStyle w:val="Cap"/>
          <w:rFonts w:ascii="Arial" w:eastAsia="Arial" w:hAnsi="Arial" w:cs="Arial"/>
          <w:sz w:val="22"/>
          <w:szCs w:val="22"/>
        </w:rPr>
        <w:t>La Fundació Jesús Serra celebrarà el 7 i el 8 de març la 13º edició del seu clàssic trofeu d'esquí alpí a l'estació de la Val d'Aran i Valls d'Àneu amb l'objectiu és unir el món de l'esport amb el de la formació mitjançant la pràctica de l'esquí.</w:t>
      </w:r>
    </w:p>
    <w:p w14:paraId="2C2A6A45" w14:textId="77777777" w:rsidR="00E07FEB" w:rsidRPr="00E07FEB" w:rsidRDefault="00E07FEB" w:rsidP="00E07FEB">
      <w:pPr>
        <w:pStyle w:val="Co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Style w:val="Cap"/>
          <w:rFonts w:ascii="Arial" w:eastAsia="Arial" w:hAnsi="Arial" w:cs="Arial"/>
          <w:sz w:val="22"/>
          <w:szCs w:val="22"/>
        </w:rPr>
      </w:pPr>
    </w:p>
    <w:p w14:paraId="1F9A9E62" w14:textId="67DDEEB8" w:rsidR="00E07FEB" w:rsidRDefault="00E07FEB" w:rsidP="00E07FEB">
      <w:pPr>
        <w:pStyle w:val="Co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Style w:val="Cap"/>
          <w:rFonts w:ascii="Arial" w:eastAsia="Arial" w:hAnsi="Arial" w:cs="Arial"/>
          <w:sz w:val="22"/>
          <w:szCs w:val="22"/>
        </w:rPr>
      </w:pPr>
      <w:r w:rsidRPr="00E07FEB">
        <w:rPr>
          <w:rStyle w:val="Cap"/>
          <w:rFonts w:ascii="Arial" w:eastAsia="Arial" w:hAnsi="Arial" w:cs="Arial"/>
          <w:sz w:val="22"/>
          <w:szCs w:val="22"/>
        </w:rPr>
        <w:t>El 13è Trofeu d'Esquí Fundació Jesús Serra constarà de dues proves; el dissabte 7 de març es realitzarà la prova d'eslàlom gegant open que serà classificatòria per al paral·lel de diumenge. El paral·lel és una prova carregada d'emocions ja que en aquesta modalitat els corredors lluiten colze a colze en baixades a dos per arribar primers a la línia de meta. Una prova on participaran 24 corredors amb menor temps i els 32 millors esquiadors de el gegant de dissabte.</w:t>
      </w:r>
    </w:p>
    <w:p w14:paraId="3792E7FB" w14:textId="19DA6A31" w:rsidR="00243304" w:rsidRDefault="00243304" w:rsidP="007B46F5">
      <w:pPr>
        <w:pStyle w:val="Co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Style w:val="Hipervnculo"/>
          <w:rFonts w:ascii="Arial" w:hAnsi="Arial"/>
          <w:sz w:val="22"/>
          <w:szCs w:val="22"/>
        </w:rPr>
      </w:pPr>
    </w:p>
    <w:p w14:paraId="542978C5" w14:textId="77777777" w:rsidR="00243304" w:rsidRPr="00243304" w:rsidRDefault="00243304" w:rsidP="00243304">
      <w:pPr>
        <w:pStyle w:val="Co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Style w:val="Cap"/>
          <w:rFonts w:ascii="Arial" w:hAnsi="Arial"/>
          <w:sz w:val="22"/>
          <w:szCs w:val="22"/>
        </w:rPr>
      </w:pPr>
      <w:r w:rsidRPr="00243304">
        <w:rPr>
          <w:rStyle w:val="Cap"/>
          <w:rFonts w:ascii="Arial" w:hAnsi="Arial"/>
          <w:sz w:val="22"/>
          <w:szCs w:val="22"/>
        </w:rPr>
        <w:t>Els tres primers classificats de cada categoria de l'eslàlom paral·lel, homes i dones menors de 25 anys, guanyaran una borsa d'estudis amb un valor de 15.000 € (a repartir), a més de material esportiu. I els tres millors de cada categoria en la disciplina d'eslàlom gegant també guanyaran material esportiu valorat en més de 15.000 €.</w:t>
      </w:r>
    </w:p>
    <w:p w14:paraId="560AF30F" w14:textId="77777777" w:rsidR="00243304" w:rsidRPr="00243304" w:rsidRDefault="00243304" w:rsidP="00243304">
      <w:pPr>
        <w:pStyle w:val="Co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Style w:val="Cap"/>
          <w:rFonts w:ascii="Arial" w:hAnsi="Arial"/>
          <w:sz w:val="22"/>
          <w:szCs w:val="22"/>
        </w:rPr>
      </w:pPr>
    </w:p>
    <w:p w14:paraId="7D1B69F3" w14:textId="2C433AC5" w:rsidR="00243304" w:rsidRPr="00243304" w:rsidRDefault="00243304" w:rsidP="00243304">
      <w:pPr>
        <w:pStyle w:val="Co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Style w:val="Cap"/>
          <w:rFonts w:ascii="Arial" w:hAnsi="Arial"/>
          <w:sz w:val="22"/>
          <w:szCs w:val="22"/>
        </w:rPr>
      </w:pPr>
      <w:r w:rsidRPr="00243304">
        <w:rPr>
          <w:rStyle w:val="Cap"/>
          <w:rFonts w:ascii="Arial" w:hAnsi="Arial"/>
          <w:sz w:val="22"/>
          <w:szCs w:val="22"/>
        </w:rPr>
        <w:t>Després del lliurament de premis, es realitzaran una sèrie de sortejos amb gran varietat de sorpreses per als participants, independentment de la seva classificació. Les inscripcions al</w:t>
      </w:r>
      <w:r>
        <w:rPr>
          <w:rStyle w:val="Cap"/>
          <w:rFonts w:ascii="Arial" w:hAnsi="Arial"/>
          <w:sz w:val="22"/>
          <w:szCs w:val="22"/>
        </w:rPr>
        <w:t xml:space="preserve"> </w:t>
      </w:r>
      <w:r w:rsidRPr="00243304">
        <w:rPr>
          <w:rStyle w:val="Cap"/>
          <w:rFonts w:ascii="Arial" w:hAnsi="Arial"/>
          <w:sz w:val="22"/>
          <w:szCs w:val="22"/>
        </w:rPr>
        <w:t>trofeu estaran obertes fins el dijous 5 de març, a les 23: 00h (places de 300 participants). Un cop disputades les competicions, els participants i els seus acompanyants podran gaudir d'un magnífic aperitiu amb música i DJ en directe als peus de l'Stadium de Beret.</w:t>
      </w:r>
    </w:p>
    <w:p w14:paraId="1FBC97E0" w14:textId="77777777" w:rsidR="00243304" w:rsidRPr="00243304" w:rsidRDefault="00243304" w:rsidP="00243304">
      <w:pPr>
        <w:pStyle w:val="Co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Style w:val="Cap"/>
          <w:rFonts w:ascii="Arial" w:hAnsi="Arial"/>
          <w:sz w:val="22"/>
          <w:szCs w:val="22"/>
        </w:rPr>
      </w:pPr>
    </w:p>
    <w:p w14:paraId="6B28A3C1" w14:textId="6C1E7141" w:rsidR="00243304" w:rsidRDefault="00243304" w:rsidP="00243304">
      <w:pPr>
        <w:pStyle w:val="Co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Style w:val="Cap"/>
          <w:rFonts w:ascii="Arial" w:hAnsi="Arial"/>
          <w:sz w:val="22"/>
          <w:szCs w:val="22"/>
        </w:rPr>
      </w:pPr>
      <w:r w:rsidRPr="00243304">
        <w:rPr>
          <w:rStyle w:val="Cap"/>
          <w:rFonts w:ascii="Arial" w:hAnsi="Arial"/>
          <w:sz w:val="22"/>
          <w:szCs w:val="22"/>
        </w:rPr>
        <w:t xml:space="preserve">Més informació i inscripcions: </w:t>
      </w:r>
      <w:hyperlink r:id="rId9" w:history="1">
        <w:r w:rsidRPr="009160E2">
          <w:rPr>
            <w:rStyle w:val="Hipervnculo"/>
            <w:rFonts w:ascii="Arial" w:hAnsi="Arial"/>
            <w:sz w:val="22"/>
            <w:szCs w:val="22"/>
          </w:rPr>
          <w:t>https://www.esquifjs.com/es/inscripcion-activa/</w:t>
        </w:r>
      </w:hyperlink>
      <w:r>
        <w:rPr>
          <w:rStyle w:val="Cap"/>
          <w:rFonts w:ascii="Arial" w:hAnsi="Arial"/>
          <w:sz w:val="22"/>
          <w:szCs w:val="22"/>
        </w:rPr>
        <w:t xml:space="preserve"> </w:t>
      </w:r>
    </w:p>
    <w:p w14:paraId="50788F6E" w14:textId="77777777" w:rsidR="006019E4" w:rsidRDefault="006019E4" w:rsidP="007B46F5">
      <w:pPr>
        <w:pStyle w:val="CosA"/>
        <w:jc w:val="both"/>
        <w:rPr>
          <w:rStyle w:val="Cap"/>
          <w:rFonts w:ascii="Arial" w:eastAsia="Arial" w:hAnsi="Arial" w:cs="Arial"/>
          <w:b/>
          <w:bCs/>
        </w:rPr>
      </w:pPr>
    </w:p>
    <w:p w14:paraId="0CF062E1" w14:textId="113A6CB3" w:rsidR="00F74E77" w:rsidRPr="007B46F5" w:rsidRDefault="00252346" w:rsidP="007B46F5">
      <w:pPr>
        <w:pStyle w:val="CosA"/>
        <w:jc w:val="both"/>
        <w:rPr>
          <w:rStyle w:val="Cap"/>
          <w:rFonts w:ascii="Arial" w:hAnsi="Arial"/>
          <w:b/>
          <w:bCs/>
          <w:u w:val="single"/>
        </w:rPr>
      </w:pPr>
      <w:r>
        <w:rPr>
          <w:rStyle w:val="Cap"/>
          <w:rFonts w:ascii="Arial" w:hAnsi="Arial"/>
          <w:b/>
          <w:bCs/>
          <w:u w:val="single"/>
        </w:rPr>
        <w:t>Agenda</w:t>
      </w:r>
    </w:p>
    <w:p w14:paraId="333B2199" w14:textId="7E84CA7D" w:rsidR="00243304" w:rsidRDefault="00243304" w:rsidP="007B46F5">
      <w:pPr>
        <w:pStyle w:val="CosA"/>
        <w:jc w:val="both"/>
        <w:rPr>
          <w:rStyle w:val="Cap"/>
          <w:rFonts w:ascii="Arial" w:hAnsi="Arial"/>
        </w:rPr>
      </w:pPr>
    </w:p>
    <w:p w14:paraId="3AD77C95" w14:textId="77777777" w:rsidR="00243304" w:rsidRPr="009F6798" w:rsidRDefault="00243304" w:rsidP="00243304">
      <w:pPr>
        <w:pStyle w:val="CosA"/>
        <w:jc w:val="both"/>
        <w:rPr>
          <w:rStyle w:val="Cap"/>
          <w:rFonts w:ascii="Arial" w:eastAsia="Arial" w:hAnsi="Arial" w:cs="Arial"/>
          <w:u w:val="single"/>
        </w:rPr>
      </w:pPr>
      <w:r w:rsidRPr="009F6798">
        <w:rPr>
          <w:rStyle w:val="Cap"/>
          <w:rFonts w:ascii="Arial" w:eastAsia="Arial" w:hAnsi="Arial" w:cs="Arial"/>
          <w:u w:val="single"/>
        </w:rPr>
        <w:t>Dissabte 7 de març</w:t>
      </w:r>
    </w:p>
    <w:p w14:paraId="77D34235" w14:textId="440CD2EE" w:rsidR="00243304" w:rsidRPr="00243304" w:rsidRDefault="00243304" w:rsidP="00243304">
      <w:pPr>
        <w:pStyle w:val="CosA"/>
        <w:jc w:val="both"/>
        <w:rPr>
          <w:rStyle w:val="Cap"/>
          <w:rFonts w:ascii="Arial" w:eastAsia="Arial" w:hAnsi="Arial" w:cs="Arial"/>
        </w:rPr>
      </w:pPr>
      <w:r w:rsidRPr="00243304">
        <w:rPr>
          <w:rStyle w:val="Cap"/>
          <w:rFonts w:ascii="Arial" w:eastAsia="Arial" w:hAnsi="Arial" w:cs="Arial"/>
        </w:rPr>
        <w:lastRenderedPageBreak/>
        <w:t>10:00h.- TROFEU FUNDACIÓ JESÚS SERRA. Stadium de Beret</w:t>
      </w:r>
    </w:p>
    <w:p w14:paraId="56C2A891" w14:textId="77777777" w:rsidR="00243304" w:rsidRPr="00243304" w:rsidRDefault="00243304" w:rsidP="00243304">
      <w:pPr>
        <w:pStyle w:val="CosA"/>
        <w:jc w:val="both"/>
        <w:rPr>
          <w:rStyle w:val="Cap"/>
          <w:rFonts w:ascii="Arial" w:eastAsia="Arial" w:hAnsi="Arial" w:cs="Arial"/>
        </w:rPr>
      </w:pPr>
    </w:p>
    <w:p w14:paraId="04C993D4" w14:textId="77777777" w:rsidR="00243304" w:rsidRPr="009F6798" w:rsidRDefault="00243304" w:rsidP="00243304">
      <w:pPr>
        <w:pStyle w:val="CosA"/>
        <w:jc w:val="both"/>
        <w:rPr>
          <w:rStyle w:val="Cap"/>
          <w:rFonts w:ascii="Arial" w:eastAsia="Arial" w:hAnsi="Arial" w:cs="Arial"/>
          <w:u w:val="single"/>
        </w:rPr>
      </w:pPr>
      <w:r w:rsidRPr="009F6798">
        <w:rPr>
          <w:rStyle w:val="Cap"/>
          <w:rFonts w:ascii="Arial" w:eastAsia="Arial" w:hAnsi="Arial" w:cs="Arial"/>
          <w:u w:val="single"/>
        </w:rPr>
        <w:t>Diumenge 8 de març</w:t>
      </w:r>
    </w:p>
    <w:p w14:paraId="7ACDD77A" w14:textId="3B04CED3" w:rsidR="006019E4" w:rsidRDefault="00243304" w:rsidP="007B46F5">
      <w:pPr>
        <w:pStyle w:val="CosA"/>
        <w:jc w:val="both"/>
        <w:rPr>
          <w:rStyle w:val="Cap"/>
          <w:rFonts w:ascii="Arial" w:eastAsia="Arial" w:hAnsi="Arial" w:cs="Arial"/>
        </w:rPr>
      </w:pPr>
      <w:r w:rsidRPr="00243304">
        <w:rPr>
          <w:rStyle w:val="Cap"/>
          <w:rFonts w:ascii="Arial" w:eastAsia="Arial" w:hAnsi="Arial" w:cs="Arial"/>
        </w:rPr>
        <w:t>10:00h.- TROFEU FUNDACIÓ JESÚS SERRA. Stadium de Beret</w:t>
      </w:r>
    </w:p>
    <w:p w14:paraId="45D04C5F" w14:textId="77777777" w:rsidR="006019E4" w:rsidRDefault="006019E4" w:rsidP="007B46F5">
      <w:pPr>
        <w:pStyle w:val="CosA"/>
        <w:jc w:val="both"/>
        <w:rPr>
          <w:rStyle w:val="Cap"/>
          <w:rFonts w:ascii="Arial" w:eastAsia="Arial" w:hAnsi="Arial" w:cs="Arial"/>
          <w:b/>
          <w:bCs/>
          <w:color w:val="1A1A1A"/>
          <w:u w:color="1A1A1A"/>
        </w:rPr>
      </w:pPr>
    </w:p>
    <w:p w14:paraId="630EA576" w14:textId="77777777" w:rsidR="006019E4" w:rsidRDefault="00252346" w:rsidP="007B46F5">
      <w:pPr>
        <w:pStyle w:val="CosA"/>
        <w:jc w:val="both"/>
        <w:rPr>
          <w:rStyle w:val="Cap"/>
          <w:rFonts w:ascii="Arial" w:eastAsia="Arial" w:hAnsi="Arial" w:cs="Arial"/>
          <w:color w:val="1A1A1A"/>
          <w:u w:color="1A1A1A"/>
        </w:rPr>
      </w:pPr>
      <w:r>
        <w:rPr>
          <w:rStyle w:val="Cap"/>
          <w:rFonts w:ascii="Arial" w:hAnsi="Arial"/>
          <w:b/>
          <w:bCs/>
          <w:color w:val="1A1A1A"/>
          <w:u w:color="1A1A1A"/>
        </w:rPr>
        <w:t>Más información Prensa</w:t>
      </w:r>
      <w:r>
        <w:rPr>
          <w:rStyle w:val="Cap"/>
          <w:rFonts w:ascii="Arial" w:hAnsi="Arial"/>
          <w:color w:val="1A1A1A"/>
          <w:u w:color="1A1A1A"/>
        </w:rPr>
        <w:t>:</w:t>
      </w:r>
    </w:p>
    <w:p w14:paraId="43EE8E9C" w14:textId="77777777" w:rsidR="006019E4" w:rsidRDefault="00081E47" w:rsidP="007B46F5">
      <w:pPr>
        <w:pStyle w:val="CosA"/>
        <w:jc w:val="both"/>
        <w:rPr>
          <w:rStyle w:val="Hyperlink1"/>
        </w:rPr>
      </w:pPr>
      <w:hyperlink r:id="rId10" w:history="1">
        <w:r w:rsidR="00252346">
          <w:rPr>
            <w:rStyle w:val="Hyperlink1"/>
          </w:rPr>
          <w:t>prensa@baqueira.es</w:t>
        </w:r>
      </w:hyperlink>
    </w:p>
    <w:p w14:paraId="31E1E258" w14:textId="77777777" w:rsidR="006019E4" w:rsidRDefault="00081E47" w:rsidP="007B46F5">
      <w:pPr>
        <w:pStyle w:val="CosA"/>
        <w:jc w:val="both"/>
        <w:rPr>
          <w:rStyle w:val="Hyperlink2"/>
        </w:rPr>
      </w:pPr>
      <w:hyperlink r:id="rId11" w:history="1">
        <w:r w:rsidR="00252346">
          <w:rPr>
            <w:rStyle w:val="Hyperlink2"/>
          </w:rPr>
          <w:t>www.baqueira.es</w:t>
        </w:r>
      </w:hyperlink>
    </w:p>
    <w:p w14:paraId="41B5247B" w14:textId="77777777" w:rsidR="006019E4" w:rsidRDefault="00252346" w:rsidP="007B46F5">
      <w:pPr>
        <w:pStyle w:val="CosA"/>
        <w:jc w:val="both"/>
        <w:rPr>
          <w:rStyle w:val="Cap"/>
          <w:rFonts w:ascii="Arial" w:eastAsia="Arial" w:hAnsi="Arial" w:cs="Arial"/>
          <w:color w:val="1A1A1A"/>
          <w:u w:color="1A1A1A"/>
        </w:rPr>
      </w:pPr>
      <w:r>
        <w:rPr>
          <w:rStyle w:val="Cap"/>
          <w:rFonts w:ascii="Arial" w:hAnsi="Arial"/>
          <w:color w:val="1A1A1A"/>
          <w:u w:color="1A1A1A"/>
        </w:rPr>
        <w:t>www.facebook.com/BaqueiraBeretEsqui</w:t>
      </w:r>
    </w:p>
    <w:p w14:paraId="5D456CB5" w14:textId="77777777" w:rsidR="006019E4" w:rsidRDefault="00252346" w:rsidP="007B46F5">
      <w:pPr>
        <w:pStyle w:val="CosA"/>
        <w:jc w:val="both"/>
        <w:rPr>
          <w:rStyle w:val="Cap"/>
          <w:rFonts w:ascii="Arial" w:eastAsia="Arial" w:hAnsi="Arial" w:cs="Arial"/>
          <w:color w:val="1A1A1A"/>
          <w:u w:color="1A1A1A"/>
        </w:rPr>
      </w:pPr>
      <w:r>
        <w:rPr>
          <w:rStyle w:val="Cap"/>
          <w:rFonts w:ascii="Arial" w:hAnsi="Arial"/>
          <w:color w:val="1A1A1A"/>
          <w:u w:color="1A1A1A"/>
        </w:rPr>
        <w:t>www.twitter.com/baqueira_beret</w:t>
      </w:r>
    </w:p>
    <w:p w14:paraId="4B68366B" w14:textId="77777777" w:rsidR="006019E4" w:rsidRDefault="00252346" w:rsidP="007B46F5">
      <w:pPr>
        <w:pStyle w:val="CosA"/>
        <w:jc w:val="both"/>
      </w:pPr>
      <w:r>
        <w:rPr>
          <w:rStyle w:val="Cap"/>
          <w:rFonts w:ascii="Arial" w:hAnsi="Arial"/>
          <w:color w:val="1A1A1A"/>
          <w:u w:color="1A1A1A"/>
        </w:rPr>
        <w:t>@baqueira_beret</w:t>
      </w:r>
    </w:p>
    <w:sectPr w:rsidR="006019E4">
      <w:headerReference w:type="default" r:id="rId12"/>
      <w:footerReference w:type="default" r:id="rId13"/>
      <w:pgSz w:w="11900" w:h="16840"/>
      <w:pgMar w:top="1134" w:right="1134" w:bottom="1134" w:left="1134"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DCC64F" w14:textId="77777777" w:rsidR="00081E47" w:rsidRDefault="00081E47">
      <w:r>
        <w:separator/>
      </w:r>
    </w:p>
  </w:endnote>
  <w:endnote w:type="continuationSeparator" w:id="0">
    <w:p w14:paraId="6809F976" w14:textId="77777777" w:rsidR="00081E47" w:rsidRDefault="00081E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601F6" w14:textId="77777777" w:rsidR="006019E4" w:rsidRDefault="006019E4">
    <w:pPr>
      <w:pStyle w:val="Capaleraipeu"/>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5AF446" w14:textId="77777777" w:rsidR="00081E47" w:rsidRDefault="00081E47">
      <w:r>
        <w:separator/>
      </w:r>
    </w:p>
  </w:footnote>
  <w:footnote w:type="continuationSeparator" w:id="0">
    <w:p w14:paraId="597F06ED" w14:textId="77777777" w:rsidR="00081E47" w:rsidRDefault="00081E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ACE902" w14:textId="77777777" w:rsidR="006019E4" w:rsidRDefault="006019E4">
    <w:pPr>
      <w:pStyle w:val="Capaleraipeu"/>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19E4"/>
    <w:rsid w:val="000063B2"/>
    <w:rsid w:val="00081E47"/>
    <w:rsid w:val="000B735B"/>
    <w:rsid w:val="00205A93"/>
    <w:rsid w:val="00243304"/>
    <w:rsid w:val="00252346"/>
    <w:rsid w:val="00282E1D"/>
    <w:rsid w:val="006019E4"/>
    <w:rsid w:val="007B46F5"/>
    <w:rsid w:val="009F6798"/>
    <w:rsid w:val="00A0463B"/>
    <w:rsid w:val="00C0270B"/>
    <w:rsid w:val="00E07FEB"/>
    <w:rsid w:val="00E84243"/>
    <w:rsid w:val="00F74E77"/>
    <w:rsid w:val="00FB70D0"/>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B6CA6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s-ES_tradnl" w:eastAsia="es-ES_tradn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rPr>
      <w:sz w:val="24"/>
      <w:szCs w:val="24"/>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Capaleraipeu">
    <w:name w:val="Capçalera i peu"/>
    <w:pPr>
      <w:tabs>
        <w:tab w:val="right" w:pos="9020"/>
      </w:tabs>
    </w:pPr>
    <w:rPr>
      <w:rFonts w:ascii="Helvetica Neue" w:hAnsi="Helvetica Neue" w:cs="Arial Unicode MS"/>
      <w:color w:val="000000"/>
      <w:sz w:val="24"/>
      <w:szCs w:val="24"/>
    </w:rPr>
  </w:style>
  <w:style w:type="paragraph" w:customStyle="1" w:styleId="CosA">
    <w:name w:val="Cos A"/>
    <w:pPr>
      <w:widowControl w:val="0"/>
      <w:suppressAutoHyphens/>
    </w:pPr>
    <w:rPr>
      <w:rFonts w:cs="Arial Unicode MS"/>
      <w:color w:val="00000A"/>
      <w:u w:color="00000A"/>
    </w:rPr>
  </w:style>
  <w:style w:type="character" w:customStyle="1" w:styleId="Cap">
    <w:name w:val="Cap"/>
  </w:style>
  <w:style w:type="character" w:customStyle="1" w:styleId="Hyperlink0">
    <w:name w:val="Hyperlink.0"/>
    <w:basedOn w:val="Cap"/>
    <w:rPr>
      <w:rFonts w:ascii="Arial" w:hAnsi="Arial"/>
      <w:color w:val="0000FF"/>
      <w:sz w:val="21"/>
      <w:szCs w:val="21"/>
      <w:u w:val="single" w:color="0000FF"/>
    </w:rPr>
  </w:style>
  <w:style w:type="paragraph" w:customStyle="1" w:styleId="Cos">
    <w:name w:val="Cos"/>
    <w:rPr>
      <w:rFonts w:cs="Arial Unicode MS"/>
      <w:color w:val="000000"/>
      <w:sz w:val="24"/>
      <w:szCs w:val="24"/>
      <w:u w:color="000000"/>
    </w:rPr>
  </w:style>
  <w:style w:type="character" w:customStyle="1" w:styleId="Hyperlink1">
    <w:name w:val="Hyperlink.1"/>
    <w:basedOn w:val="Cap"/>
    <w:rPr>
      <w:rFonts w:ascii="Arial" w:eastAsia="Arial" w:hAnsi="Arial" w:cs="Arial"/>
      <w:color w:val="1A1A1A"/>
      <w:u w:val="single" w:color="1A1A1A"/>
    </w:rPr>
  </w:style>
  <w:style w:type="character" w:customStyle="1" w:styleId="Hyperlink2">
    <w:name w:val="Hyperlink.2"/>
    <w:basedOn w:val="Cap"/>
    <w:rPr>
      <w:rFonts w:ascii="Arial" w:eastAsia="Arial" w:hAnsi="Arial" w:cs="Arial"/>
      <w:color w:val="0000FF"/>
      <w:u w:val="single" w:color="0000FF"/>
    </w:rPr>
  </w:style>
  <w:style w:type="character" w:styleId="Mencinsinresolver">
    <w:name w:val="Unresolved Mention"/>
    <w:basedOn w:val="Fuentedeprrafopredeter"/>
    <w:uiPriority w:val="99"/>
    <w:rsid w:val="002433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9158517">
      <w:bodyDiv w:val="1"/>
      <w:marLeft w:val="0"/>
      <w:marRight w:val="0"/>
      <w:marTop w:val="0"/>
      <w:marBottom w:val="0"/>
      <w:divBdr>
        <w:top w:val="none" w:sz="0" w:space="0" w:color="auto"/>
        <w:left w:val="none" w:sz="0" w:space="0" w:color="auto"/>
        <w:bottom w:val="none" w:sz="0" w:space="0" w:color="auto"/>
        <w:right w:val="none" w:sz="0" w:space="0" w:color="auto"/>
      </w:divBdr>
    </w:div>
    <w:div w:id="21013695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baqueira.es/"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mailto:prensa@baqueira.es"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www.baqueira.es/"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mailto:prensa@baqueira.es" TargetMode="External"/><Relationship Id="rId4" Type="http://schemas.openxmlformats.org/officeDocument/2006/relationships/footnotes" Target="footnotes.xml"/><Relationship Id="rId9" Type="http://schemas.openxmlformats.org/officeDocument/2006/relationships/hyperlink" Target="https://www.esquifjs.com/es/inscripcion-activa/" TargetMode="Externa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Tema de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Tema de Office">
      <a:majorFont>
        <a:latin typeface="Helvetica Neue"/>
        <a:ea typeface="Helvetica Neue"/>
        <a:cs typeface="Helvetica Neue"/>
      </a:majorFont>
      <a:minorFont>
        <a:latin typeface="Helvetica Neue"/>
        <a:ea typeface="Helvetica Neue"/>
        <a:cs typeface="Helvetica Neue"/>
      </a:minorFont>
    </a:fontScheme>
    <a:fmtScheme name="Tema de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507</Words>
  <Characters>2794</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Informatica Baqueira Beret</cp:lastModifiedBy>
  <cp:revision>4</cp:revision>
  <dcterms:created xsi:type="dcterms:W3CDTF">2020-03-03T08:46:00Z</dcterms:created>
  <dcterms:modified xsi:type="dcterms:W3CDTF">2020-03-03T08:55:00Z</dcterms:modified>
</cp:coreProperties>
</file>