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8E1" w:rsidRDefault="00BE38E1" w:rsidP="00BE38E1">
      <w:pPr>
        <w:pStyle w:val="Cuerpo"/>
      </w:pPr>
      <w:r w:rsidRPr="006847A5">
        <w:rPr>
          <w:rStyle w:val="Ninguno"/>
          <w:rFonts w:ascii="Arial" w:hAnsi="Arial"/>
          <w:noProof/>
          <w:sz w:val="21"/>
          <w:szCs w:val="21"/>
          <w:lang w:val="es-ES_tradnl"/>
        </w:rPr>
        <w:drawing>
          <wp:anchor distT="0" distB="0" distL="0" distR="0" simplePos="0" relativeHeight="251659264" behindDoc="0" locked="0" layoutInCell="1" allowOverlap="1" wp14:anchorId="034BA523" wp14:editId="080AD4E2">
            <wp:simplePos x="0" y="0"/>
            <wp:positionH relativeFrom="column">
              <wp:posOffset>0</wp:posOffset>
            </wp:positionH>
            <wp:positionV relativeFrom="line">
              <wp:posOffset>143510</wp:posOffset>
            </wp:positionV>
            <wp:extent cx="1036320" cy="1045210"/>
            <wp:effectExtent l="0" t="0" r="0" b="0"/>
            <wp:wrapTopAndBottom distT="0" distB="0"/>
            <wp:docPr id="1073741825" name="officeArt object" descr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" descr="Pictur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BE38E1" w:rsidRDefault="00BE38E1" w:rsidP="00BE38E1">
      <w:pPr>
        <w:pStyle w:val="Cuerpo"/>
      </w:pPr>
    </w:p>
    <w:p w:rsidR="00BE38E1" w:rsidRPr="006847A5" w:rsidRDefault="004D2B37" w:rsidP="00BE38E1">
      <w:pPr>
        <w:pStyle w:val="Cuerpo"/>
      </w:pPr>
      <w:hyperlink r:id="rId5" w:history="1">
        <w:r w:rsidR="00BE38E1" w:rsidRPr="00BD7DC3">
          <w:rPr>
            <w:rStyle w:val="Hipervnculo"/>
            <w:rFonts w:ascii="Arial" w:hAnsi="Arial"/>
            <w:sz w:val="21"/>
            <w:szCs w:val="21"/>
            <w:lang w:val="es-ES_tradnl"/>
          </w:rPr>
          <w:t>prensa@baqueira.es</w:t>
        </w:r>
      </w:hyperlink>
    </w:p>
    <w:p w:rsidR="00BE38E1" w:rsidRPr="006847A5" w:rsidRDefault="004D2B37" w:rsidP="00BE38E1">
      <w:pPr>
        <w:pStyle w:val="Cuerpo"/>
      </w:pPr>
      <w:hyperlink r:id="rId6" w:history="1">
        <w:r w:rsidR="00BE38E1" w:rsidRPr="006847A5">
          <w:rPr>
            <w:rStyle w:val="Hyperlink0"/>
          </w:rPr>
          <w:t>www.baqueira.es</w:t>
        </w:r>
      </w:hyperlink>
    </w:p>
    <w:p w:rsidR="00F52B17" w:rsidRDefault="00F52B17"/>
    <w:p w:rsidR="00BE38E1" w:rsidRPr="006847A5" w:rsidRDefault="00BE38E1" w:rsidP="00BE38E1">
      <w:pPr>
        <w:pStyle w:val="Cuerpo"/>
      </w:pPr>
      <w:bookmarkStart w:id="0" w:name="_DdeLink__438_3618234681"/>
      <w:r w:rsidRPr="006847A5">
        <w:rPr>
          <w:rStyle w:val="Ninguno"/>
          <w:rFonts w:ascii="Arial" w:hAnsi="Arial"/>
          <w:color w:val="000000"/>
          <w:sz w:val="21"/>
          <w:szCs w:val="21"/>
          <w:u w:color="000000"/>
        </w:rPr>
        <w:t>00 34 973 63 90 44</w:t>
      </w:r>
      <w:bookmarkEnd w:id="0"/>
    </w:p>
    <w:p w:rsidR="00BE38E1" w:rsidRPr="00FC36D5" w:rsidRDefault="00BE38E1">
      <w:pPr>
        <w:rPr>
          <w:rFonts w:ascii="Arial" w:hAnsi="Arial" w:cs="Arial"/>
          <w:b/>
          <w:sz w:val="21"/>
          <w:szCs w:val="21"/>
        </w:rPr>
      </w:pPr>
    </w:p>
    <w:p w:rsidR="00BE38E1" w:rsidRPr="00FC36D5" w:rsidRDefault="00BE38E1">
      <w:pPr>
        <w:rPr>
          <w:rFonts w:ascii="Arial" w:hAnsi="Arial" w:cs="Arial"/>
          <w:b/>
          <w:sz w:val="21"/>
          <w:szCs w:val="21"/>
        </w:rPr>
      </w:pPr>
      <w:r w:rsidRPr="00FC36D5">
        <w:rPr>
          <w:rFonts w:ascii="Arial" w:hAnsi="Arial" w:cs="Arial"/>
          <w:b/>
          <w:sz w:val="21"/>
          <w:szCs w:val="21"/>
        </w:rPr>
        <w:t>Nota de premsa – 4 febrer 2020</w:t>
      </w:r>
    </w:p>
    <w:p w:rsidR="00BE38E1" w:rsidRDefault="00BE38E1"/>
    <w:p w:rsidR="00BE38E1" w:rsidRPr="00FC36D5" w:rsidRDefault="00BE38E1">
      <w:pPr>
        <w:rPr>
          <w:rFonts w:ascii="Arial" w:hAnsi="Arial" w:cs="Arial"/>
          <w:b/>
          <w:sz w:val="21"/>
          <w:szCs w:val="21"/>
        </w:rPr>
      </w:pPr>
      <w:r w:rsidRPr="00FC36D5">
        <w:rPr>
          <w:rFonts w:ascii="Arial" w:hAnsi="Arial" w:cs="Arial"/>
          <w:b/>
          <w:sz w:val="21"/>
          <w:szCs w:val="21"/>
        </w:rPr>
        <w:t xml:space="preserve">Els futurs talents de l'esquí alpí de la categoria U16 </w:t>
      </w:r>
      <w:r w:rsidR="00A824A2">
        <w:rPr>
          <w:rFonts w:ascii="Arial" w:hAnsi="Arial" w:cs="Arial"/>
          <w:b/>
          <w:sz w:val="21"/>
          <w:szCs w:val="21"/>
        </w:rPr>
        <w:t>a</w:t>
      </w:r>
      <w:r w:rsidRPr="00FC36D5">
        <w:rPr>
          <w:rFonts w:ascii="Arial" w:hAnsi="Arial" w:cs="Arial"/>
          <w:b/>
          <w:sz w:val="21"/>
          <w:szCs w:val="21"/>
        </w:rPr>
        <w:t xml:space="preserve"> les OPA de Baqueira</w:t>
      </w:r>
    </w:p>
    <w:p w:rsidR="00BE38E1" w:rsidRPr="00FC36D5" w:rsidRDefault="00BE38E1">
      <w:pPr>
        <w:rPr>
          <w:rFonts w:ascii="Arial" w:hAnsi="Arial" w:cs="Arial"/>
          <w:b/>
          <w:sz w:val="21"/>
          <w:szCs w:val="21"/>
        </w:rPr>
      </w:pPr>
    </w:p>
    <w:p w:rsidR="00BE38E1" w:rsidRPr="00FC36D5" w:rsidRDefault="00BE38E1">
      <w:pPr>
        <w:rPr>
          <w:rFonts w:ascii="Arial" w:hAnsi="Arial" w:cs="Arial"/>
          <w:b/>
          <w:sz w:val="20"/>
          <w:szCs w:val="20"/>
        </w:rPr>
      </w:pPr>
      <w:r w:rsidRPr="00FC36D5">
        <w:rPr>
          <w:rFonts w:ascii="Arial" w:hAnsi="Arial" w:cs="Arial"/>
          <w:b/>
          <w:sz w:val="20"/>
          <w:szCs w:val="20"/>
        </w:rPr>
        <w:t xml:space="preserve">De l'11 al 13 de febrer els millors esquiadors internacionals de la jove categoria U16 s'enfrontaran </w:t>
      </w:r>
      <w:r w:rsidR="00A824A2">
        <w:rPr>
          <w:rFonts w:ascii="Arial" w:hAnsi="Arial" w:cs="Arial"/>
          <w:b/>
          <w:sz w:val="20"/>
          <w:szCs w:val="20"/>
        </w:rPr>
        <w:t>a</w:t>
      </w:r>
      <w:r w:rsidRPr="00FC36D5">
        <w:rPr>
          <w:rFonts w:ascii="Arial" w:hAnsi="Arial" w:cs="Arial"/>
          <w:b/>
          <w:sz w:val="20"/>
          <w:szCs w:val="20"/>
        </w:rPr>
        <w:t xml:space="preserve"> l'OPA composta per un súper-G, un gegant i un paral·lel team event que es disputarà en l'estació de Baqueira Beret. </w:t>
      </w:r>
    </w:p>
    <w:p w:rsidR="00BE38E1" w:rsidRDefault="00BE38E1"/>
    <w:p w:rsidR="00BE38E1" w:rsidRPr="00FC36D5" w:rsidRDefault="00BE38E1">
      <w:pPr>
        <w:rPr>
          <w:rFonts w:ascii="Arial" w:hAnsi="Arial" w:cs="Arial"/>
          <w:sz w:val="20"/>
          <w:szCs w:val="20"/>
        </w:rPr>
      </w:pPr>
      <w:r w:rsidRPr="00FC36D5">
        <w:rPr>
          <w:rFonts w:ascii="Arial" w:hAnsi="Arial" w:cs="Arial"/>
          <w:sz w:val="20"/>
          <w:szCs w:val="20"/>
        </w:rPr>
        <w:t xml:space="preserve">Després de les passades edicions de l'OPA celebrades a Liechtenstein </w:t>
      </w:r>
      <w:r w:rsidR="00A824A2">
        <w:rPr>
          <w:rFonts w:ascii="Arial" w:hAnsi="Arial" w:cs="Arial"/>
          <w:sz w:val="20"/>
          <w:szCs w:val="20"/>
        </w:rPr>
        <w:t>al</w:t>
      </w:r>
      <w:r w:rsidRPr="00FC36D5">
        <w:rPr>
          <w:rFonts w:ascii="Arial" w:hAnsi="Arial" w:cs="Arial"/>
          <w:sz w:val="20"/>
          <w:szCs w:val="20"/>
        </w:rPr>
        <w:t xml:space="preserve"> 2018 i </w:t>
      </w:r>
      <w:r w:rsidR="00A824A2">
        <w:rPr>
          <w:rFonts w:ascii="Arial" w:hAnsi="Arial" w:cs="Arial"/>
          <w:sz w:val="20"/>
          <w:szCs w:val="20"/>
        </w:rPr>
        <w:t>a</w:t>
      </w:r>
      <w:r w:rsidRPr="00FC36D5">
        <w:rPr>
          <w:rFonts w:ascii="Arial" w:hAnsi="Arial" w:cs="Arial"/>
          <w:sz w:val="20"/>
          <w:szCs w:val="20"/>
        </w:rPr>
        <w:t xml:space="preserve"> Suïssa </w:t>
      </w:r>
      <w:r w:rsidR="00A824A2">
        <w:rPr>
          <w:rFonts w:ascii="Arial" w:hAnsi="Arial" w:cs="Arial"/>
          <w:sz w:val="20"/>
          <w:szCs w:val="20"/>
        </w:rPr>
        <w:t>a</w:t>
      </w:r>
      <w:r w:rsidR="00FC36D5">
        <w:rPr>
          <w:rFonts w:ascii="Arial" w:hAnsi="Arial" w:cs="Arial"/>
          <w:sz w:val="20"/>
          <w:szCs w:val="20"/>
        </w:rPr>
        <w:t>l</w:t>
      </w:r>
      <w:r w:rsidRPr="00FC36D5">
        <w:rPr>
          <w:rFonts w:ascii="Arial" w:hAnsi="Arial" w:cs="Arial"/>
          <w:sz w:val="20"/>
          <w:szCs w:val="20"/>
        </w:rPr>
        <w:t xml:space="preserve"> 2019, ara és el torn de viatjar a Espanya per a aquesta edició del 2020, concretament a Baqueira Beret, que acollirà aquesta copa continental per a categories joves de l'11 al 13 de febrer. Les gestions de la Real Federación Española Deportes de Invierno (RFEDI) amb la FIS i l'interès creixent de Baqueira per l'alta competició han fet possible que Espanya torni a ser l'escenari d’una competició internacional d'esquí alpí U16 comparable a les quals es disputaven anys enrere com els trofeus Zagales (Formigal) i Ardilla (Sierra Nevada).</w:t>
      </w:r>
    </w:p>
    <w:p w:rsidR="00BE38E1" w:rsidRPr="00FC36D5" w:rsidRDefault="00BE38E1">
      <w:pPr>
        <w:rPr>
          <w:rFonts w:ascii="Arial" w:hAnsi="Arial" w:cs="Arial"/>
          <w:sz w:val="20"/>
          <w:szCs w:val="20"/>
        </w:rPr>
      </w:pPr>
    </w:p>
    <w:p w:rsidR="00BE38E1" w:rsidRPr="00FC36D5" w:rsidRDefault="002A26ED">
      <w:pPr>
        <w:rPr>
          <w:rFonts w:ascii="Arial" w:hAnsi="Arial" w:cs="Arial"/>
          <w:sz w:val="20"/>
          <w:szCs w:val="20"/>
        </w:rPr>
      </w:pPr>
      <w:r w:rsidRPr="00FC36D5">
        <w:rPr>
          <w:rFonts w:ascii="Arial" w:hAnsi="Arial" w:cs="Arial"/>
          <w:sz w:val="20"/>
          <w:szCs w:val="20"/>
        </w:rPr>
        <w:t xml:space="preserve">Els grans esdeveniments internacionals també s'estenen a les categories joves. És el cas de l'OPA també coneguda com Alpen Cup d'esquí alpí destinada a la categoria U16. </w:t>
      </w:r>
      <w:r w:rsidR="00A824A2">
        <w:rPr>
          <w:rFonts w:ascii="Arial" w:hAnsi="Arial" w:cs="Arial"/>
          <w:sz w:val="20"/>
          <w:szCs w:val="20"/>
        </w:rPr>
        <w:t>A</w:t>
      </w:r>
      <w:r w:rsidRPr="00FC36D5">
        <w:rPr>
          <w:rFonts w:ascii="Arial" w:hAnsi="Arial" w:cs="Arial"/>
          <w:sz w:val="20"/>
          <w:szCs w:val="20"/>
        </w:rPr>
        <w:t xml:space="preserve"> l'estació catalana de Baqueira els futurs talents de l'esquí alpí </w:t>
      </w:r>
      <w:r w:rsidR="00A824A2">
        <w:rPr>
          <w:rFonts w:ascii="Arial" w:hAnsi="Arial" w:cs="Arial"/>
          <w:sz w:val="20"/>
          <w:szCs w:val="20"/>
        </w:rPr>
        <w:t>baixaran</w:t>
      </w:r>
      <w:r w:rsidRPr="00FC36D5">
        <w:rPr>
          <w:rFonts w:ascii="Arial" w:hAnsi="Arial" w:cs="Arial"/>
          <w:sz w:val="20"/>
          <w:szCs w:val="20"/>
        </w:rPr>
        <w:t xml:space="preserve"> pel Stadium de Beret, competint en les especialitats de super-G (SG), gegant (GS) i paral·lel team event (PLTE).</w:t>
      </w:r>
    </w:p>
    <w:p w:rsidR="002A26ED" w:rsidRDefault="002A26ED"/>
    <w:p w:rsidR="002A26ED" w:rsidRPr="00FC36D5" w:rsidRDefault="002A26ED">
      <w:pPr>
        <w:rPr>
          <w:rFonts w:ascii="Arial" w:hAnsi="Arial" w:cs="Arial"/>
          <w:sz w:val="20"/>
          <w:szCs w:val="20"/>
        </w:rPr>
      </w:pPr>
      <w:r w:rsidRPr="00FC36D5">
        <w:rPr>
          <w:rFonts w:ascii="Arial" w:hAnsi="Arial" w:cs="Arial"/>
          <w:sz w:val="20"/>
          <w:szCs w:val="20"/>
        </w:rPr>
        <w:t>L'estació aranesa porta ja unes temporades apostant per l'alt nivell. El 2016 i 2019 va ser la seu de la Copa del Món de Snowboardcross FIS i el 2018 va albergar l'OPA Cup en la modalitat d'esquí de fons. Sens dubte, l'interès de l'estació per donar a conèixer el seu domini a través de la competició està ja donant els seus fruits mentre segueix el seu interès per promocionar-se a través dels esdeveniments esportius. Està previst que representin a Espanya una selecció dels millors esquiadors d'aquesta categoria U16 seleccionats per la RFEDI. La federació, per part seva, lidera el calendari de proves internacionals a disputar en les estacions d'esquí i snowboard espanyoles seguint el Pla Estratègic de l'entitat i que busca convertir el nostre país en una destinació habitual dels grans esdeveniments FIS.</w:t>
      </w:r>
    </w:p>
    <w:p w:rsidR="002A26ED" w:rsidRDefault="002A26ED"/>
    <w:p w:rsidR="002A26ED" w:rsidRPr="00FC36D5" w:rsidRDefault="002A26ED">
      <w:pPr>
        <w:rPr>
          <w:rFonts w:ascii="Arial" w:hAnsi="Arial" w:cs="Arial"/>
          <w:sz w:val="20"/>
          <w:szCs w:val="20"/>
        </w:rPr>
      </w:pPr>
      <w:r w:rsidRPr="00FC36D5">
        <w:rPr>
          <w:rFonts w:ascii="Arial" w:hAnsi="Arial" w:cs="Arial"/>
          <w:sz w:val="20"/>
          <w:szCs w:val="20"/>
        </w:rPr>
        <w:t>Baqueira Beret està situada en la part més septentrional del Pirineu Català i a la província de Lleida. Està situada en el vessant atlàntic pel que aquest domini esquiable ofereix un clima i un paisatge singulars respecte a la resta d'estacions espanyoles. Amb més de 160 km esquiables i un desnivell positiu de 1.100m (1.510 fins a 2.610 m), Baqueira Beret té una capacitat de 61.000pph i més de 700 canons de neu.</w:t>
      </w:r>
    </w:p>
    <w:p w:rsidR="002A26ED" w:rsidRDefault="002A26ED"/>
    <w:p w:rsidR="002A26ED" w:rsidRPr="00FC36D5" w:rsidRDefault="002A26ED">
      <w:pPr>
        <w:rPr>
          <w:rFonts w:ascii="Arial" w:hAnsi="Arial" w:cs="Arial"/>
          <w:sz w:val="20"/>
          <w:szCs w:val="20"/>
        </w:rPr>
      </w:pPr>
      <w:r w:rsidRPr="00FC36D5">
        <w:rPr>
          <w:rFonts w:ascii="Arial" w:hAnsi="Arial" w:cs="Arial"/>
          <w:sz w:val="20"/>
          <w:szCs w:val="20"/>
        </w:rPr>
        <w:t>El stadium de Beret ofereix les següents característiques segons cada especialitat:</w:t>
      </w:r>
    </w:p>
    <w:p w:rsidR="002A26ED" w:rsidRDefault="002A26ED"/>
    <w:p w:rsidR="002A26ED" w:rsidRPr="003B02AD" w:rsidRDefault="002A26ED" w:rsidP="002A26ED">
      <w:pPr>
        <w:pStyle w:val="Cuerpo"/>
        <w:rPr>
          <w:rStyle w:val="Ninguno"/>
          <w:rFonts w:ascii="Arial" w:hAnsi="Arial"/>
          <w:bCs/>
          <w:color w:val="1A1A1A"/>
          <w:u w:color="1A1A1A"/>
        </w:rPr>
      </w:pPr>
      <w:r w:rsidRPr="003B02AD">
        <w:rPr>
          <w:rStyle w:val="Ninguno"/>
          <w:rFonts w:ascii="Arial" w:hAnsi="Arial"/>
          <w:bCs/>
          <w:color w:val="1A1A1A"/>
          <w:u w:color="1A1A1A"/>
        </w:rPr>
        <w:tab/>
        <w:t>Inici</w:t>
      </w:r>
      <w:r w:rsidRPr="003B02AD">
        <w:rPr>
          <w:rStyle w:val="Ninguno"/>
          <w:rFonts w:ascii="Arial" w:hAnsi="Arial"/>
          <w:bCs/>
          <w:color w:val="1A1A1A"/>
          <w:u w:color="1A1A1A"/>
        </w:rPr>
        <w:tab/>
      </w:r>
      <w:r w:rsidRPr="003B02AD">
        <w:rPr>
          <w:rStyle w:val="Ninguno"/>
          <w:rFonts w:ascii="Arial" w:hAnsi="Arial"/>
          <w:bCs/>
          <w:color w:val="1A1A1A"/>
          <w:u w:color="1A1A1A"/>
        </w:rPr>
        <w:tab/>
        <w:t>Final</w:t>
      </w:r>
      <w:r w:rsidRPr="003B02AD">
        <w:rPr>
          <w:rStyle w:val="Ninguno"/>
          <w:rFonts w:ascii="Arial" w:hAnsi="Arial"/>
          <w:bCs/>
          <w:color w:val="1A1A1A"/>
          <w:u w:color="1A1A1A"/>
        </w:rPr>
        <w:tab/>
      </w:r>
      <w:r w:rsidRPr="003B02AD">
        <w:rPr>
          <w:rStyle w:val="Ninguno"/>
          <w:rFonts w:ascii="Arial" w:hAnsi="Arial"/>
          <w:bCs/>
          <w:color w:val="1A1A1A"/>
          <w:u w:color="1A1A1A"/>
        </w:rPr>
        <w:tab/>
        <w:t>Desnivel</w:t>
      </w:r>
      <w:r>
        <w:rPr>
          <w:rStyle w:val="Ninguno"/>
          <w:rFonts w:ascii="Arial" w:hAnsi="Arial"/>
          <w:bCs/>
          <w:color w:val="1A1A1A"/>
          <w:u w:color="1A1A1A"/>
        </w:rPr>
        <w:t>l</w:t>
      </w:r>
      <w:r w:rsidRPr="003B02AD">
        <w:rPr>
          <w:rStyle w:val="Ninguno"/>
          <w:rFonts w:ascii="Arial" w:hAnsi="Arial"/>
          <w:bCs/>
          <w:color w:val="1A1A1A"/>
          <w:u w:color="1A1A1A"/>
        </w:rPr>
        <w:tab/>
        <w:t>Longitud</w:t>
      </w:r>
    </w:p>
    <w:p w:rsidR="002A26ED" w:rsidRPr="008552EC" w:rsidRDefault="002A26ED" w:rsidP="002A26ED">
      <w:pPr>
        <w:pStyle w:val="Cuerpo"/>
        <w:rPr>
          <w:rStyle w:val="Ninguno"/>
          <w:rFonts w:ascii="Arial" w:hAnsi="Arial"/>
          <w:bCs/>
          <w:color w:val="1A1A1A"/>
          <w:u w:color="1A1A1A"/>
        </w:rPr>
      </w:pPr>
      <w:r w:rsidRPr="008552EC">
        <w:rPr>
          <w:rStyle w:val="Ninguno"/>
          <w:rFonts w:ascii="Arial" w:hAnsi="Arial"/>
          <w:bCs/>
          <w:color w:val="1A1A1A"/>
          <w:u w:color="1A1A1A"/>
        </w:rPr>
        <w:t>SG:</w:t>
      </w:r>
      <w:r w:rsidRPr="008552EC">
        <w:rPr>
          <w:rStyle w:val="Ninguno"/>
          <w:rFonts w:ascii="Arial" w:hAnsi="Arial"/>
          <w:bCs/>
          <w:color w:val="1A1A1A"/>
          <w:u w:color="1A1A1A"/>
        </w:rPr>
        <w:tab/>
        <w:t xml:space="preserve">2340 m </w:t>
      </w:r>
      <w:r w:rsidRPr="008552EC">
        <w:rPr>
          <w:rStyle w:val="Ninguno"/>
          <w:rFonts w:ascii="Arial" w:hAnsi="Arial"/>
          <w:bCs/>
          <w:color w:val="1A1A1A"/>
          <w:u w:color="1A1A1A"/>
        </w:rPr>
        <w:tab/>
        <w:t>1860 m</w:t>
      </w:r>
      <w:r w:rsidRPr="008552EC">
        <w:rPr>
          <w:rStyle w:val="Ninguno"/>
          <w:rFonts w:ascii="Arial" w:hAnsi="Arial"/>
          <w:bCs/>
          <w:color w:val="1A1A1A"/>
          <w:u w:color="1A1A1A"/>
        </w:rPr>
        <w:tab/>
      </w:r>
      <w:r w:rsidRPr="008552EC">
        <w:rPr>
          <w:rStyle w:val="Ninguno"/>
          <w:rFonts w:ascii="Arial" w:hAnsi="Arial"/>
          <w:bCs/>
          <w:color w:val="1A1A1A"/>
          <w:u w:color="1A1A1A"/>
        </w:rPr>
        <w:tab/>
        <w:t>480 m</w:t>
      </w:r>
      <w:r w:rsidRPr="008552EC">
        <w:rPr>
          <w:rStyle w:val="Ninguno"/>
          <w:rFonts w:ascii="Arial" w:hAnsi="Arial"/>
          <w:bCs/>
          <w:color w:val="1A1A1A"/>
          <w:u w:color="1A1A1A"/>
        </w:rPr>
        <w:tab/>
      </w:r>
      <w:r w:rsidRPr="008552EC">
        <w:rPr>
          <w:rStyle w:val="Ninguno"/>
          <w:rFonts w:ascii="Arial" w:hAnsi="Arial"/>
          <w:bCs/>
          <w:color w:val="1A1A1A"/>
          <w:u w:color="1A1A1A"/>
        </w:rPr>
        <w:tab/>
        <w:t>1970 m</w:t>
      </w:r>
    </w:p>
    <w:p w:rsidR="002A26ED" w:rsidRPr="00A824A2" w:rsidRDefault="002A26ED" w:rsidP="002A26ED">
      <w:pPr>
        <w:pStyle w:val="Cuerpo"/>
        <w:rPr>
          <w:rStyle w:val="Ninguno"/>
          <w:rFonts w:ascii="Arial" w:hAnsi="Arial"/>
          <w:bCs/>
          <w:color w:val="1A1A1A"/>
          <w:u w:color="1A1A1A"/>
        </w:rPr>
      </w:pPr>
      <w:r w:rsidRPr="00A824A2">
        <w:rPr>
          <w:rStyle w:val="Ninguno"/>
          <w:rFonts w:ascii="Arial" w:hAnsi="Arial"/>
          <w:bCs/>
          <w:color w:val="1A1A1A"/>
          <w:u w:color="1A1A1A"/>
        </w:rPr>
        <w:t>GS:</w:t>
      </w:r>
      <w:r w:rsidRPr="00A824A2">
        <w:rPr>
          <w:rStyle w:val="Ninguno"/>
          <w:rFonts w:ascii="Arial" w:hAnsi="Arial"/>
          <w:bCs/>
          <w:color w:val="1A1A1A"/>
          <w:u w:color="1A1A1A"/>
        </w:rPr>
        <w:tab/>
        <w:t>2211 m</w:t>
      </w:r>
      <w:r w:rsidRPr="00A824A2">
        <w:rPr>
          <w:rStyle w:val="Ninguno"/>
          <w:rFonts w:ascii="Arial" w:hAnsi="Arial"/>
          <w:bCs/>
          <w:color w:val="1A1A1A"/>
          <w:u w:color="1A1A1A"/>
        </w:rPr>
        <w:tab/>
      </w:r>
      <w:r w:rsidRPr="00A824A2">
        <w:rPr>
          <w:rStyle w:val="Ninguno"/>
          <w:rFonts w:ascii="Arial" w:hAnsi="Arial"/>
          <w:bCs/>
          <w:color w:val="1A1A1A"/>
          <w:u w:color="1A1A1A"/>
        </w:rPr>
        <w:tab/>
        <w:t>1860 m</w:t>
      </w:r>
      <w:r w:rsidRPr="00A824A2">
        <w:rPr>
          <w:rStyle w:val="Ninguno"/>
          <w:rFonts w:ascii="Arial" w:hAnsi="Arial"/>
          <w:bCs/>
          <w:color w:val="1A1A1A"/>
          <w:u w:color="1A1A1A"/>
        </w:rPr>
        <w:tab/>
      </w:r>
      <w:r w:rsidRPr="00A824A2">
        <w:rPr>
          <w:rStyle w:val="Ninguno"/>
          <w:rFonts w:ascii="Arial" w:hAnsi="Arial"/>
          <w:bCs/>
          <w:color w:val="1A1A1A"/>
          <w:u w:color="1A1A1A"/>
        </w:rPr>
        <w:tab/>
        <w:t>351 m</w:t>
      </w:r>
      <w:r w:rsidRPr="00A824A2">
        <w:rPr>
          <w:rStyle w:val="Ninguno"/>
          <w:rFonts w:ascii="Arial" w:hAnsi="Arial"/>
          <w:bCs/>
          <w:color w:val="1A1A1A"/>
          <w:u w:color="1A1A1A"/>
        </w:rPr>
        <w:tab/>
      </w:r>
      <w:r w:rsidRPr="00A824A2">
        <w:rPr>
          <w:rStyle w:val="Ninguno"/>
          <w:rFonts w:ascii="Arial" w:hAnsi="Arial"/>
          <w:bCs/>
          <w:color w:val="1A1A1A"/>
          <w:u w:color="1A1A1A"/>
        </w:rPr>
        <w:tab/>
        <w:t>1425 m</w:t>
      </w:r>
    </w:p>
    <w:p w:rsidR="002A26ED" w:rsidRPr="00A824A2" w:rsidRDefault="002A26ED" w:rsidP="002A26ED">
      <w:pPr>
        <w:pStyle w:val="Cuerpo"/>
        <w:rPr>
          <w:rStyle w:val="Ninguno"/>
          <w:rFonts w:ascii="Arial" w:hAnsi="Arial"/>
          <w:bCs/>
          <w:color w:val="1A1A1A"/>
          <w:u w:color="1A1A1A"/>
        </w:rPr>
      </w:pPr>
      <w:r w:rsidRPr="00A824A2">
        <w:rPr>
          <w:rStyle w:val="Ninguno"/>
          <w:rFonts w:ascii="Arial" w:hAnsi="Arial"/>
          <w:bCs/>
          <w:color w:val="1A1A1A"/>
          <w:u w:color="1A1A1A"/>
        </w:rPr>
        <w:t>PL:</w:t>
      </w:r>
      <w:r w:rsidRPr="00A824A2">
        <w:rPr>
          <w:rStyle w:val="Ninguno"/>
          <w:rFonts w:ascii="Arial" w:hAnsi="Arial"/>
          <w:bCs/>
          <w:color w:val="1A1A1A"/>
          <w:u w:color="1A1A1A"/>
        </w:rPr>
        <w:tab/>
        <w:t>2010 m</w:t>
      </w:r>
      <w:r w:rsidRPr="00A824A2">
        <w:rPr>
          <w:rStyle w:val="Ninguno"/>
          <w:rFonts w:ascii="Arial" w:hAnsi="Arial"/>
          <w:bCs/>
          <w:color w:val="1A1A1A"/>
          <w:u w:color="1A1A1A"/>
        </w:rPr>
        <w:tab/>
      </w:r>
      <w:r w:rsidRPr="00A824A2">
        <w:rPr>
          <w:rStyle w:val="Ninguno"/>
          <w:rFonts w:ascii="Arial" w:hAnsi="Arial"/>
          <w:bCs/>
          <w:color w:val="1A1A1A"/>
          <w:u w:color="1A1A1A"/>
        </w:rPr>
        <w:tab/>
        <w:t xml:space="preserve">1860 m </w:t>
      </w:r>
      <w:r w:rsidRPr="00A824A2">
        <w:rPr>
          <w:rStyle w:val="Ninguno"/>
          <w:rFonts w:ascii="Arial" w:hAnsi="Arial"/>
          <w:bCs/>
          <w:color w:val="1A1A1A"/>
          <w:u w:color="1A1A1A"/>
        </w:rPr>
        <w:tab/>
        <w:t>150 m</w:t>
      </w:r>
      <w:r w:rsidRPr="00A824A2">
        <w:rPr>
          <w:rStyle w:val="Ninguno"/>
          <w:rFonts w:ascii="Arial" w:hAnsi="Arial"/>
          <w:bCs/>
          <w:color w:val="1A1A1A"/>
          <w:u w:color="1A1A1A"/>
        </w:rPr>
        <w:tab/>
      </w:r>
      <w:r w:rsidRPr="00A824A2">
        <w:rPr>
          <w:rStyle w:val="Ninguno"/>
          <w:rFonts w:ascii="Arial" w:hAnsi="Arial"/>
          <w:bCs/>
          <w:color w:val="1A1A1A"/>
          <w:u w:color="1A1A1A"/>
        </w:rPr>
        <w:tab/>
        <w:t>504 m</w:t>
      </w:r>
    </w:p>
    <w:p w:rsidR="002A26ED" w:rsidRPr="00A824A2" w:rsidRDefault="002A26ED" w:rsidP="002A26ED">
      <w:pPr>
        <w:pStyle w:val="Cuerpo"/>
        <w:rPr>
          <w:rStyle w:val="Ninguno"/>
          <w:rFonts w:ascii="Arial" w:hAnsi="Arial"/>
          <w:bCs/>
          <w:color w:val="1A1A1A"/>
          <w:u w:color="1A1A1A"/>
        </w:rPr>
      </w:pPr>
    </w:p>
    <w:p w:rsidR="002A26ED" w:rsidRPr="00A824A2" w:rsidRDefault="002A26ED" w:rsidP="002A26ED">
      <w:pPr>
        <w:pStyle w:val="Cuerpo"/>
        <w:rPr>
          <w:rStyle w:val="Ninguno"/>
          <w:rFonts w:ascii="Arial" w:hAnsi="Arial"/>
          <w:bCs/>
          <w:color w:val="1A1A1A"/>
          <w:u w:color="1A1A1A"/>
        </w:rPr>
      </w:pPr>
    </w:p>
    <w:p w:rsidR="002A26ED" w:rsidRPr="00FC36D5" w:rsidRDefault="002A26ED">
      <w:pPr>
        <w:rPr>
          <w:rFonts w:ascii="Arial" w:hAnsi="Arial" w:cs="Arial"/>
          <w:sz w:val="20"/>
          <w:szCs w:val="20"/>
        </w:rPr>
      </w:pPr>
      <w:r w:rsidRPr="00FC36D5">
        <w:rPr>
          <w:rFonts w:ascii="Arial" w:hAnsi="Arial" w:cs="Arial"/>
          <w:sz w:val="20"/>
          <w:szCs w:val="20"/>
        </w:rPr>
        <w:t>Les OPA Alpen Cup compten amb el suport del Conselh Generau d’Aran, A</w:t>
      </w:r>
      <w:r w:rsidR="00A824A2">
        <w:rPr>
          <w:rFonts w:ascii="Arial" w:hAnsi="Arial" w:cs="Arial"/>
          <w:sz w:val="20"/>
          <w:szCs w:val="20"/>
        </w:rPr>
        <w:t>juntamnet de</w:t>
      </w:r>
      <w:r w:rsidRPr="00FC36D5">
        <w:rPr>
          <w:rFonts w:ascii="Arial" w:hAnsi="Arial" w:cs="Arial"/>
          <w:sz w:val="20"/>
          <w:szCs w:val="20"/>
        </w:rPr>
        <w:t xml:space="preserve"> Naut Aran, Diputació de Lleida i la Generalitat de Catalunya a través del Consell Català de l’Esport. </w:t>
      </w:r>
    </w:p>
    <w:p w:rsidR="002A26ED" w:rsidRDefault="002A26ED"/>
    <w:p w:rsidR="002A26ED" w:rsidRPr="00FC36D5" w:rsidRDefault="002A26ED">
      <w:pPr>
        <w:rPr>
          <w:rFonts w:ascii="Arial" w:hAnsi="Arial" w:cs="Arial"/>
          <w:sz w:val="20"/>
          <w:szCs w:val="20"/>
        </w:rPr>
      </w:pPr>
      <w:r w:rsidRPr="00FC36D5">
        <w:rPr>
          <w:rFonts w:ascii="Arial" w:hAnsi="Arial" w:cs="Arial"/>
          <w:sz w:val="20"/>
          <w:szCs w:val="20"/>
        </w:rPr>
        <w:t>Programa U16 Alpine Cup (1</w:t>
      </w:r>
      <w:r w:rsidR="004D2B37">
        <w:rPr>
          <w:rFonts w:ascii="Arial" w:hAnsi="Arial" w:cs="Arial"/>
          <w:sz w:val="20"/>
          <w:szCs w:val="20"/>
        </w:rPr>
        <w:t>1</w:t>
      </w:r>
      <w:bookmarkStart w:id="1" w:name="_GoBack"/>
      <w:bookmarkEnd w:id="1"/>
      <w:r w:rsidRPr="00FC36D5">
        <w:rPr>
          <w:rFonts w:ascii="Arial" w:hAnsi="Arial" w:cs="Arial"/>
          <w:sz w:val="20"/>
          <w:szCs w:val="20"/>
        </w:rPr>
        <w:t xml:space="preserve"> al 13 de febrer 2020):</w:t>
      </w:r>
    </w:p>
    <w:p w:rsidR="002A26ED" w:rsidRPr="00FC36D5" w:rsidRDefault="002A26ED">
      <w:pPr>
        <w:rPr>
          <w:rFonts w:ascii="Arial" w:hAnsi="Arial" w:cs="Arial"/>
          <w:sz w:val="20"/>
          <w:szCs w:val="20"/>
        </w:rPr>
      </w:pPr>
    </w:p>
    <w:p w:rsidR="002A26ED" w:rsidRPr="00FC36D5" w:rsidRDefault="002A26ED">
      <w:pPr>
        <w:rPr>
          <w:rFonts w:ascii="Arial" w:hAnsi="Arial" w:cs="Arial"/>
          <w:sz w:val="20"/>
          <w:szCs w:val="20"/>
        </w:rPr>
      </w:pPr>
      <w:r w:rsidRPr="00FC36D5">
        <w:rPr>
          <w:rFonts w:ascii="Arial" w:hAnsi="Arial" w:cs="Arial"/>
          <w:sz w:val="20"/>
          <w:szCs w:val="20"/>
        </w:rPr>
        <w:t xml:space="preserve">· Dimarts 11 de febrer: </w:t>
      </w:r>
    </w:p>
    <w:p w:rsidR="002A26ED" w:rsidRPr="00FC36D5" w:rsidRDefault="002A26ED" w:rsidP="002A26ED">
      <w:pPr>
        <w:rPr>
          <w:rFonts w:ascii="Arial" w:hAnsi="Arial" w:cs="Arial"/>
          <w:sz w:val="20"/>
          <w:szCs w:val="20"/>
        </w:rPr>
      </w:pPr>
      <w:r w:rsidRPr="00FC36D5">
        <w:rPr>
          <w:rFonts w:ascii="Arial" w:hAnsi="Arial" w:cs="Arial"/>
          <w:sz w:val="20"/>
          <w:szCs w:val="20"/>
        </w:rPr>
        <w:t xml:space="preserve">               SG</w:t>
      </w:r>
    </w:p>
    <w:p w:rsidR="00FC36D5" w:rsidRPr="00FC36D5" w:rsidRDefault="00FC36D5" w:rsidP="002A26ED">
      <w:pPr>
        <w:rPr>
          <w:rFonts w:ascii="Arial" w:hAnsi="Arial" w:cs="Arial"/>
          <w:sz w:val="20"/>
          <w:szCs w:val="20"/>
        </w:rPr>
      </w:pPr>
    </w:p>
    <w:p w:rsidR="002A26ED" w:rsidRPr="00FC36D5" w:rsidRDefault="00FC36D5" w:rsidP="002A26ED">
      <w:pPr>
        <w:rPr>
          <w:rFonts w:ascii="Arial" w:hAnsi="Arial" w:cs="Arial"/>
          <w:sz w:val="20"/>
          <w:szCs w:val="20"/>
        </w:rPr>
      </w:pPr>
      <w:r w:rsidRPr="00FC36D5">
        <w:rPr>
          <w:rFonts w:ascii="Arial" w:hAnsi="Arial" w:cs="Arial"/>
          <w:sz w:val="20"/>
          <w:szCs w:val="20"/>
        </w:rPr>
        <w:t xml:space="preserve">· Dimecres 12 de febrer: </w:t>
      </w:r>
    </w:p>
    <w:p w:rsidR="00FC36D5" w:rsidRPr="00FC36D5" w:rsidRDefault="00FC36D5" w:rsidP="002A26ED">
      <w:pPr>
        <w:rPr>
          <w:rFonts w:ascii="Arial" w:hAnsi="Arial" w:cs="Arial"/>
          <w:sz w:val="20"/>
          <w:szCs w:val="20"/>
        </w:rPr>
      </w:pPr>
      <w:r w:rsidRPr="00FC36D5">
        <w:rPr>
          <w:rFonts w:ascii="Arial" w:hAnsi="Arial" w:cs="Arial"/>
          <w:sz w:val="20"/>
          <w:szCs w:val="20"/>
        </w:rPr>
        <w:t xml:space="preserve">                GS</w:t>
      </w:r>
    </w:p>
    <w:p w:rsidR="00FC36D5" w:rsidRPr="00FC36D5" w:rsidRDefault="00FC36D5" w:rsidP="002A26ED">
      <w:pPr>
        <w:rPr>
          <w:rFonts w:ascii="Arial" w:hAnsi="Arial" w:cs="Arial"/>
          <w:sz w:val="20"/>
          <w:szCs w:val="20"/>
        </w:rPr>
      </w:pPr>
      <w:r w:rsidRPr="00FC36D5">
        <w:rPr>
          <w:rFonts w:ascii="Arial" w:hAnsi="Arial" w:cs="Arial"/>
          <w:sz w:val="20"/>
          <w:szCs w:val="20"/>
        </w:rPr>
        <w:t xml:space="preserve">                Lliurament de premis dels dos primers die</w:t>
      </w:r>
      <w:r w:rsidR="00A824A2">
        <w:rPr>
          <w:rFonts w:ascii="Arial" w:hAnsi="Arial" w:cs="Arial"/>
          <w:sz w:val="20"/>
          <w:szCs w:val="20"/>
        </w:rPr>
        <w:t>s</w:t>
      </w:r>
    </w:p>
    <w:p w:rsidR="00FC36D5" w:rsidRPr="00FC36D5" w:rsidRDefault="00FC36D5" w:rsidP="002A26ED">
      <w:pPr>
        <w:rPr>
          <w:rFonts w:ascii="Arial" w:hAnsi="Arial" w:cs="Arial"/>
          <w:sz w:val="20"/>
          <w:szCs w:val="20"/>
        </w:rPr>
      </w:pPr>
    </w:p>
    <w:p w:rsidR="00FC36D5" w:rsidRPr="00FC36D5" w:rsidRDefault="00FC36D5" w:rsidP="002A26ED">
      <w:pPr>
        <w:rPr>
          <w:rFonts w:ascii="Arial" w:hAnsi="Arial" w:cs="Arial"/>
          <w:sz w:val="20"/>
          <w:szCs w:val="20"/>
        </w:rPr>
      </w:pPr>
      <w:r w:rsidRPr="00FC36D5">
        <w:rPr>
          <w:rFonts w:ascii="Arial" w:hAnsi="Arial" w:cs="Arial"/>
          <w:sz w:val="20"/>
          <w:szCs w:val="20"/>
        </w:rPr>
        <w:t xml:space="preserve">· Dijous 13 de febrero: </w:t>
      </w:r>
    </w:p>
    <w:p w:rsidR="00FC36D5" w:rsidRPr="00FC36D5" w:rsidRDefault="00FC36D5" w:rsidP="002A26ED">
      <w:pPr>
        <w:rPr>
          <w:rFonts w:ascii="Arial" w:hAnsi="Arial" w:cs="Arial"/>
          <w:sz w:val="20"/>
          <w:szCs w:val="20"/>
        </w:rPr>
      </w:pPr>
      <w:r w:rsidRPr="00FC36D5">
        <w:rPr>
          <w:rFonts w:ascii="Arial" w:hAnsi="Arial" w:cs="Arial"/>
          <w:sz w:val="20"/>
          <w:szCs w:val="20"/>
        </w:rPr>
        <w:t xml:space="preserve">              Alpine Team-Event Paral·lel</w:t>
      </w:r>
    </w:p>
    <w:p w:rsidR="00FC36D5" w:rsidRDefault="00FC36D5" w:rsidP="00FC36D5">
      <w:pPr>
        <w:rPr>
          <w:rFonts w:ascii="Arial" w:hAnsi="Arial" w:cs="Arial"/>
          <w:sz w:val="20"/>
          <w:szCs w:val="20"/>
        </w:rPr>
      </w:pPr>
      <w:r w:rsidRPr="00FC36D5">
        <w:rPr>
          <w:rFonts w:ascii="Arial" w:hAnsi="Arial" w:cs="Arial"/>
          <w:sz w:val="20"/>
          <w:szCs w:val="20"/>
        </w:rPr>
        <w:t xml:space="preserve">              Cerimònia de lliurament de premis i clausura </w:t>
      </w:r>
    </w:p>
    <w:p w:rsidR="00FC36D5" w:rsidRPr="00FC36D5" w:rsidRDefault="00FC36D5" w:rsidP="00FC36D5">
      <w:pPr>
        <w:rPr>
          <w:rFonts w:ascii="Arial" w:hAnsi="Arial" w:cs="Arial"/>
          <w:sz w:val="20"/>
          <w:szCs w:val="20"/>
        </w:rPr>
      </w:pPr>
    </w:p>
    <w:p w:rsidR="00FC36D5" w:rsidRPr="00FC36D5" w:rsidRDefault="00FC36D5" w:rsidP="00FC36D5">
      <w:pPr>
        <w:rPr>
          <w:rFonts w:ascii="Arial" w:hAnsi="Arial" w:cs="Arial"/>
          <w:b/>
          <w:sz w:val="20"/>
          <w:szCs w:val="20"/>
        </w:rPr>
      </w:pPr>
    </w:p>
    <w:p w:rsidR="00FC36D5" w:rsidRPr="00FC36D5" w:rsidRDefault="00FC36D5" w:rsidP="00FC36D5">
      <w:pPr>
        <w:rPr>
          <w:rFonts w:ascii="Arial" w:hAnsi="Arial" w:cs="Arial"/>
          <w:b/>
          <w:sz w:val="20"/>
          <w:szCs w:val="20"/>
        </w:rPr>
      </w:pPr>
      <w:r w:rsidRPr="00FC36D5">
        <w:rPr>
          <w:rFonts w:ascii="Arial" w:hAnsi="Arial" w:cs="Arial"/>
          <w:b/>
          <w:sz w:val="20"/>
          <w:szCs w:val="20"/>
        </w:rPr>
        <w:t xml:space="preserve">Més informació: </w:t>
      </w:r>
    </w:p>
    <w:p w:rsidR="00FC36D5" w:rsidRPr="006847A5" w:rsidRDefault="004D2B37" w:rsidP="00FC36D5">
      <w:pPr>
        <w:pStyle w:val="Cuerpo"/>
      </w:pPr>
      <w:hyperlink r:id="rId7" w:history="1">
        <w:r w:rsidR="00FC36D5" w:rsidRPr="006847A5">
          <w:rPr>
            <w:rStyle w:val="Hyperlink3"/>
          </w:rPr>
          <w:t>prensa@baqueira.es</w:t>
        </w:r>
      </w:hyperlink>
    </w:p>
    <w:p w:rsidR="00FC36D5" w:rsidRPr="006847A5" w:rsidRDefault="004D2B37" w:rsidP="00FC36D5">
      <w:pPr>
        <w:pStyle w:val="Cuerpo"/>
      </w:pPr>
      <w:hyperlink r:id="rId8" w:history="1">
        <w:r w:rsidR="00FC36D5" w:rsidRPr="006847A5">
          <w:rPr>
            <w:rStyle w:val="Hyperlink4"/>
          </w:rPr>
          <w:t>www.baqueira.es</w:t>
        </w:r>
      </w:hyperlink>
    </w:p>
    <w:p w:rsidR="00FC36D5" w:rsidRPr="006847A5" w:rsidRDefault="00FC36D5" w:rsidP="00FC36D5">
      <w:pPr>
        <w:pStyle w:val="Cuerpo"/>
      </w:pPr>
      <w:r w:rsidRPr="006847A5">
        <w:rPr>
          <w:rStyle w:val="Ninguno"/>
          <w:rFonts w:ascii="Arial" w:hAnsi="Arial"/>
          <w:color w:val="1A1A1A"/>
          <w:u w:color="1A1A1A"/>
        </w:rPr>
        <w:t>www.facebook.com/BaqueiraBeretEsqui</w:t>
      </w:r>
    </w:p>
    <w:p w:rsidR="00FC36D5" w:rsidRPr="006847A5" w:rsidRDefault="00FC36D5" w:rsidP="00FC36D5">
      <w:pPr>
        <w:pStyle w:val="Cuerpo"/>
      </w:pPr>
      <w:r w:rsidRPr="006847A5">
        <w:rPr>
          <w:rStyle w:val="Ninguno"/>
          <w:rFonts w:ascii="Arial" w:hAnsi="Arial"/>
          <w:color w:val="1A1A1A"/>
          <w:u w:color="1A1A1A"/>
        </w:rPr>
        <w:t>www.twitter.com/baqueira_beret</w:t>
      </w:r>
    </w:p>
    <w:p w:rsidR="00FC36D5" w:rsidRPr="006847A5" w:rsidRDefault="004D2B37" w:rsidP="00FC36D5">
      <w:pPr>
        <w:pStyle w:val="Cuerpo"/>
      </w:pPr>
      <w:hyperlink r:id="rId9" w:history="1">
        <w:r w:rsidR="00FC36D5" w:rsidRPr="006847A5">
          <w:rPr>
            <w:rStyle w:val="Hyperlink3"/>
          </w:rPr>
          <w:t>@baqueira_beret</w:t>
        </w:r>
      </w:hyperlink>
    </w:p>
    <w:p w:rsidR="00FC36D5" w:rsidRPr="00FC36D5" w:rsidRDefault="00FC36D5" w:rsidP="00FC36D5">
      <w:pPr>
        <w:rPr>
          <w:rFonts w:ascii="Times New Roman" w:eastAsia="Times New Roman" w:hAnsi="Times New Roman" w:cs="Times New Roman"/>
          <w:lang w:eastAsia="es-ES_tradnl"/>
        </w:rPr>
      </w:pPr>
    </w:p>
    <w:p w:rsidR="00FC36D5" w:rsidRDefault="00FC36D5" w:rsidP="002A26ED"/>
    <w:sectPr w:rsidR="00FC36D5" w:rsidSect="00AC3929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8E1"/>
    <w:rsid w:val="002A26ED"/>
    <w:rsid w:val="004D2B37"/>
    <w:rsid w:val="00A03973"/>
    <w:rsid w:val="00A824A2"/>
    <w:rsid w:val="00AC3929"/>
    <w:rsid w:val="00BE38E1"/>
    <w:rsid w:val="00F52B17"/>
    <w:rsid w:val="00FC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02E0B"/>
  <w15:chartTrackingRefBased/>
  <w15:docId w15:val="{425BB37D-B610-9342-BD54-1B370E69A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erpo">
    <w:name w:val="Cuerpo"/>
    <w:rsid w:val="00BE38E1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Times New Roman" w:eastAsia="Arial Unicode MS" w:hAnsi="Times New Roman" w:cs="Arial Unicode MS"/>
      <w:color w:val="00000A"/>
      <w:sz w:val="20"/>
      <w:szCs w:val="20"/>
      <w:u w:color="00000A"/>
      <w:bdr w:val="nil"/>
      <w:lang w:eastAsia="es-ES_tradnl"/>
    </w:rPr>
  </w:style>
  <w:style w:type="character" w:customStyle="1" w:styleId="Hyperlink0">
    <w:name w:val="Hyperlink.0"/>
    <w:basedOn w:val="Fuentedeprrafopredeter"/>
    <w:rsid w:val="00BE38E1"/>
    <w:rPr>
      <w:rFonts w:ascii="Arial" w:hAnsi="Arial"/>
      <w:color w:val="000080"/>
      <w:sz w:val="21"/>
      <w:szCs w:val="21"/>
      <w:u w:val="single" w:color="000080"/>
      <w:lang w:val="es-ES_tradnl"/>
    </w:rPr>
  </w:style>
  <w:style w:type="character" w:customStyle="1" w:styleId="Ninguno">
    <w:name w:val="Ninguno"/>
    <w:rsid w:val="00BE38E1"/>
  </w:style>
  <w:style w:type="character" w:styleId="Hipervnculo">
    <w:name w:val="Hyperlink"/>
    <w:basedOn w:val="Fuentedeprrafopredeter"/>
    <w:uiPriority w:val="99"/>
    <w:unhideWhenUsed/>
    <w:rsid w:val="00BE38E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E38E1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Fuentedeprrafopredeter"/>
    <w:rsid w:val="002A26ED"/>
  </w:style>
  <w:style w:type="character" w:customStyle="1" w:styleId="Hyperlink3">
    <w:name w:val="Hyperlink.3"/>
    <w:basedOn w:val="Ninguno"/>
    <w:rsid w:val="00FC36D5"/>
    <w:rPr>
      <w:rFonts w:ascii="Arial" w:eastAsia="Arial" w:hAnsi="Arial" w:cs="Arial"/>
      <w:color w:val="1A1A1A"/>
      <w:u w:val="single" w:color="1A1A1A"/>
      <w:lang w:val="es-ES_tradnl"/>
    </w:rPr>
  </w:style>
  <w:style w:type="character" w:customStyle="1" w:styleId="Hyperlink4">
    <w:name w:val="Hyperlink.4"/>
    <w:basedOn w:val="Ninguno"/>
    <w:rsid w:val="00FC36D5"/>
    <w:rPr>
      <w:rFonts w:ascii="Arial" w:eastAsia="Arial" w:hAnsi="Arial" w:cs="Arial"/>
      <w:color w:val="000080"/>
      <w:u w:val="single" w:color="00008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queira.es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rensa@baqueira.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queira.es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prensa@baqueira.es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mailto:prensa@baqueira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568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Informatica Baqueira Beret</dc:creator>
  <cp:keywords/>
  <dc:description/>
  <cp:lastModifiedBy>Informatica Baqueira Beret</cp:lastModifiedBy>
  <cp:revision>3</cp:revision>
  <dcterms:created xsi:type="dcterms:W3CDTF">2020-02-04T07:13:00Z</dcterms:created>
  <dcterms:modified xsi:type="dcterms:W3CDTF">2020-02-04T10:49:00Z</dcterms:modified>
</cp:coreProperties>
</file>