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C22" w:rsidRDefault="00E01C22" w:rsidP="00E01C22">
      <w:pPr>
        <w:pStyle w:val="Cuerpo"/>
        <w:rPr>
          <w:rStyle w:val="Ninguno"/>
          <w:rFonts w:ascii="Arial" w:hAnsi="Arial"/>
          <w:sz w:val="21"/>
          <w:szCs w:val="21"/>
        </w:rPr>
      </w:pPr>
      <w:r>
        <w:rPr>
          <w:rStyle w:val="Ninguno"/>
          <w:rFonts w:ascii="Arial" w:hAnsi="Arial"/>
          <w:noProof/>
          <w:sz w:val="21"/>
          <w:szCs w:val="21"/>
        </w:rPr>
        <w:drawing>
          <wp:anchor distT="0" distB="0" distL="0" distR="0" simplePos="0" relativeHeight="251659264" behindDoc="0" locked="0" layoutInCell="1" allowOverlap="1" wp14:anchorId="73B632CD" wp14:editId="2FC7DF61">
            <wp:simplePos x="0" y="0"/>
            <wp:positionH relativeFrom="column">
              <wp:posOffset>-4444</wp:posOffset>
            </wp:positionH>
            <wp:positionV relativeFrom="line">
              <wp:posOffset>635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E01C22" w:rsidRDefault="00E01C22" w:rsidP="00E01C22">
      <w:pPr>
        <w:pStyle w:val="Cuerpo"/>
      </w:pPr>
      <w:hyperlink r:id="rId6" w:history="1">
        <w:r>
          <w:rPr>
            <w:rStyle w:val="Hyperlink0"/>
          </w:rPr>
          <w:t>prensa@baqueira.es</w:t>
        </w:r>
      </w:hyperlink>
    </w:p>
    <w:p w:rsidR="00E01C22" w:rsidRDefault="00E01C22" w:rsidP="00E01C22">
      <w:pPr>
        <w:pStyle w:val="Cuerpo"/>
      </w:pPr>
      <w:hyperlink r:id="rId7" w:history="1">
        <w:r>
          <w:rPr>
            <w:rStyle w:val="Hyperlink0"/>
          </w:rPr>
          <w:t>www.baqueira.es</w:t>
        </w:r>
      </w:hyperlink>
    </w:p>
    <w:p w:rsidR="00E01C22" w:rsidRDefault="00E01C22" w:rsidP="00E01C22">
      <w:pPr>
        <w:pStyle w:val="Cuerpo"/>
        <w:rPr>
          <w:rStyle w:val="Ninguno"/>
          <w:rFonts w:ascii="Arial" w:eastAsia="Arial" w:hAnsi="Arial" w:cs="Arial"/>
          <w:sz w:val="21"/>
          <w:szCs w:val="21"/>
        </w:rPr>
      </w:pPr>
    </w:p>
    <w:p w:rsidR="00E01C22" w:rsidRDefault="00E01C22" w:rsidP="00E01C22">
      <w:pPr>
        <w:pStyle w:val="Cuerpo"/>
      </w:pPr>
      <w:bookmarkStart w:id="0" w:name="_DdeLink__438_3618234681"/>
      <w:r>
        <w:rPr>
          <w:rStyle w:val="Ninguno"/>
          <w:rFonts w:ascii="Arial" w:hAnsi="Arial"/>
          <w:color w:val="000000"/>
          <w:sz w:val="21"/>
          <w:szCs w:val="21"/>
          <w:u w:color="000000"/>
        </w:rPr>
        <w:t>00 34 973 63 90 44</w:t>
      </w:r>
      <w:bookmarkEnd w:id="0"/>
    </w:p>
    <w:p w:rsidR="00E01C22" w:rsidRDefault="00E01C22" w:rsidP="00E01C22">
      <w:pPr>
        <w:pStyle w:val="Cuerpo"/>
        <w:rPr>
          <w:rStyle w:val="Ninguno"/>
          <w:rFonts w:ascii="Arial" w:eastAsia="Arial" w:hAnsi="Arial" w:cs="Arial"/>
          <w:color w:val="000000"/>
          <w:sz w:val="21"/>
          <w:szCs w:val="21"/>
          <w:u w:color="000000"/>
        </w:rPr>
      </w:pPr>
    </w:p>
    <w:p w:rsidR="00E01C22" w:rsidRDefault="00E01C22" w:rsidP="00E01C22">
      <w:pPr>
        <w:pStyle w:val="Cuerpo"/>
        <w:rPr>
          <w:rStyle w:val="Ninguno"/>
          <w:color w:val="000000"/>
          <w:u w:color="000000"/>
        </w:rPr>
      </w:pP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 xml:space="preserve">Nota de </w:t>
      </w:r>
      <w:proofErr w:type="spellStart"/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>pre</w:t>
      </w: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>m</w:t>
      </w: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>sa</w:t>
      </w:r>
      <w:proofErr w:type="spellEnd"/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 xml:space="preserve"> – 1</w:t>
      </w: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>5</w:t>
      </w:r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 xml:space="preserve"> </w:t>
      </w:r>
      <w:proofErr w:type="spellStart"/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>gener</w:t>
      </w:r>
      <w:proofErr w:type="spellEnd"/>
      <w:r>
        <w:rPr>
          <w:rStyle w:val="Ninguno"/>
          <w:rFonts w:ascii="Arial" w:hAnsi="Arial"/>
          <w:b/>
          <w:bCs/>
          <w:color w:val="000000"/>
          <w:sz w:val="21"/>
          <w:szCs w:val="21"/>
          <w:u w:color="000000"/>
        </w:rPr>
        <w:t xml:space="preserve"> 2020</w:t>
      </w:r>
    </w:p>
    <w:p w:rsidR="00E01C22" w:rsidRDefault="00E01C22" w:rsidP="00E01C22">
      <w:pPr>
        <w:pStyle w:val="Cuerpo"/>
        <w:jc w:val="both"/>
        <w:rPr>
          <w:rStyle w:val="Ninguno"/>
          <w:rFonts w:ascii="Arial" w:eastAsia="Arial" w:hAnsi="Arial" w:cs="Arial"/>
          <w:b/>
          <w:bCs/>
          <w:color w:val="000000"/>
          <w:sz w:val="24"/>
          <w:szCs w:val="24"/>
          <w:u w:color="000000"/>
        </w:rPr>
      </w:pPr>
    </w:p>
    <w:p w:rsidR="00E01C22" w:rsidRDefault="00E01C22" w:rsidP="00E01C22">
      <w:pPr>
        <w:pStyle w:val="Cuerpo"/>
        <w:jc w:val="center"/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</w:pPr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Arriba la 6a </w:t>
      </w:r>
      <w:proofErr w:type="spellStart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edició</w:t>
      </w:r>
      <w:proofErr w:type="spellEnd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 de la BBB </w:t>
      </w:r>
      <w:proofErr w:type="spellStart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Ski</w:t>
      </w:r>
      <w:proofErr w:type="spellEnd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 and Snowboard </w:t>
      </w:r>
      <w:proofErr w:type="spellStart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Race</w:t>
      </w:r>
      <w:proofErr w:type="spellEnd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Experience</w:t>
      </w:r>
      <w:proofErr w:type="spellEnd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amb</w:t>
      </w:r>
      <w:proofErr w:type="spellEnd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 160 km de pistes </w:t>
      </w:r>
      <w:proofErr w:type="spellStart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obertes</w:t>
      </w:r>
      <w:proofErr w:type="spellEnd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 per a una </w:t>
      </w:r>
      <w:proofErr w:type="spellStart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experiència</w:t>
      </w:r>
      <w:proofErr w:type="spellEnd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>
        <w:rPr>
          <w:rStyle w:val="Ninguno"/>
          <w:rFonts w:ascii="Arial" w:hAnsi="Arial"/>
          <w:b/>
          <w:bCs/>
          <w:color w:val="000000" w:themeColor="text1"/>
          <w:sz w:val="24"/>
          <w:szCs w:val="24"/>
          <w:u w:val="single"/>
        </w:rPr>
        <w:t>inoblidable</w:t>
      </w:r>
      <w:proofErr w:type="spellEnd"/>
    </w:p>
    <w:p w:rsidR="00E01C22" w:rsidRPr="005252CC" w:rsidRDefault="00E01C22" w:rsidP="00E01C2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5252CC">
        <w:rPr>
          <w:rFonts w:ascii="Arial" w:hAnsi="Arial" w:cs="Arial"/>
          <w:b/>
          <w:sz w:val="20"/>
          <w:szCs w:val="20"/>
          <w:lang w:val="ca-ES"/>
        </w:rPr>
        <w:t>Durant el cap de setmana de</w:t>
      </w:r>
      <w:r w:rsidR="005252CC">
        <w:rPr>
          <w:rFonts w:ascii="Arial" w:hAnsi="Arial" w:cs="Arial"/>
          <w:b/>
          <w:sz w:val="20"/>
          <w:szCs w:val="20"/>
          <w:lang w:val="ca-ES"/>
        </w:rPr>
        <w:t>l</w:t>
      </w:r>
      <w:r w:rsidRPr="005252CC">
        <w:rPr>
          <w:rFonts w:ascii="Arial" w:hAnsi="Arial" w:cs="Arial"/>
          <w:b/>
          <w:sz w:val="20"/>
          <w:szCs w:val="20"/>
          <w:lang w:val="ca-ES"/>
        </w:rPr>
        <w:t xml:space="preserve"> </w:t>
      </w:r>
      <w:proofErr w:type="spellStart"/>
      <w:r w:rsidRPr="005252CC">
        <w:rPr>
          <w:rFonts w:ascii="Arial" w:hAnsi="Arial" w:cs="Arial"/>
          <w:b/>
          <w:sz w:val="20"/>
          <w:szCs w:val="20"/>
          <w:lang w:val="ca-ES"/>
        </w:rPr>
        <w:t>World</w:t>
      </w:r>
      <w:proofErr w:type="spellEnd"/>
      <w:r w:rsidRPr="005252CC">
        <w:rPr>
          <w:rFonts w:ascii="Arial" w:hAnsi="Arial" w:cs="Arial"/>
          <w:b/>
          <w:sz w:val="20"/>
          <w:szCs w:val="20"/>
          <w:lang w:val="ca-ES"/>
        </w:rPr>
        <w:t xml:space="preserve"> Snow Day (Dia Mundial de la Neu), els dies 18 i 19 de gener, se celebrarà la 6a edició del BBB </w:t>
      </w:r>
      <w:proofErr w:type="spellStart"/>
      <w:r w:rsidRPr="005252CC">
        <w:rPr>
          <w:rFonts w:ascii="Arial" w:hAnsi="Arial" w:cs="Arial"/>
          <w:b/>
          <w:sz w:val="20"/>
          <w:szCs w:val="20"/>
          <w:lang w:val="ca-ES"/>
        </w:rPr>
        <w:t>Ski</w:t>
      </w:r>
      <w:proofErr w:type="spellEnd"/>
      <w:r w:rsidRPr="005252CC">
        <w:rPr>
          <w:rFonts w:ascii="Arial" w:hAnsi="Arial" w:cs="Arial"/>
          <w:b/>
          <w:sz w:val="20"/>
          <w:szCs w:val="20"/>
          <w:lang w:val="ca-ES"/>
        </w:rPr>
        <w:t xml:space="preserve"> </w:t>
      </w:r>
      <w:proofErr w:type="spellStart"/>
      <w:r w:rsidRPr="005252CC">
        <w:rPr>
          <w:rFonts w:ascii="Arial" w:hAnsi="Arial" w:cs="Arial"/>
          <w:b/>
          <w:sz w:val="20"/>
          <w:szCs w:val="20"/>
          <w:lang w:val="ca-ES"/>
        </w:rPr>
        <w:t>and</w:t>
      </w:r>
      <w:proofErr w:type="spellEnd"/>
      <w:r w:rsidRPr="005252CC">
        <w:rPr>
          <w:rFonts w:ascii="Arial" w:hAnsi="Arial" w:cs="Arial"/>
          <w:b/>
          <w:sz w:val="20"/>
          <w:szCs w:val="20"/>
          <w:lang w:val="ca-ES"/>
        </w:rPr>
        <w:t xml:space="preserve"> </w:t>
      </w:r>
      <w:r w:rsidR="005252CC">
        <w:rPr>
          <w:rFonts w:ascii="Arial" w:hAnsi="Arial" w:cs="Arial"/>
          <w:b/>
          <w:sz w:val="20"/>
          <w:szCs w:val="20"/>
          <w:lang w:val="ca-ES"/>
        </w:rPr>
        <w:t xml:space="preserve">Snowboard </w:t>
      </w:r>
      <w:proofErr w:type="spellStart"/>
      <w:r w:rsidRPr="005252CC">
        <w:rPr>
          <w:rFonts w:ascii="Arial" w:hAnsi="Arial" w:cs="Arial"/>
          <w:b/>
          <w:sz w:val="20"/>
          <w:szCs w:val="20"/>
          <w:lang w:val="ca-ES"/>
        </w:rPr>
        <w:t>Race</w:t>
      </w:r>
      <w:proofErr w:type="spellEnd"/>
      <w:r w:rsidRPr="005252CC">
        <w:rPr>
          <w:rFonts w:ascii="Arial" w:hAnsi="Arial" w:cs="Arial"/>
          <w:b/>
          <w:sz w:val="20"/>
          <w:szCs w:val="20"/>
          <w:lang w:val="ca-ES"/>
        </w:rPr>
        <w:t xml:space="preserve"> </w:t>
      </w:r>
      <w:proofErr w:type="spellStart"/>
      <w:r w:rsidRPr="005252CC">
        <w:rPr>
          <w:rFonts w:ascii="Arial" w:hAnsi="Arial" w:cs="Arial"/>
          <w:b/>
          <w:sz w:val="20"/>
          <w:szCs w:val="20"/>
          <w:lang w:val="ca-ES"/>
        </w:rPr>
        <w:t>Experience</w:t>
      </w:r>
      <w:proofErr w:type="spellEnd"/>
      <w:r w:rsidRPr="005252CC">
        <w:rPr>
          <w:rFonts w:ascii="Arial" w:hAnsi="Arial" w:cs="Arial"/>
          <w:b/>
          <w:sz w:val="20"/>
          <w:szCs w:val="20"/>
          <w:lang w:val="ca-ES"/>
        </w:rPr>
        <w:t xml:space="preserve">. És un esdeveniment popular ideal per gaudir amb amics o en família i pensat perquè tot tipus d'esquiadors i </w:t>
      </w:r>
      <w:proofErr w:type="spellStart"/>
      <w:r w:rsidRPr="005252CC">
        <w:rPr>
          <w:rFonts w:ascii="Arial" w:hAnsi="Arial" w:cs="Arial"/>
          <w:b/>
          <w:sz w:val="20"/>
          <w:szCs w:val="20"/>
          <w:lang w:val="ca-ES"/>
        </w:rPr>
        <w:t>snowboarders</w:t>
      </w:r>
      <w:proofErr w:type="spellEnd"/>
      <w:r w:rsidRPr="005252CC">
        <w:rPr>
          <w:rFonts w:ascii="Arial" w:hAnsi="Arial" w:cs="Arial"/>
          <w:b/>
          <w:sz w:val="20"/>
          <w:szCs w:val="20"/>
          <w:lang w:val="ca-ES"/>
        </w:rPr>
        <w:t xml:space="preserve"> descobreixin els millors racons de l'estació, que compta actualment amb 160 km de pistes obertes.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El Dia Mundial de la Neu arriba en un bon moment per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Baqueira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</w:t>
      </w:r>
      <w:r w:rsidR="005252CC">
        <w:rPr>
          <w:rFonts w:ascii="Arial" w:hAnsi="Arial" w:cs="Arial"/>
          <w:sz w:val="20"/>
          <w:szCs w:val="20"/>
          <w:lang w:val="ca-ES"/>
        </w:rPr>
        <w:t>en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 que la previsió per al proper cap de setmana és d'obertura de 160 km esquiables, si la meteorologia ho permet, i uns gruixos de fins a 130 cm en els punts més alts. Això vol dir que estarà en funcionament la pràctica totalitat de l'estació que disposa de 111 pistes i 36 remuntadors.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5252CC">
        <w:rPr>
          <w:rFonts w:ascii="Arial" w:hAnsi="Arial" w:cs="Arial"/>
          <w:b/>
          <w:sz w:val="20"/>
          <w:szCs w:val="20"/>
          <w:lang w:val="ca-ES"/>
        </w:rPr>
        <w:t>Competició variada i open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El dissabte 18 serà el dia de l'acció. Entre les 10 i les 15 h els inscrits podran disputar les 3 proves de l'esdeveniment: el fàcil </w:t>
      </w:r>
      <w:proofErr w:type="spellStart"/>
      <w:r w:rsidRPr="00257D20">
        <w:rPr>
          <w:rFonts w:ascii="Arial" w:hAnsi="Arial" w:cs="Arial"/>
          <w:b/>
          <w:sz w:val="20"/>
          <w:szCs w:val="20"/>
          <w:lang w:val="ca-ES"/>
        </w:rPr>
        <w:t>boardercross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, a la pista Marmotes de </w:t>
      </w:r>
      <w:r w:rsidRPr="00257D20">
        <w:rPr>
          <w:rFonts w:ascii="Arial" w:hAnsi="Arial" w:cs="Arial"/>
          <w:b/>
          <w:sz w:val="20"/>
          <w:szCs w:val="20"/>
          <w:lang w:val="ca-ES"/>
        </w:rPr>
        <w:t>Beret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; </w:t>
      </w:r>
      <w:r w:rsidRPr="00257D20">
        <w:rPr>
          <w:rFonts w:ascii="Arial" w:hAnsi="Arial" w:cs="Arial"/>
          <w:b/>
          <w:sz w:val="20"/>
          <w:szCs w:val="20"/>
          <w:lang w:val="ca-ES"/>
        </w:rPr>
        <w:t>l'eslàlom gegant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 (GS), al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Stadium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de </w:t>
      </w:r>
      <w:proofErr w:type="spellStart"/>
      <w:r w:rsidRPr="00257D20">
        <w:rPr>
          <w:rFonts w:ascii="Arial" w:hAnsi="Arial" w:cs="Arial"/>
          <w:b/>
          <w:sz w:val="20"/>
          <w:szCs w:val="20"/>
          <w:lang w:val="ca-ES"/>
        </w:rPr>
        <w:t>Baqueira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i el </w:t>
      </w:r>
      <w:proofErr w:type="spellStart"/>
      <w:r w:rsidRPr="00257D20">
        <w:rPr>
          <w:rFonts w:ascii="Arial" w:hAnsi="Arial" w:cs="Arial"/>
          <w:b/>
          <w:sz w:val="20"/>
          <w:szCs w:val="20"/>
          <w:lang w:val="ca-ES"/>
        </w:rPr>
        <w:t>freeride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, a la zona inferior de la Pala Gran a </w:t>
      </w:r>
      <w:proofErr w:type="spellStart"/>
      <w:r w:rsidRPr="00257D20">
        <w:rPr>
          <w:rFonts w:ascii="Arial" w:hAnsi="Arial" w:cs="Arial"/>
          <w:b/>
          <w:sz w:val="20"/>
          <w:szCs w:val="20"/>
          <w:lang w:val="ca-ES"/>
        </w:rPr>
        <w:t>Bonaigua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, a Peülla. Si bé és cert que la participació és individual, </w:t>
      </w:r>
      <w:r w:rsidR="00257D20">
        <w:rPr>
          <w:rFonts w:ascii="Arial" w:hAnsi="Arial" w:cs="Arial"/>
          <w:sz w:val="20"/>
          <w:szCs w:val="20"/>
          <w:lang w:val="ca-ES"/>
        </w:rPr>
        <w:t>és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 divertit ajuntar-se amb altres participants en els trams d'enllaç o fer-la en família. La prova de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freeride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ser</w:t>
      </w:r>
      <w:r w:rsidR="00257D20">
        <w:rPr>
          <w:rFonts w:ascii="Arial" w:hAnsi="Arial" w:cs="Arial"/>
          <w:sz w:val="20"/>
          <w:szCs w:val="20"/>
          <w:lang w:val="ca-ES"/>
        </w:rPr>
        <w:t>à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 puntuad</w:t>
      </w:r>
      <w:r w:rsidR="00257D20">
        <w:rPr>
          <w:rFonts w:ascii="Arial" w:hAnsi="Arial" w:cs="Arial"/>
          <w:sz w:val="20"/>
          <w:szCs w:val="20"/>
          <w:lang w:val="ca-ES"/>
        </w:rPr>
        <w:t>a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 d'acord el criteri de cada un dels jutges i les baixades de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boardercross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i GS es puntuaran segons el temps realitzat.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Però, no tot es limita a saber esquiar o fer </w:t>
      </w:r>
      <w:proofErr w:type="spellStart"/>
      <w:r w:rsidR="00257D20">
        <w:rPr>
          <w:rFonts w:ascii="Arial" w:hAnsi="Arial" w:cs="Arial"/>
          <w:sz w:val="20"/>
          <w:szCs w:val="20"/>
          <w:lang w:val="ca-ES"/>
        </w:rPr>
        <w:t>snowboarder</w:t>
      </w:r>
      <w:proofErr w:type="spellEnd"/>
      <w:r w:rsidR="00257D20">
        <w:rPr>
          <w:rFonts w:ascii="Arial" w:hAnsi="Arial" w:cs="Arial"/>
          <w:sz w:val="20"/>
          <w:szCs w:val="20"/>
          <w:lang w:val="ca-ES"/>
        </w:rPr>
        <w:t xml:space="preserve"> 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per guanyar. Els participants podran sumar punts extres si es fan </w:t>
      </w:r>
      <w:proofErr w:type="spellStart"/>
      <w:r w:rsidRPr="00257D20">
        <w:rPr>
          <w:rFonts w:ascii="Arial" w:hAnsi="Arial" w:cs="Arial"/>
          <w:b/>
          <w:sz w:val="20"/>
          <w:szCs w:val="20"/>
          <w:lang w:val="ca-ES"/>
        </w:rPr>
        <w:t>selfies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a les balises situades en diferents punts de l'estació: zona superior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Costarjàs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>, Cap de Baciver, Cafeteria 2200 i superior Tuc de la Llança. Cada imatge sumarà 25 punts validant amb la polsera. Els guanyadors de cada categoria (homes i dones) rebran un trofeu.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>Per arrodonir l'intens dia, a partir de les 15 h de</w:t>
      </w:r>
      <w:r w:rsidR="00257D20">
        <w:rPr>
          <w:rFonts w:ascii="Arial" w:hAnsi="Arial" w:cs="Arial"/>
          <w:sz w:val="20"/>
          <w:szCs w:val="20"/>
          <w:lang w:val="ca-ES"/>
        </w:rPr>
        <w:t>l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 dissabte es durà a terme el </w:t>
      </w:r>
      <w:r w:rsidRPr="00257D20">
        <w:rPr>
          <w:rFonts w:ascii="Arial" w:hAnsi="Arial" w:cs="Arial"/>
          <w:b/>
          <w:sz w:val="20"/>
          <w:szCs w:val="20"/>
          <w:lang w:val="ca-ES"/>
        </w:rPr>
        <w:t>sorteig de regals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 de diverses marques al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village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situat a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Baqueira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1500 i a les 18:15 h es realitzarà una </w:t>
      </w:r>
      <w:r w:rsidRPr="00257D20">
        <w:rPr>
          <w:rFonts w:ascii="Arial" w:hAnsi="Arial" w:cs="Arial"/>
          <w:b/>
          <w:sz w:val="20"/>
          <w:szCs w:val="20"/>
          <w:lang w:val="ca-ES"/>
        </w:rPr>
        <w:t>baixada de torxes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 (prèvia inscripció).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257D20" w:rsidRDefault="00257D20" w:rsidP="005252C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257D20">
        <w:rPr>
          <w:rFonts w:ascii="Arial" w:hAnsi="Arial" w:cs="Arial"/>
          <w:b/>
          <w:sz w:val="20"/>
          <w:szCs w:val="20"/>
          <w:lang w:val="ca-ES"/>
        </w:rPr>
        <w:t>C</w:t>
      </w:r>
      <w:r w:rsidR="00E01C22" w:rsidRPr="00257D20">
        <w:rPr>
          <w:rFonts w:ascii="Arial" w:hAnsi="Arial" w:cs="Arial"/>
          <w:b/>
          <w:sz w:val="20"/>
          <w:szCs w:val="20"/>
          <w:lang w:val="ca-ES"/>
        </w:rPr>
        <w:t>ategories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>Les categories, tant femenines com masculines, es divideixen en: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257D20" w:rsidRDefault="00E01C22" w:rsidP="00257D20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257D20">
        <w:rPr>
          <w:rFonts w:ascii="Arial" w:hAnsi="Arial" w:cs="Arial"/>
          <w:sz w:val="20"/>
          <w:szCs w:val="20"/>
          <w:lang w:val="ca-ES"/>
        </w:rPr>
        <w:t>Infantil: de 6 a 11 anys (2014 - 2009)</w:t>
      </w:r>
    </w:p>
    <w:p w:rsidR="00E01C22" w:rsidRPr="00257D20" w:rsidRDefault="00E01C22" w:rsidP="00257D20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257D20">
        <w:rPr>
          <w:rFonts w:ascii="Arial" w:hAnsi="Arial" w:cs="Arial"/>
          <w:sz w:val="20"/>
          <w:szCs w:val="20"/>
          <w:lang w:val="ca-ES"/>
        </w:rPr>
        <w:t>Juvenil: de 12 a 18 anys (2008 - 2002)</w:t>
      </w:r>
    </w:p>
    <w:p w:rsidR="00E01C22" w:rsidRPr="00257D20" w:rsidRDefault="00E01C22" w:rsidP="00257D20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257D20">
        <w:rPr>
          <w:rFonts w:ascii="Arial" w:hAnsi="Arial" w:cs="Arial"/>
          <w:sz w:val="20"/>
          <w:szCs w:val="20"/>
          <w:lang w:val="ca-ES"/>
        </w:rPr>
        <w:t>Sènior: de 19 a 29 anys (2001 - 1991)</w:t>
      </w:r>
    </w:p>
    <w:p w:rsidR="00E01C22" w:rsidRPr="00257D20" w:rsidRDefault="00E01C22" w:rsidP="00257D20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257D20">
        <w:rPr>
          <w:rFonts w:ascii="Arial" w:hAnsi="Arial" w:cs="Arial"/>
          <w:sz w:val="20"/>
          <w:szCs w:val="20"/>
          <w:lang w:val="ca-ES"/>
        </w:rPr>
        <w:t>Veterans 1: de 30 a 50 anys (1990 - 1970)</w:t>
      </w:r>
    </w:p>
    <w:p w:rsidR="00E01C22" w:rsidRPr="00257D20" w:rsidRDefault="00E01C22" w:rsidP="00257D20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257D20">
        <w:rPr>
          <w:rFonts w:ascii="Arial" w:hAnsi="Arial" w:cs="Arial"/>
          <w:sz w:val="20"/>
          <w:szCs w:val="20"/>
          <w:lang w:val="ca-ES"/>
        </w:rPr>
        <w:t>Veterans 2: més de 50 (&gt; 1969)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257D20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257D20">
        <w:rPr>
          <w:rFonts w:ascii="Arial" w:hAnsi="Arial" w:cs="Arial"/>
          <w:b/>
          <w:sz w:val="20"/>
          <w:szCs w:val="20"/>
          <w:lang w:val="ca-ES"/>
        </w:rPr>
        <w:t>Inscripcions i recollida de dorsals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>El preu de la inscripció és de 12,00 €, tarifa que inclou un regal exclusiu de la prova. A més, podran adquirir el forfet de dia a un preu especial de 41,00 €. Places limitades a 500 participants.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>Les inscripcions es poden fer: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-Online a través del web de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Baqueira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en el següent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link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>: http://bit.ly/2NmkhPU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-En a Oficines de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Baqueira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1500 (Ràdio Aran) o el mateix dia de l'esdeveniment a l'Oficina de Carrera al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Village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situat a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Baqueira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1500.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>Per a més informació: 973.639.044 | pep.casasayas@baqueira.es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L'organització de la prova BBB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Ski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Race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Experience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es reserva el dret de modificar o anul·lar el programa depenent de les circumstàncies meteorològiques o de seguretat.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>AGENDA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>-</w:t>
      </w:r>
      <w:r w:rsidRPr="00523513">
        <w:rPr>
          <w:rFonts w:ascii="Arial" w:hAnsi="Arial" w:cs="Arial"/>
          <w:b/>
          <w:sz w:val="20"/>
          <w:szCs w:val="20"/>
          <w:lang w:val="ca-ES"/>
        </w:rPr>
        <w:t xml:space="preserve">BBB </w:t>
      </w:r>
      <w:proofErr w:type="spellStart"/>
      <w:r w:rsidRPr="00523513">
        <w:rPr>
          <w:rFonts w:ascii="Arial" w:hAnsi="Arial" w:cs="Arial"/>
          <w:b/>
          <w:sz w:val="20"/>
          <w:szCs w:val="20"/>
          <w:lang w:val="ca-ES"/>
        </w:rPr>
        <w:t>Ski</w:t>
      </w:r>
      <w:proofErr w:type="spellEnd"/>
      <w:r w:rsidRPr="00523513">
        <w:rPr>
          <w:rFonts w:ascii="Arial" w:hAnsi="Arial" w:cs="Arial"/>
          <w:b/>
          <w:sz w:val="20"/>
          <w:szCs w:val="20"/>
          <w:lang w:val="ca-ES"/>
        </w:rPr>
        <w:t xml:space="preserve"> </w:t>
      </w:r>
      <w:proofErr w:type="spellStart"/>
      <w:r w:rsidRPr="00523513">
        <w:rPr>
          <w:rFonts w:ascii="Arial" w:hAnsi="Arial" w:cs="Arial"/>
          <w:b/>
          <w:sz w:val="20"/>
          <w:szCs w:val="20"/>
          <w:lang w:val="ca-ES"/>
        </w:rPr>
        <w:t>and</w:t>
      </w:r>
      <w:proofErr w:type="spellEnd"/>
      <w:r w:rsidRPr="00523513">
        <w:rPr>
          <w:rFonts w:ascii="Arial" w:hAnsi="Arial" w:cs="Arial"/>
          <w:b/>
          <w:sz w:val="20"/>
          <w:szCs w:val="20"/>
          <w:lang w:val="ca-ES"/>
        </w:rPr>
        <w:t xml:space="preserve"> S</w:t>
      </w:r>
      <w:r w:rsidR="00523513">
        <w:rPr>
          <w:rFonts w:ascii="Arial" w:hAnsi="Arial" w:cs="Arial"/>
          <w:b/>
          <w:sz w:val="20"/>
          <w:szCs w:val="20"/>
          <w:lang w:val="ca-ES"/>
        </w:rPr>
        <w:t>nowboard</w:t>
      </w:r>
      <w:r w:rsidRPr="00523513">
        <w:rPr>
          <w:rFonts w:ascii="Arial" w:hAnsi="Arial" w:cs="Arial"/>
          <w:b/>
          <w:sz w:val="20"/>
          <w:szCs w:val="20"/>
          <w:lang w:val="ca-ES"/>
        </w:rPr>
        <w:t xml:space="preserve"> </w:t>
      </w:r>
      <w:proofErr w:type="spellStart"/>
      <w:r w:rsidRPr="00523513">
        <w:rPr>
          <w:rFonts w:ascii="Arial" w:hAnsi="Arial" w:cs="Arial"/>
          <w:b/>
          <w:sz w:val="20"/>
          <w:szCs w:val="20"/>
          <w:lang w:val="ca-ES"/>
        </w:rPr>
        <w:t>Race</w:t>
      </w:r>
      <w:proofErr w:type="spellEnd"/>
      <w:r w:rsidRPr="00523513">
        <w:rPr>
          <w:rFonts w:ascii="Arial" w:hAnsi="Arial" w:cs="Arial"/>
          <w:b/>
          <w:sz w:val="20"/>
          <w:szCs w:val="20"/>
          <w:lang w:val="ca-ES"/>
        </w:rPr>
        <w:t xml:space="preserve"> </w:t>
      </w:r>
      <w:proofErr w:type="spellStart"/>
      <w:r w:rsidRPr="00523513">
        <w:rPr>
          <w:rFonts w:ascii="Arial" w:hAnsi="Arial" w:cs="Arial"/>
          <w:b/>
          <w:sz w:val="20"/>
          <w:szCs w:val="20"/>
          <w:lang w:val="ca-ES"/>
        </w:rPr>
        <w:t>Experience</w:t>
      </w:r>
      <w:proofErr w:type="spellEnd"/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18 i 19 de gener prova open per a esquiadors i </w:t>
      </w:r>
      <w:proofErr w:type="spellStart"/>
      <w:r w:rsidR="00523513">
        <w:rPr>
          <w:rFonts w:ascii="Arial" w:hAnsi="Arial" w:cs="Arial"/>
          <w:sz w:val="20"/>
          <w:szCs w:val="20"/>
          <w:lang w:val="ca-ES"/>
        </w:rPr>
        <w:t>snowboarders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organitzada per l'estació que barreja la competició amb la diversió al llarg de</w:t>
      </w:r>
      <w:r w:rsidR="00523513">
        <w:rPr>
          <w:rFonts w:ascii="Arial" w:hAnsi="Arial" w:cs="Arial"/>
          <w:sz w:val="20"/>
          <w:szCs w:val="20"/>
          <w:lang w:val="ca-ES"/>
        </w:rPr>
        <w:t xml:space="preserve">l </w:t>
      </w:r>
      <w:r w:rsidRPr="005252CC">
        <w:rPr>
          <w:rFonts w:ascii="Arial" w:hAnsi="Arial" w:cs="Arial"/>
          <w:sz w:val="20"/>
          <w:szCs w:val="20"/>
          <w:lang w:val="ca-ES"/>
        </w:rPr>
        <w:t xml:space="preserve">domini esquiable de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Baqueira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>.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Més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info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i inscripcions: http://bit.ly/2NmkhPU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</w:p>
    <w:p w:rsidR="00E01C22" w:rsidRPr="00523513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523513">
        <w:rPr>
          <w:rFonts w:ascii="Arial" w:hAnsi="Arial" w:cs="Arial"/>
          <w:b/>
          <w:sz w:val="20"/>
          <w:szCs w:val="20"/>
          <w:lang w:val="ca-ES"/>
        </w:rPr>
        <w:t>-Copa Espanya Audi U16 / 14 Esquí Alpí 1a Fase</w:t>
      </w:r>
    </w:p>
    <w:p w:rsidR="00E01C22" w:rsidRPr="005252CC" w:rsidRDefault="00E01C22" w:rsidP="005252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17, 18 i 19 de gener esdeveniment d'esquí alpí de competició a disputar al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Stadium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 de Beret amb un SG, GS i un SL destinat a esportistes amb llicència de corredor que participin en la Copa d'Espanya Audi U16 de RFEDI i organitzat pel club CEVA.</w:t>
      </w:r>
    </w:p>
    <w:p w:rsidR="00E01C22" w:rsidRDefault="00E01C22" w:rsidP="005252CC">
      <w:pPr>
        <w:jc w:val="both"/>
        <w:rPr>
          <w:rFonts w:ascii="Arial" w:hAnsi="Arial" w:cs="Arial"/>
          <w:sz w:val="20"/>
          <w:szCs w:val="20"/>
          <w:lang w:val="ca-ES"/>
        </w:rPr>
      </w:pPr>
      <w:r w:rsidRPr="005252CC">
        <w:rPr>
          <w:rFonts w:ascii="Arial" w:hAnsi="Arial" w:cs="Arial"/>
          <w:sz w:val="20"/>
          <w:szCs w:val="20"/>
          <w:lang w:val="ca-ES"/>
        </w:rPr>
        <w:t xml:space="preserve">Més </w:t>
      </w:r>
      <w:proofErr w:type="spellStart"/>
      <w:r w:rsidRPr="005252CC">
        <w:rPr>
          <w:rFonts w:ascii="Arial" w:hAnsi="Arial" w:cs="Arial"/>
          <w:sz w:val="20"/>
          <w:szCs w:val="20"/>
          <w:lang w:val="ca-ES"/>
        </w:rPr>
        <w:t>info</w:t>
      </w:r>
      <w:proofErr w:type="spellEnd"/>
      <w:r w:rsidRPr="005252CC">
        <w:rPr>
          <w:rFonts w:ascii="Arial" w:hAnsi="Arial" w:cs="Arial"/>
          <w:sz w:val="20"/>
          <w:szCs w:val="20"/>
          <w:lang w:val="ca-ES"/>
        </w:rPr>
        <w:t xml:space="preserve">: https://rfedi.es/Competicion/46 i </w:t>
      </w:r>
      <w:hyperlink r:id="rId8" w:history="1">
        <w:r w:rsidR="00523513" w:rsidRPr="00D11407">
          <w:rPr>
            <w:rStyle w:val="Hipervnculo"/>
            <w:rFonts w:ascii="Arial" w:hAnsi="Arial" w:cs="Arial"/>
            <w:sz w:val="20"/>
            <w:szCs w:val="20"/>
            <w:lang w:val="ca-ES"/>
          </w:rPr>
          <w:t>http://www.clubceva.es</w:t>
        </w:r>
      </w:hyperlink>
    </w:p>
    <w:p w:rsidR="00523513" w:rsidRDefault="00523513" w:rsidP="005252CC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523513" w:rsidRPr="00523513" w:rsidRDefault="00523513" w:rsidP="00523513">
      <w:pPr>
        <w:pStyle w:val="Cuerpo"/>
        <w:rPr>
          <w:rFonts w:ascii="Arial" w:hAnsi="Arial" w:cs="Arial"/>
        </w:rPr>
      </w:pPr>
      <w:proofErr w:type="spellStart"/>
      <w:r w:rsidRPr="00523513">
        <w:rPr>
          <w:rStyle w:val="Ninguno"/>
          <w:rFonts w:ascii="Arial" w:hAnsi="Arial" w:cs="Arial"/>
          <w:b/>
          <w:bCs/>
          <w:color w:val="1A1A1A"/>
          <w:u w:color="1A1A1A"/>
        </w:rPr>
        <w:t>M</w:t>
      </w:r>
      <w:r>
        <w:rPr>
          <w:rStyle w:val="Ninguno"/>
          <w:rFonts w:ascii="Arial" w:hAnsi="Arial" w:cs="Arial"/>
          <w:b/>
          <w:bCs/>
          <w:color w:val="1A1A1A"/>
          <w:u w:color="1A1A1A"/>
        </w:rPr>
        <w:t>é</w:t>
      </w:r>
      <w:r w:rsidRPr="00523513">
        <w:rPr>
          <w:rStyle w:val="Ninguno"/>
          <w:rFonts w:ascii="Arial" w:hAnsi="Arial" w:cs="Arial"/>
          <w:b/>
          <w:bCs/>
          <w:color w:val="1A1A1A"/>
          <w:u w:color="1A1A1A"/>
        </w:rPr>
        <w:t>s</w:t>
      </w:r>
      <w:proofErr w:type="spellEnd"/>
      <w:r w:rsidRPr="00523513">
        <w:rPr>
          <w:rStyle w:val="Ninguno"/>
          <w:rFonts w:ascii="Arial" w:hAnsi="Arial" w:cs="Arial"/>
          <w:b/>
          <w:bCs/>
          <w:color w:val="1A1A1A"/>
          <w:u w:color="1A1A1A"/>
        </w:rPr>
        <w:t xml:space="preserve"> informació</w:t>
      </w:r>
      <w:bookmarkStart w:id="1" w:name="_GoBack"/>
      <w:bookmarkEnd w:id="1"/>
      <w:r w:rsidRPr="00523513">
        <w:rPr>
          <w:rStyle w:val="Ninguno"/>
          <w:rFonts w:ascii="Arial" w:hAnsi="Arial" w:cs="Arial"/>
          <w:color w:val="1A1A1A"/>
          <w:u w:color="1A1A1A"/>
        </w:rPr>
        <w:t>:</w:t>
      </w:r>
    </w:p>
    <w:p w:rsidR="00523513" w:rsidRPr="00523513" w:rsidRDefault="00523513" w:rsidP="00523513">
      <w:pPr>
        <w:pStyle w:val="Cuerpo"/>
        <w:rPr>
          <w:rFonts w:ascii="Arial" w:hAnsi="Arial" w:cs="Arial"/>
        </w:rPr>
      </w:pPr>
      <w:hyperlink r:id="rId9" w:history="1">
        <w:r w:rsidRPr="00523513">
          <w:rPr>
            <w:rStyle w:val="Hyperlink3"/>
          </w:rPr>
          <w:t>prensa@baqueira.es</w:t>
        </w:r>
      </w:hyperlink>
    </w:p>
    <w:p w:rsidR="00523513" w:rsidRPr="00523513" w:rsidRDefault="00523513" w:rsidP="00523513">
      <w:pPr>
        <w:pStyle w:val="Cuerpo"/>
        <w:rPr>
          <w:rFonts w:ascii="Arial" w:hAnsi="Arial" w:cs="Arial"/>
        </w:rPr>
      </w:pPr>
      <w:hyperlink r:id="rId10" w:history="1">
        <w:r w:rsidRPr="00523513">
          <w:rPr>
            <w:rStyle w:val="Hyperlink4"/>
          </w:rPr>
          <w:t>www.baqueira.es</w:t>
        </w:r>
      </w:hyperlink>
    </w:p>
    <w:p w:rsidR="00523513" w:rsidRPr="00523513" w:rsidRDefault="00523513" w:rsidP="00523513">
      <w:pPr>
        <w:pStyle w:val="Cuerpo"/>
        <w:rPr>
          <w:rFonts w:ascii="Arial" w:hAnsi="Arial" w:cs="Arial"/>
        </w:rPr>
      </w:pPr>
      <w:r w:rsidRPr="00523513">
        <w:rPr>
          <w:rStyle w:val="Ninguno"/>
          <w:rFonts w:ascii="Arial" w:hAnsi="Arial" w:cs="Arial"/>
          <w:color w:val="1A1A1A"/>
          <w:u w:color="1A1A1A"/>
        </w:rPr>
        <w:t>www.facebook.com/BaqueiraBeretEsqui</w:t>
      </w:r>
    </w:p>
    <w:p w:rsidR="00523513" w:rsidRPr="00523513" w:rsidRDefault="00523513" w:rsidP="00523513">
      <w:pPr>
        <w:pStyle w:val="Cuerpo"/>
        <w:rPr>
          <w:rFonts w:ascii="Arial" w:hAnsi="Arial" w:cs="Arial"/>
        </w:rPr>
      </w:pPr>
      <w:r w:rsidRPr="00523513">
        <w:rPr>
          <w:rStyle w:val="Ninguno"/>
          <w:rFonts w:ascii="Arial" w:hAnsi="Arial" w:cs="Arial"/>
          <w:color w:val="1A1A1A"/>
          <w:u w:color="1A1A1A"/>
        </w:rPr>
        <w:t>www.twitter.com/baqueira_beret</w:t>
      </w:r>
    </w:p>
    <w:p w:rsidR="00523513" w:rsidRPr="00523513" w:rsidRDefault="00523513" w:rsidP="00523513">
      <w:pPr>
        <w:jc w:val="both"/>
        <w:rPr>
          <w:rFonts w:ascii="Arial" w:hAnsi="Arial" w:cs="Arial"/>
          <w:sz w:val="20"/>
          <w:szCs w:val="20"/>
          <w:lang w:val="ca-ES"/>
        </w:rPr>
      </w:pPr>
      <w:hyperlink r:id="rId11" w:history="1">
        <w:r w:rsidRPr="00523513">
          <w:rPr>
            <w:rStyle w:val="Hyperlink3"/>
            <w:sz w:val="20"/>
            <w:szCs w:val="20"/>
          </w:rPr>
          <w:t>@</w:t>
        </w:r>
        <w:proofErr w:type="spellStart"/>
        <w:r w:rsidRPr="00523513">
          <w:rPr>
            <w:rStyle w:val="Hyperlink3"/>
            <w:sz w:val="20"/>
            <w:szCs w:val="20"/>
          </w:rPr>
          <w:t>baqueira_beret</w:t>
        </w:r>
        <w:proofErr w:type="spellEnd"/>
      </w:hyperlink>
    </w:p>
    <w:sectPr w:rsidR="00523513" w:rsidRPr="00523513" w:rsidSect="00AC392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AC3225"/>
    <w:multiLevelType w:val="hybridMultilevel"/>
    <w:tmpl w:val="E36075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463D5"/>
    <w:multiLevelType w:val="hybridMultilevel"/>
    <w:tmpl w:val="F2F06A96"/>
    <w:lvl w:ilvl="0" w:tplc="D3562E26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F7232"/>
    <w:multiLevelType w:val="hybridMultilevel"/>
    <w:tmpl w:val="7E364EB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2833FB"/>
    <w:multiLevelType w:val="hybridMultilevel"/>
    <w:tmpl w:val="84DA36AE"/>
    <w:lvl w:ilvl="0" w:tplc="2BEED6E4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C22"/>
    <w:rsid w:val="00257D20"/>
    <w:rsid w:val="00523513"/>
    <w:rsid w:val="005252CC"/>
    <w:rsid w:val="00AC3929"/>
    <w:rsid w:val="00C42A0A"/>
    <w:rsid w:val="00E0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753F"/>
  <w15:chartTrackingRefBased/>
  <w15:docId w15:val="{634B548A-1141-C44A-ADAD-1A4D7A4F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">
    <w:name w:val="Cuerpo"/>
    <w:rsid w:val="00E01C2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A"/>
      <w:sz w:val="20"/>
      <w:szCs w:val="20"/>
      <w:u w:color="00000A"/>
      <w:bdr w:val="nil"/>
      <w:lang w:val="es-ES_tradnl" w:eastAsia="es-ES_tradnl"/>
    </w:rPr>
  </w:style>
  <w:style w:type="character" w:customStyle="1" w:styleId="Ninguno">
    <w:name w:val="Ninguno"/>
    <w:rsid w:val="00E01C22"/>
  </w:style>
  <w:style w:type="character" w:customStyle="1" w:styleId="Hyperlink0">
    <w:name w:val="Hyperlink.0"/>
    <w:basedOn w:val="Ninguno"/>
    <w:rsid w:val="00E01C22"/>
    <w:rPr>
      <w:rFonts w:ascii="Arial" w:hAnsi="Arial"/>
      <w:color w:val="000080"/>
      <w:sz w:val="21"/>
      <w:szCs w:val="21"/>
      <w:u w:val="single" w:color="000080"/>
      <w:lang w:val="es-ES_tradnl"/>
    </w:rPr>
  </w:style>
  <w:style w:type="paragraph" w:styleId="Prrafodelista">
    <w:name w:val="List Paragraph"/>
    <w:basedOn w:val="Normal"/>
    <w:uiPriority w:val="34"/>
    <w:qFormat/>
    <w:rsid w:val="00257D2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2351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23513"/>
    <w:rPr>
      <w:color w:val="605E5C"/>
      <w:shd w:val="clear" w:color="auto" w:fill="E1DFDD"/>
    </w:rPr>
  </w:style>
  <w:style w:type="character" w:customStyle="1" w:styleId="Hyperlink3">
    <w:name w:val="Hyperlink.3"/>
    <w:basedOn w:val="Ninguno"/>
    <w:rsid w:val="00523513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4">
    <w:name w:val="Hyperlink.4"/>
    <w:basedOn w:val="Ninguno"/>
    <w:rsid w:val="00523513"/>
    <w:rPr>
      <w:rFonts w:ascii="Arial" w:eastAsia="Arial" w:hAnsi="Arial" w:cs="Arial"/>
      <w:color w:val="000080"/>
      <w:u w:val="single" w:color="00008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ubceva.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aqueira.e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nsa@baqueira.es" TargetMode="External"/><Relationship Id="rId11" Type="http://schemas.openxmlformats.org/officeDocument/2006/relationships/hyperlink" Target="mailto:prensa@baqueira.es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baqueira.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nsa@baqueir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 Baqueira Beret</dc:creator>
  <cp:keywords/>
  <dc:description/>
  <cp:lastModifiedBy>Informatica Baqueira Beret</cp:lastModifiedBy>
  <cp:revision>2</cp:revision>
  <dcterms:created xsi:type="dcterms:W3CDTF">2020-01-15T11:46:00Z</dcterms:created>
  <dcterms:modified xsi:type="dcterms:W3CDTF">2020-01-15T11:46:00Z</dcterms:modified>
</cp:coreProperties>
</file>