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sz w:val="21"/>
          <w:szCs w:val="21"/>
          <w:lang w:val="es-ES"/>
        </w:rPr>
      </w:pPr>
      <w:r>
        <w:rPr>
          <w:rFonts w:cs="Arial" w:ascii="Arial" w:hAnsi="Arial"/>
          <w:sz w:val="21"/>
          <w:szCs w:val="21"/>
          <w:lang w:val="es-ES"/>
        </w:rPr>
      </w:r>
    </w:p>
    <w:p>
      <w:pPr>
        <w:pStyle w:val="Normal"/>
        <w:rPr>
          <w:rFonts w:ascii="Arial" w:hAnsi="Arial" w:cs="Arial"/>
          <w:sz w:val="21"/>
          <w:szCs w:val="21"/>
          <w:lang w:val="es-ES"/>
        </w:rPr>
      </w:pPr>
      <w:r>
        <w:rPr>
          <w:rFonts w:cs="Arial" w:ascii="Arial" w:hAnsi="Arial"/>
          <w:sz w:val="21"/>
          <w:szCs w:val="21"/>
          <w:lang w:val="es-ES"/>
        </w:rPr>
        <w:t>00 34 93 204 95 57</w:t>
      </w:r>
    </w:p>
    <w:p>
      <w:pPr>
        <w:pStyle w:val="Normal"/>
        <w:rPr>
          <w:rFonts w:ascii="Arial" w:hAnsi="Arial" w:cs="Arial"/>
          <w:sz w:val="21"/>
          <w:szCs w:val="21"/>
          <w:lang w:val="es-ES"/>
        </w:rPr>
      </w:pPr>
      <w:r>
        <w:rPr>
          <w:rFonts w:cs="Arial" w:ascii="Arial" w:hAnsi="Arial"/>
          <w:sz w:val="21"/>
          <w:szCs w:val="21"/>
          <w:lang w:val="es-ES"/>
        </w:rPr>
      </w:r>
    </w:p>
    <w:p>
      <w:pPr>
        <w:pStyle w:val="Normal"/>
        <w:rPr/>
      </w:pPr>
      <w:r>
        <w:rPr>
          <w:rFonts w:cs="Arial" w:ascii="Arial" w:hAnsi="Arial"/>
          <w:b/>
          <w:bCs/>
          <w:sz w:val="21"/>
          <w:szCs w:val="21"/>
          <w:lang w:val="es-ES"/>
        </w:rPr>
        <w:t>Nota de pre</w:t>
      </w:r>
      <w:r>
        <w:rPr>
          <w:rFonts w:cs="Arial" w:ascii="Arial" w:hAnsi="Arial"/>
          <w:b/>
          <w:bCs/>
          <w:sz w:val="21"/>
          <w:szCs w:val="21"/>
          <w:lang w:val="es-ES"/>
        </w:rPr>
        <w:t>m</w:t>
      </w:r>
      <w:r>
        <w:rPr>
          <w:rFonts w:cs="Arial" w:ascii="Arial" w:hAnsi="Arial"/>
          <w:b/>
          <w:bCs/>
          <w:sz w:val="21"/>
          <w:szCs w:val="21"/>
          <w:lang w:val="es-ES"/>
        </w:rPr>
        <w:t>sa – 4 d’abril de 2019</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pPr>
      <w:r>
        <w:rPr>
          <w:rFonts w:cs="Arial" w:ascii="Arial" w:hAnsi="Arial"/>
          <w:b/>
          <w:color w:val="000000" w:themeColor="text1"/>
          <w:sz w:val="24"/>
          <w:szCs w:val="24"/>
          <w:u w:val="single"/>
          <w:lang w:val="es-ES"/>
        </w:rPr>
        <w:t xml:space="preserve">El mes d’abril </w:t>
      </w:r>
      <w:r>
        <w:rPr>
          <w:rFonts w:cs="Arial" w:ascii="Arial" w:hAnsi="Arial"/>
          <w:b/>
          <w:color w:val="000000" w:themeColor="text1"/>
          <w:sz w:val="24"/>
          <w:szCs w:val="24"/>
          <w:u w:val="single"/>
          <w:lang w:val="es-ES"/>
        </w:rPr>
        <w:t>arriba</w:t>
      </w:r>
      <w:r>
        <w:rPr>
          <w:rFonts w:cs="Arial" w:ascii="Arial" w:hAnsi="Arial"/>
          <w:b/>
          <w:color w:val="000000" w:themeColor="text1"/>
          <w:sz w:val="24"/>
          <w:szCs w:val="24"/>
          <w:u w:val="single"/>
          <w:lang w:val="es-ES"/>
        </w:rPr>
        <w:t xml:space="preserve"> </w:t>
      </w:r>
      <w:r>
        <w:rPr>
          <w:rFonts w:cs="Arial" w:ascii="Arial" w:hAnsi="Arial"/>
          <w:b/>
          <w:color w:val="000000" w:themeColor="text1"/>
          <w:sz w:val="24"/>
          <w:szCs w:val="24"/>
          <w:u w:val="single"/>
          <w:lang w:val="es-ES"/>
        </w:rPr>
        <w:t>amb</w:t>
      </w:r>
      <w:r>
        <w:rPr>
          <w:rFonts w:cs="Arial" w:ascii="Arial" w:hAnsi="Arial"/>
          <w:b/>
          <w:color w:val="000000" w:themeColor="text1"/>
          <w:sz w:val="24"/>
          <w:szCs w:val="24"/>
          <w:u w:val="single"/>
          <w:lang w:val="es-ES"/>
        </w:rPr>
        <w:t xml:space="preserve"> 15 cm de n</w:t>
      </w:r>
      <w:r>
        <w:rPr>
          <w:rFonts w:cs="Arial" w:ascii="Arial" w:hAnsi="Arial"/>
          <w:b/>
          <w:color w:val="000000" w:themeColor="text1"/>
          <w:sz w:val="24"/>
          <w:szCs w:val="24"/>
          <w:u w:val="single"/>
          <w:lang w:val="es-ES"/>
        </w:rPr>
        <w:t>eu</w:t>
      </w:r>
      <w:r>
        <w:rPr>
          <w:rFonts w:cs="Arial" w:ascii="Arial" w:hAnsi="Arial"/>
          <w:b/>
          <w:color w:val="000000" w:themeColor="text1"/>
          <w:sz w:val="24"/>
          <w:szCs w:val="24"/>
          <w:u w:val="single"/>
          <w:lang w:val="es-ES"/>
        </w:rPr>
        <w:t xml:space="preserve"> </w:t>
      </w:r>
      <w:r>
        <w:rPr>
          <w:rFonts w:cs="Arial" w:ascii="Arial" w:hAnsi="Arial"/>
          <w:b/>
          <w:color w:val="000000" w:themeColor="text1"/>
          <w:sz w:val="24"/>
          <w:szCs w:val="24"/>
          <w:u w:val="single"/>
          <w:lang w:val="es-ES"/>
        </w:rPr>
        <w:t>a</w:t>
      </w:r>
      <w:r>
        <w:rPr>
          <w:rFonts w:cs="Arial" w:ascii="Arial" w:hAnsi="Arial"/>
          <w:b/>
          <w:color w:val="000000" w:themeColor="text1"/>
          <w:sz w:val="24"/>
          <w:szCs w:val="24"/>
          <w:u w:val="single"/>
          <w:lang w:val="es-ES"/>
        </w:rPr>
        <w:t xml:space="preserve"> Baqueira Beret</w:t>
      </w:r>
    </w:p>
    <w:p>
      <w:pPr>
        <w:pStyle w:val="Normal"/>
        <w:jc w:val="both"/>
        <w:rPr>
          <w:rFonts w:ascii="Calibri" w:hAnsi="Calibri" w:cs="Calibri"/>
          <w:color w:val="000000" w:themeColor="text1"/>
          <w:sz w:val="23"/>
          <w:szCs w:val="23"/>
          <w:shd w:fill="FFFFFF" w:val="clear"/>
          <w:lang w:val="es-US" w:eastAsia="en-US"/>
        </w:rPr>
      </w:pPr>
      <w:r>
        <w:rPr>
          <w:rFonts w:cs="Calibri" w:ascii="Calibri" w:hAnsi="Calibri"/>
          <w:color w:val="000000" w:themeColor="text1"/>
          <w:sz w:val="23"/>
          <w:szCs w:val="23"/>
          <w:shd w:fill="FFFFFF" w:val="clear"/>
          <w:lang w:val="es-US" w:eastAsia="en-US"/>
        </w:rPr>
      </w:r>
    </w:p>
    <w:p>
      <w:pPr>
        <w:pStyle w:val="Normal"/>
        <w:jc w:val="both"/>
        <w:rPr/>
      </w:pPr>
      <w:r>
        <w:rPr>
          <w:rFonts w:cs="Arial" w:ascii="Arial" w:hAnsi="Arial"/>
          <w:b/>
          <w:color w:val="000000" w:themeColor="text1"/>
          <w:lang w:val="es-ES"/>
        </w:rPr>
        <w:t>Amb l’inici del mes d’abril han caigut a l’</w:t>
      </w:r>
      <w:r>
        <w:rPr>
          <w:rFonts w:cs="Arial" w:ascii="Arial" w:hAnsi="Arial"/>
          <w:b/>
          <w:color w:val="000000" w:themeColor="text1"/>
          <w:lang w:val="es-ES"/>
        </w:rPr>
        <w:t>e</w:t>
      </w:r>
      <w:r>
        <w:rPr>
          <w:rFonts w:cs="Arial" w:ascii="Arial" w:hAnsi="Arial"/>
          <w:b/>
          <w:color w:val="000000" w:themeColor="text1"/>
          <w:lang w:val="es-ES"/>
        </w:rPr>
        <w:t>stació les primeres nevades de la primavera. Per al proper cap de setmana l’estació oferirà més de 100 km de pistes obertes, si la meteorologia ho permet, amb unes condicions que es preveuen excepcionals i les quatre àrees de Baqueira, Beret, Bonaigua i Baciver obertes.</w:t>
      </w:r>
    </w:p>
    <w:p>
      <w:pPr>
        <w:pStyle w:val="Normal"/>
        <w:jc w:val="both"/>
        <w:rPr>
          <w:rFonts w:ascii="Arial" w:hAnsi="Arial" w:cs="Arial"/>
          <w:b/>
          <w:b/>
          <w:color w:val="000000" w:themeColor="text1"/>
          <w:lang w:val="es-ES"/>
        </w:rPr>
      </w:pPr>
      <w:r>
        <w:rPr>
          <w:rFonts w:cs="Arial" w:ascii="Arial" w:hAnsi="Arial"/>
          <w:b/>
          <w:color w:val="000000" w:themeColor="text1"/>
          <w:lang w:val="es-ES"/>
        </w:rPr>
      </w:r>
    </w:p>
    <w:p>
      <w:pPr>
        <w:pStyle w:val="Normal"/>
        <w:jc w:val="both"/>
        <w:rPr/>
      </w:pPr>
      <w:r>
        <w:rPr>
          <w:rFonts w:cs="Arial" w:ascii="Arial" w:hAnsi="Arial"/>
          <w:color w:val="000000" w:themeColor="text1"/>
          <w:lang w:val="es-ES"/>
        </w:rPr>
        <w:t>Primavera i nevant. Després de les nevades del dimecres 3 d’abril, jornada en la qual van caure fins 15 cm a cotes altes, l’estació de Baqueira Beret oferirà unes condicions inmillorables per a gaudir de l’esquí i el snowboard durant el primer cap de setmana d’abril.</w:t>
      </w:r>
    </w:p>
    <w:p>
      <w:pPr>
        <w:pStyle w:val="Normal"/>
        <w:jc w:val="both"/>
        <w:rPr>
          <w:rFonts w:ascii="Arial" w:hAnsi="Arial" w:cs="Arial"/>
          <w:color w:val="000000" w:themeColor="text1"/>
          <w:lang w:val="es-ES"/>
        </w:rPr>
      </w:pPr>
      <w:r>
        <w:rPr/>
      </w:r>
    </w:p>
    <w:p>
      <w:pPr>
        <w:pStyle w:val="Normal"/>
        <w:jc w:val="both"/>
        <w:rPr>
          <w:rFonts w:ascii="Arial" w:hAnsi="Arial" w:cs="Arial"/>
          <w:color w:val="000000" w:themeColor="text1"/>
          <w:lang w:val="es-ES"/>
        </w:rPr>
      </w:pPr>
      <w:r>
        <w:rPr>
          <w:rFonts w:cs="Arial" w:ascii="Arial" w:hAnsi="Arial"/>
          <w:color w:val="000000" w:themeColor="text1"/>
          <w:lang w:val="es-ES"/>
        </w:rPr>
        <w:t>Si les condicions meteorològiques acompanyen, el dissabte 6 i el diumenge 7 l’</w:t>
      </w:r>
      <w:r>
        <w:rPr>
          <w:rFonts w:cs="Arial" w:ascii="Arial" w:hAnsi="Arial"/>
          <w:color w:val="000000" w:themeColor="text1"/>
          <w:lang w:val="es-ES"/>
        </w:rPr>
        <w:t>e</w:t>
      </w:r>
      <w:r>
        <w:rPr>
          <w:rFonts w:cs="Arial" w:ascii="Arial" w:hAnsi="Arial"/>
          <w:color w:val="000000" w:themeColor="text1"/>
          <w:lang w:val="es-ES"/>
        </w:rPr>
        <w:t>stació de la Val d’Aran i Valls d’Àneu obrirà al públic 107 km de pistes, la qual cosa es tradueix a 79 pistes i 28 remuntadors en funcionament. Amb una previsió de temperatures hivernals, els gruixos de neu a pistes seran de 85 a 165 cm. Els usuaris podran gaudir de 4 pistes verdes d’iniciació, 34 blaves, 32 vermelles i 9 negres per als més experts. Ademés, es podrà accedir a 1 telecabina, 14 telecadires, 7 cintes transportadores i 6 telesquí. D’altra banda, el Snowpark Era Marmòta també estarà obert amb l’equip de shapers treballant per a assegurar el seu perfecte estat.</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widowControl/>
        <w:suppressAutoHyphens w:val="false"/>
        <w:jc w:val="both"/>
        <w:rPr/>
      </w:pPr>
      <w:r>
        <w:rPr>
          <w:rFonts w:cs="Arial" w:ascii="Arial" w:hAnsi="Arial"/>
          <w:color w:val="000000" w:themeColor="text1"/>
          <w:lang w:val="es-ES"/>
        </w:rPr>
        <w:t>Aquestes intal·lacions estaran disponibles al llarg de les quatre àrees de l’Estació: Baqueira, Beret, Bonaigua i Baciver. D’aquesta manera, Bonaigua i Baqueira tindran la majoria de les seves pistes obertes. Respecte a la nova àrea del Baciver, que tant èxit ha tingut entre els que l’han esquiat, seguirà també activa tant el telesquí Saumet, com el que dóna nom a aquesta zona. El Cap de Baciver, a 2.610 m, és el nou sostre de  de l’</w:t>
      </w:r>
      <w:r>
        <w:rPr>
          <w:rFonts w:cs="Arial" w:ascii="Arial" w:hAnsi="Arial"/>
          <w:color w:val="000000" w:themeColor="text1"/>
          <w:lang w:val="es-ES"/>
        </w:rPr>
        <w:t>e</w:t>
      </w:r>
      <w:r>
        <w:rPr>
          <w:rFonts w:cs="Arial" w:ascii="Arial" w:hAnsi="Arial"/>
          <w:color w:val="000000" w:themeColor="text1"/>
          <w:lang w:val="es-ES"/>
        </w:rPr>
        <w:t>stació que ha permès augmentar el desnivell esquiable fins els 1.100 m i ofereix 5 pistes vermelles noves.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pPr>
      <w:r>
        <w:rPr>
          <w:rFonts w:cs="Arial" w:ascii="Arial" w:hAnsi="Arial"/>
          <w:color w:val="000000" w:themeColor="text1"/>
          <w:lang w:val="es-ES"/>
        </w:rPr>
        <w:t xml:space="preserve">Respecte a Beret, estaran oberts els TSD Jesús Serra, TSD Dera Reina i el TQ Fernández-Ochoa. D’aquesta manera es garantitza </w:t>
      </w:r>
      <w:r>
        <w:rPr>
          <w:rFonts w:cs="Arial" w:ascii="Arial" w:hAnsi="Arial"/>
          <w:color w:val="000000" w:themeColor="text1"/>
          <w:lang w:val="es-ES"/>
        </w:rPr>
        <w:t>gaudir</w:t>
      </w:r>
      <w:r>
        <w:rPr>
          <w:rFonts w:cs="Arial" w:ascii="Arial" w:hAnsi="Arial"/>
          <w:color w:val="000000" w:themeColor="text1"/>
          <w:lang w:val="es-ES"/>
        </w:rPr>
        <w:t xml:space="preserve"> de l’</w:t>
      </w:r>
      <w:r>
        <w:rPr>
          <w:rFonts w:cs="Arial" w:ascii="Arial" w:hAnsi="Arial"/>
          <w:color w:val="000000" w:themeColor="text1"/>
          <w:lang w:val="es-ES"/>
        </w:rPr>
        <w:t>e</w:t>
      </w:r>
      <w:r>
        <w:rPr>
          <w:rFonts w:cs="Arial" w:ascii="Arial" w:hAnsi="Arial"/>
          <w:color w:val="000000" w:themeColor="text1"/>
          <w:lang w:val="es-ES"/>
        </w:rPr>
        <w:t>stació en una àrea molt apreciada pels clients i alhora necessària per als clubs que realitzen els seus entrenaments i carreres socials de fi de temporada a la zona habilitada per a això.</w:t>
      </w:r>
    </w:p>
    <w:p>
      <w:pPr>
        <w:pStyle w:val="Normal"/>
        <w:jc w:val="both"/>
        <w:rPr>
          <w:rFonts w:ascii="Arial" w:hAnsi="Arial" w:cs="Arial"/>
          <w:color w:val="000000" w:themeColor="text1"/>
          <w:lang w:val="es-ES"/>
        </w:rPr>
      </w:pPr>
      <w:r>
        <w:rPr/>
      </w:r>
    </w:p>
    <w:p>
      <w:pPr>
        <w:pStyle w:val="Normal"/>
        <w:widowControl/>
        <w:suppressAutoHyphens w:val="false"/>
        <w:jc w:val="both"/>
        <w:rPr>
          <w:rFonts w:ascii="Arial" w:hAnsi="Arial" w:cs="Arial"/>
          <w:color w:val="000000"/>
          <w:lang w:val="es-ES" w:eastAsia="en-US"/>
        </w:rPr>
      </w:pPr>
      <w:r>
        <w:rPr>
          <w:rFonts w:cs="Arial" w:ascii="Arial" w:hAnsi="Arial"/>
          <w:color w:val="000000"/>
          <w:lang w:val="es-ES" w:eastAsia="en-US"/>
        </w:rPr>
      </w:r>
    </w:p>
    <w:p>
      <w:pPr>
        <w:pStyle w:val="Normal"/>
        <w:jc w:val="both"/>
        <w:rPr>
          <w:rFonts w:ascii="Arial" w:hAnsi="Arial" w:cs="Arial"/>
          <w:b/>
          <w:b/>
          <w:color w:val="000000" w:themeColor="text1"/>
          <w:lang w:val="es-ES"/>
        </w:rPr>
      </w:pPr>
      <w:r>
        <w:rPr>
          <w:rFonts w:cs="Arial" w:ascii="Arial" w:hAnsi="Arial"/>
          <w:b/>
          <w:color w:val="000000" w:themeColor="text1"/>
          <w:lang w:val="es-ES"/>
        </w:rPr>
        <w:t>Agenda</w:t>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r>
    </w:p>
    <w:p>
      <w:pPr>
        <w:pStyle w:val="Normal"/>
        <w:jc w:val="both"/>
        <w:rPr/>
      </w:pPr>
      <w:r>
        <w:rPr>
          <w:rFonts w:cs="Arial" w:ascii="Arial" w:hAnsi="Arial"/>
          <w:color w:val="000000" w:themeColor="text1"/>
          <w:u w:val="single"/>
          <w:lang w:val="es-ES"/>
        </w:rPr>
        <w:t xml:space="preserve">5 </w:t>
      </w:r>
      <w:r>
        <w:rPr>
          <w:rFonts w:cs="Arial" w:ascii="Arial" w:hAnsi="Arial"/>
          <w:color w:val="000000" w:themeColor="text1"/>
          <w:u w:val="single"/>
          <w:lang w:val="es-ES"/>
        </w:rPr>
        <w:t>i</w:t>
      </w:r>
      <w:r>
        <w:rPr>
          <w:rFonts w:cs="Arial" w:ascii="Arial" w:hAnsi="Arial"/>
          <w:color w:val="000000" w:themeColor="text1"/>
          <w:u w:val="single"/>
          <w:lang w:val="es-ES"/>
        </w:rPr>
        <w:t xml:space="preserve"> 6 de abril – Esquí alpí </w:t>
      </w:r>
      <w:r>
        <w:rPr>
          <w:rFonts w:cs="Arial" w:ascii="Arial" w:hAnsi="Arial"/>
          <w:color w:val="000000" w:themeColor="text1"/>
          <w:u w:val="single"/>
          <w:lang w:val="es-ES"/>
        </w:rPr>
        <w:t>i</w:t>
      </w:r>
      <w:r>
        <w:rPr>
          <w:rFonts w:cs="Arial" w:ascii="Arial" w:hAnsi="Arial"/>
          <w:color w:val="000000" w:themeColor="text1"/>
          <w:u w:val="single"/>
          <w:lang w:val="es-ES"/>
        </w:rPr>
        <w:t xml:space="preserve"> snowboard adapta</w:t>
      </w:r>
      <w:r>
        <w:rPr>
          <w:rFonts w:cs="Arial" w:ascii="Arial" w:hAnsi="Arial"/>
          <w:color w:val="000000" w:themeColor="text1"/>
          <w:u w:val="single"/>
          <w:lang w:val="es-ES"/>
        </w:rPr>
        <w:t>t</w:t>
      </w:r>
    </w:p>
    <w:p>
      <w:pPr>
        <w:pStyle w:val="Normal"/>
        <w:jc w:val="both"/>
        <w:rPr/>
      </w:pPr>
      <w:r>
        <w:rPr>
          <w:rFonts w:cs="Arial" w:ascii="Arial" w:hAnsi="Arial"/>
          <w:color w:val="000000" w:themeColor="text1"/>
          <w:lang w:val="es-ES"/>
        </w:rPr>
        <w:t>El proper cap de setmana, el Stadium de Beret serà l’escenari de la competició Trofeig Fundació Jesús Serra d’esquí alpí i snowboard adaptat.</w:t>
      </w:r>
    </w:p>
    <w:p>
      <w:pPr>
        <w:pStyle w:val="Normal"/>
        <w:jc w:val="both"/>
        <w:rPr>
          <w:rFonts w:ascii="Arial" w:hAnsi="Arial" w:cs="Arial"/>
          <w:color w:val="000000" w:themeColor="text1"/>
          <w:lang w:val="es-ES"/>
        </w:rPr>
      </w:pPr>
      <w:r>
        <w:rPr/>
      </w:r>
    </w:p>
    <w:p>
      <w:pPr>
        <w:pStyle w:val="Normal"/>
        <w:jc w:val="both"/>
        <w:rPr>
          <w:rFonts w:ascii="Arial" w:hAnsi="Arial" w:cs="Arial"/>
          <w:color w:val="00B050"/>
          <w:lang w:val="es-ES"/>
        </w:rPr>
      </w:pPr>
      <w:r>
        <w:rPr>
          <w:rFonts w:cs="Arial" w:ascii="Arial" w:hAnsi="Arial"/>
          <w:color w:val="00B050"/>
          <w:lang w:val="es-ES"/>
        </w:rPr>
      </w:r>
    </w:p>
    <w:p>
      <w:pPr>
        <w:pStyle w:val="Normal"/>
        <w:rPr>
          <w:rFonts w:ascii="Arial" w:hAnsi="Arial" w:cs="Arial"/>
          <w:b/>
          <w:b/>
          <w:color w:val="1A1A1A"/>
          <w:lang w:val="es-ES"/>
        </w:rPr>
      </w:pPr>
      <w:r>
        <w:rPr>
          <w:rFonts w:cs="Arial" w:ascii="Arial" w:hAnsi="Arial"/>
          <w:b/>
          <w:color w:val="1A1A1A"/>
          <w:lang w:val="es-ES"/>
        </w:rPr>
      </w:r>
    </w:p>
    <w:p>
      <w:pPr>
        <w:pStyle w:val="Normal"/>
        <w:rPr/>
      </w:pPr>
      <w:r>
        <w:rPr>
          <w:rFonts w:cs="Arial" w:ascii="Arial" w:hAnsi="Arial"/>
          <w:b/>
          <w:color w:val="1A1A1A"/>
          <w:lang w:val="es-ES"/>
        </w:rPr>
        <w:t>Més informació Pre</w:t>
      </w:r>
      <w:r>
        <w:rPr>
          <w:rFonts w:cs="Arial" w:ascii="Arial" w:hAnsi="Arial"/>
          <w:b/>
          <w:color w:val="1A1A1A"/>
          <w:lang w:val="es-ES"/>
        </w:rPr>
        <w:t>m</w:t>
      </w:r>
      <w:r>
        <w:rPr>
          <w:rFonts w:cs="Arial" w:ascii="Arial" w:hAnsi="Arial"/>
          <w:b/>
          <w:color w:val="1A1A1A"/>
          <w:lang w:val="es-ES"/>
        </w:rPr>
        <w:t>sa</w:t>
      </w:r>
      <w:r>
        <w:rPr>
          <w:rFonts w:cs="Arial" w:ascii="Arial" w:hAnsi="Arial"/>
          <w:color w:val="1A1A1A"/>
          <w:lang w:val="es-ES"/>
        </w:rPr>
        <w:t>:</w:t>
      </w:r>
    </w:p>
    <w:p>
      <w:pPr>
        <w:pStyle w:val="Normal"/>
        <w:rPr/>
      </w:pPr>
      <w:hyperlink r:id="rId5">
        <w:r>
          <w:rPr>
            <w:rStyle w:val="EnlacedeInternet"/>
            <w:rFonts w:cs="Arial" w:ascii="Arial" w:hAnsi="Arial"/>
            <w:color w:val="1A1A1A"/>
            <w:lang w:val="es-ES"/>
          </w:rPr>
          <w:t>prensa@baqueira.es</w:t>
        </w:r>
      </w:hyperlink>
    </w:p>
    <w:p>
      <w:pPr>
        <w:pStyle w:val="Normal"/>
        <w:rPr/>
      </w:pPr>
      <w:hyperlink r:id="rId6">
        <w:r>
          <w:rPr>
            <w:rStyle w:val="EnlacedeInternet"/>
            <w:rFonts w:cs="Arial" w:ascii="Arial" w:hAnsi="Arial"/>
            <w:lang w:val="es-ES"/>
          </w:rPr>
          <w:t>www.baqueira.es</w:t>
        </w:r>
      </w:hyperlink>
    </w:p>
    <w:p>
      <w:pPr>
        <w:pStyle w:val="Normal"/>
        <w:rPr>
          <w:rFonts w:ascii="Arial" w:hAnsi="Arial" w:cs="Arial"/>
          <w:color w:val="1A1A1A"/>
          <w:lang w:val="es-ES"/>
        </w:rPr>
      </w:pPr>
      <w:r>
        <w:rPr>
          <w:rFonts w:cs="Arial" w:ascii="Arial" w:hAnsi="Arial"/>
          <w:color w:val="1A1A1A"/>
          <w:lang w:val="es-ES"/>
        </w:rPr>
        <w:t>www.facebook.com/BaqueiraBeretEsqui</w:t>
      </w:r>
    </w:p>
    <w:p>
      <w:pPr>
        <w:pStyle w:val="Normal"/>
        <w:rPr>
          <w:rFonts w:ascii="Arial" w:hAnsi="Arial" w:cs="Arial"/>
          <w:color w:val="1A1A1A"/>
          <w:lang w:val="es-ES"/>
        </w:rPr>
      </w:pPr>
      <w:r>
        <w:rPr>
          <w:rFonts w:cs="Arial" w:ascii="Arial" w:hAnsi="Arial"/>
          <w:color w:val="1A1A1A"/>
          <w:lang w:val="es-ES"/>
        </w:rPr>
        <w:t>www.twitter.com/baqueira_beret</w:t>
      </w:r>
    </w:p>
    <w:p>
      <w:pPr>
        <w:pStyle w:val="Normal"/>
        <w:rPr>
          <w:rFonts w:ascii="Arial" w:hAnsi="Arial" w:cs="Arial"/>
          <w:color w:val="1A1A1A"/>
          <w:lang w:val="es-ES"/>
        </w:rPr>
      </w:pPr>
      <w:r>
        <w:rPr>
          <w:rFonts w:cs="Arial" w:ascii="Arial" w:hAnsi="Arial"/>
          <w:color w:val="1A1A1A"/>
          <w:lang w:val="es-ES"/>
        </w:rPr>
        <w:t>@baqueira_beret</w:t>
      </w:r>
    </w:p>
    <w:p>
      <w:pPr>
        <w:pStyle w:val="Normal"/>
        <w:suppressAutoHyphens w:val="false"/>
        <w:rPr/>
      </w:pPr>
      <w:r>
        <w:rPr/>
      </w:r>
    </w:p>
    <w:sectPr>
      <w:headerReference w:type="default" r:id="rId7"/>
      <w:footerReference w:type="default" r:id="rId8"/>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Calibri">
    <w:charset w:val="01"/>
    <w:family w:val="roman"/>
    <w:pitch w:val="variable"/>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keepNext w:val="true"/>
      <w:spacing w:before="240" w:after="120"/>
      <w:rPr/>
    </w:pPr>
    <w:r>
      <w:rPr/>
    </w:r>
  </w:p>
</w:hdr>
</file>

<file path=word/settings.xml><?xml version="1.0" encoding="utf-8"?>
<w:settings xmlns:w="http://schemas.openxmlformats.org/wordprocessingml/2006/main">
  <w:zoom w:percent="130"/>
  <w:displayBackgroundShape/>
  <w:embedSystemFonts/>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_tradn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550db1"/>
    <w:rPr>
      <w:color w:val="0000FF" w:themeColor="hyperlink"/>
      <w:u w:val="single"/>
    </w:rPr>
  </w:style>
  <w:style w:type="character" w:styleId="Ttulo2Car" w:customStyle="1">
    <w:name w:val="Título 2 Car"/>
    <w:basedOn w:val="DefaultParagraphFont"/>
    <w:link w:val="Encabezado2"/>
    <w:uiPriority w:val="9"/>
    <w:qFormat/>
    <w:rsid w:val="00c06328"/>
    <w:rPr>
      <w:rFonts w:ascii="Calibri" w:hAnsi="Calibri"/>
      <w:b/>
      <w:bCs/>
      <w:color w:val="4F81BD"/>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PiedepginaCar" w:customStyle="1">
    <w:name w:val="Pie de página Car"/>
    <w:basedOn w:val="DefaultParagraphFont"/>
    <w:link w:val="Piedepgina"/>
    <w:uiPriority w:val="99"/>
    <w:qFormat/>
    <w:rsid w:val="005a68de"/>
    <w:rPr>
      <w:color w:val="00000A"/>
    </w:rPr>
  </w:style>
  <w:style w:type="character" w:styleId="Mencinsinresolver1" w:customStyle="1">
    <w:name w:val="Mención sin resolver1"/>
    <w:basedOn w:val="DefaultParagraphFont"/>
    <w:uiPriority w:val="99"/>
    <w:semiHidden/>
    <w:unhideWhenUsed/>
    <w:qFormat/>
    <w:rsid w:val="0013603b"/>
    <w:rPr>
      <w:color w:val="808080"/>
      <w:shd w:fill="E6E6E6" w:val="clear"/>
    </w:rPr>
  </w:style>
  <w:style w:type="character" w:styleId="Mencinsinresolver2" w:customStyle="1">
    <w:name w:val="Mención sin resolver2"/>
    <w:basedOn w:val="DefaultParagraphFont"/>
    <w:uiPriority w:val="99"/>
    <w:semiHidden/>
    <w:unhideWhenUsed/>
    <w:qFormat/>
    <w:rsid w:val="00321ce0"/>
    <w:rPr>
      <w:color w:val="605E5C"/>
      <w:shd w:fill="E1DFDD" w:val="clear"/>
    </w:rPr>
  </w:style>
  <w:style w:type="character" w:styleId="Annotationreference">
    <w:name w:val="annotation reference"/>
    <w:basedOn w:val="DefaultParagraphFont"/>
    <w:uiPriority w:val="99"/>
    <w:semiHidden/>
    <w:unhideWhenUsed/>
    <w:qFormat/>
    <w:rsid w:val="00692a99"/>
    <w:rPr>
      <w:sz w:val="16"/>
      <w:szCs w:val="16"/>
    </w:rPr>
  </w:style>
  <w:style w:type="character" w:styleId="TextocomentarioCar" w:customStyle="1">
    <w:name w:val="Texto comentario Car"/>
    <w:basedOn w:val="DefaultParagraphFont"/>
    <w:link w:val="Textocomentario"/>
    <w:uiPriority w:val="99"/>
    <w:semiHidden/>
    <w:qFormat/>
    <w:rsid w:val="00692a99"/>
    <w:rPr>
      <w:color w:val="00000A"/>
    </w:rPr>
  </w:style>
  <w:style w:type="character" w:styleId="AsuntodelcomentarioCar" w:customStyle="1">
    <w:name w:val="Asunto del comentario Car"/>
    <w:basedOn w:val="TextocomentarioCar"/>
    <w:link w:val="Asuntodelcomentario"/>
    <w:uiPriority w:val="99"/>
    <w:semiHidden/>
    <w:qFormat/>
    <w:rsid w:val="00692a99"/>
    <w:rPr>
      <w:b/>
      <w:bCs/>
      <w:color w:val="00000A"/>
    </w:rPr>
  </w:style>
  <w:style w:type="character" w:styleId="TextodegloboCar" w:customStyle="1">
    <w:name w:val="Texto de globo Car"/>
    <w:basedOn w:val="DefaultParagraphFont"/>
    <w:link w:val="Textodeglobo"/>
    <w:uiPriority w:val="99"/>
    <w:semiHidden/>
    <w:qFormat/>
    <w:rsid w:val="00692a99"/>
    <w:rPr>
      <w:color w:val="00000A"/>
      <w:sz w:val="18"/>
      <w:szCs w:val="18"/>
    </w:rPr>
  </w:style>
  <w:style w:type="character" w:styleId="Appleconvertedspace" w:customStyle="1">
    <w:name w:val="apple-converted-space"/>
    <w:basedOn w:val="DefaultParagraphFont"/>
    <w:qFormat/>
    <w:rsid w:val="00462738"/>
    <w:rPr/>
  </w:style>
  <w:style w:type="paragraph" w:styleId="Ttulo">
    <w:name w:val="Título"/>
    <w:basedOn w:val="Normal"/>
    <w:next w:val="Cuerpodetexto"/>
    <w:qFormat/>
    <w:pPr>
      <w:keepNext w:val="true"/>
      <w:spacing w:before="240" w:after="120"/>
    </w:pPr>
    <w:rPr>
      <w:rFonts w:ascii="Liberation Sans" w:hAnsi="Liberation Sans" w:eastAsia="Arial Unicode MS" w:cs="Arial Unicode MS"/>
      <w:sz w:val="28"/>
      <w:szCs w:val="28"/>
    </w:rPr>
  </w:style>
  <w:style w:type="paragraph" w:styleId="Cuerpodetexto" w:customStyle="1">
    <w:name w:val="Body Text"/>
    <w:basedOn w:val="Normal"/>
    <w:pPr>
      <w:spacing w:lineRule="auto" w:line="288" w:before="0" w:after="120"/>
    </w:pPr>
    <w:rPr/>
  </w:style>
  <w:style w:type="paragraph" w:styleId="Lista">
    <w:name w:val="List"/>
    <w:basedOn w:val="Cuerpodetexto"/>
    <w:pPr/>
    <w:rPr/>
  </w:style>
  <w:style w:type="paragraph" w:styleId="Leyenda">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do2" w:customStyle="1">
    <w:name w:val="Encabezado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b/>
      <w:bCs/>
      <w:color w:val="4F81BD"/>
      <w:sz w:val="26"/>
      <w:szCs w:val="26"/>
      <w:lang w:val="es-ES" w:eastAsia="ja-JP"/>
    </w:rPr>
  </w:style>
  <w:style w:type="paragraph" w:styleId="Cabecera">
    <w:name w:val="Header"/>
    <w:basedOn w:val="Normal"/>
    <w:pPr>
      <w:keepNext w:val="true"/>
      <w:spacing w:before="240" w:after="120"/>
    </w:pPr>
    <w:rPr>
      <w:rFonts w:ascii="Liberation Sans" w:hAnsi="Liberation Sans" w:eastAsia="Arial Unicode MS" w:cs="Arial Unicode MS"/>
      <w:sz w:val="28"/>
      <w:szCs w:val="28"/>
    </w:rPr>
  </w:style>
  <w:style w:type="paragraph" w:styleId="Pie" w:customStyle="1">
    <w:name w:val="Pie"/>
    <w:basedOn w:val="Normal"/>
    <w:qFormat/>
    <w:pPr>
      <w:suppressLineNumbers/>
      <w:spacing w:before="120" w:after="120"/>
    </w:pPr>
    <w:rPr>
      <w:i/>
      <w:iCs/>
      <w:sz w:val="24"/>
      <w:szCs w:val="24"/>
    </w:rPr>
  </w:style>
  <w:style w:type="paragraph" w:styleId="Encabezamiento" w:customStyle="1">
    <w:name w:val="Encabezamiento"/>
    <w:basedOn w:val="Normal"/>
    <w:qFormat/>
    <w:pPr>
      <w:keepNext w:val="true"/>
      <w:spacing w:before="240" w:after="120"/>
    </w:pPr>
    <w:rPr>
      <w:rFonts w:ascii="Liberation Sans" w:hAnsi="Liberation Sans" w:eastAsia="Arial Unicode MS" w:cs="Arial Unicode MS"/>
      <w:sz w:val="28"/>
      <w:szCs w:val="28"/>
    </w:rPr>
  </w:style>
  <w:style w:type="paragraph" w:styleId="Encabezado3" w:customStyle="1">
    <w:name w:val="Encabezado3"/>
    <w:basedOn w:val="Normal"/>
    <w:qFormat/>
    <w:pPr>
      <w:keepNext w:val="true"/>
      <w:spacing w:before="240" w:after="120"/>
    </w:pPr>
    <w:rPr/>
  </w:style>
  <w:style w:type="paragraph" w:styleId="Caption">
    <w:name w:val="caption"/>
    <w:basedOn w:val="Normal"/>
    <w:qFormat/>
    <w:pPr>
      <w:suppressLineNumbers/>
      <w:spacing w:before="120" w:after="120"/>
    </w:pPr>
    <w:rPr/>
  </w:style>
  <w:style w:type="paragraph" w:styleId="Encabezado21"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Piedepgina">
    <w:name w:val="Footer"/>
    <w:basedOn w:val="Normal"/>
    <w:link w:val="PiedepginaCar"/>
    <w:uiPriority w:val="99"/>
    <w:unhideWhenUsed/>
    <w:rsid w:val="005a68de"/>
    <w:pPr>
      <w:tabs>
        <w:tab w:val="center" w:pos="4419" w:leader="none"/>
        <w:tab w:val="right" w:pos="8838" w:leader="none"/>
      </w:tabs>
    </w:pPr>
    <w:rPr/>
  </w:style>
  <w:style w:type="paragraph" w:styleId="Annotationtext">
    <w:name w:val="annotation text"/>
    <w:basedOn w:val="Normal"/>
    <w:link w:val="TextocomentarioCar"/>
    <w:uiPriority w:val="99"/>
    <w:semiHidden/>
    <w:unhideWhenUsed/>
    <w:qFormat/>
    <w:rsid w:val="00692a99"/>
    <w:pPr/>
    <w:rPr/>
  </w:style>
  <w:style w:type="paragraph" w:styleId="Annotationsubject">
    <w:name w:val="annotation subject"/>
    <w:basedOn w:val="Annotationtext"/>
    <w:link w:val="AsuntodelcomentarioCar"/>
    <w:uiPriority w:val="99"/>
    <w:semiHidden/>
    <w:unhideWhenUsed/>
    <w:qFormat/>
    <w:rsid w:val="00692a99"/>
    <w:pPr/>
    <w:rPr>
      <w:b/>
      <w:bCs/>
    </w:rPr>
  </w:style>
  <w:style w:type="paragraph" w:styleId="BalloonText">
    <w:name w:val="Balloon Text"/>
    <w:basedOn w:val="Normal"/>
    <w:link w:val="TextodegloboCar"/>
    <w:uiPriority w:val="99"/>
    <w:semiHidden/>
    <w:unhideWhenUsed/>
    <w:qFormat/>
    <w:rsid w:val="00692a99"/>
    <w:pPr/>
    <w:rPr>
      <w:sz w:val="18"/>
      <w:szCs w:val="18"/>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Application>LibreOffice/5.3.6.1$MacOSX_X86_64 LibreOffice_project/686f202eff87ef707079aeb7f485847613344eb7</Application>
  <Pages>1</Pages>
  <Words>430</Words>
  <Characters>2163</Characters>
  <CharactersWithSpaces>2577</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2019-04-03T13:27:00Z</dcterms:created>
  <dc:creator>Usuario de Microsoft Office</dc:creator>
  <dc:description/>
  <dc:language>es-ES</dc:language>
  <cp:lastModifiedBy/>
  <cp:lastPrinted>2012-04-11T10:13:00Z</cp:lastPrinted>
  <dcterms:modified xsi:type="dcterms:W3CDTF">2019-04-04T11:48:33Z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