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CA682" w14:textId="332F1597" w:rsidR="00DC77D7" w:rsidRDefault="00ED3873" w:rsidP="00EB63AD">
      <w:pPr>
        <w:tabs>
          <w:tab w:val="left" w:pos="4005"/>
        </w:tabs>
        <w:ind w:left="-284" w:right="-433"/>
        <w:rPr>
          <w:rFonts w:ascii="Catalana Bold" w:hAnsi="Catalana Bold"/>
          <w:color w:val="DC0028"/>
          <w:sz w:val="40"/>
          <w:szCs w:val="40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4C5F38" wp14:editId="305C1E8B">
                <wp:simplePos x="0" y="0"/>
                <wp:positionH relativeFrom="column">
                  <wp:posOffset>3565525</wp:posOffset>
                </wp:positionH>
                <wp:positionV relativeFrom="paragraph">
                  <wp:posOffset>33020</wp:posOffset>
                </wp:positionV>
                <wp:extent cx="2704465" cy="25654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46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5426ECD" w14:textId="03B23624" w:rsidR="00900A1D" w:rsidRPr="00ED3873" w:rsidRDefault="0026620B" w:rsidP="00D72E45">
                            <w:pPr>
                              <w:ind w:left="-142"/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>4 de marzo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4C5F3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280.75pt;margin-top:2.6pt;width:212.95pt;height:20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" filled="f" stroked="f">
                <v:textbox style="mso-fit-shape-to-text:t">
                  <w:txbxContent>
                    <w:p w14:paraId="05426ECD" w14:textId="03B23624" w:rsidR="00900A1D" w:rsidRPr="00ED3873" w:rsidRDefault="0026620B" w:rsidP="00D72E45">
                      <w:pPr>
                        <w:ind w:left="-142"/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>4 de marzo 2019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63AD">
        <w:rPr>
          <w:rFonts w:ascii="Catalana Bold" w:hAnsi="Catalana Bold"/>
          <w:color w:val="DC0028"/>
          <w:sz w:val="40"/>
          <w:szCs w:val="40"/>
        </w:rPr>
        <w:tab/>
      </w:r>
    </w:p>
    <w:p w14:paraId="5D1C731C" w14:textId="77777777" w:rsidR="00D72E45" w:rsidRDefault="00D72E45" w:rsidP="00D72E45">
      <w:pPr>
        <w:ind w:right="-283"/>
        <w:rPr>
          <w:rFonts w:ascii="Catalana Bold" w:hAnsi="Catalana Bold"/>
          <w:color w:val="DC0028"/>
          <w:sz w:val="40"/>
          <w:szCs w:val="40"/>
        </w:rPr>
      </w:pPr>
    </w:p>
    <w:p w14:paraId="4F49EA6A" w14:textId="7F30DBA7" w:rsidR="00EB63AD" w:rsidRDefault="00EB63AD" w:rsidP="00EB63AD">
      <w:pPr>
        <w:ind w:left="284" w:right="-283"/>
        <w:jc w:val="both"/>
        <w:rPr>
          <w:rFonts w:ascii="Catalana" w:hAnsi="Catalana"/>
          <w:b/>
          <w:color w:val="DC0028"/>
          <w:sz w:val="28"/>
          <w:szCs w:val="28"/>
          <w:lang w:val="es-ES"/>
        </w:rPr>
      </w:pPr>
      <w:r>
        <w:rPr>
          <w:rFonts w:ascii="Catalana" w:hAnsi="Catalana"/>
          <w:b/>
          <w:color w:val="DC0028"/>
          <w:sz w:val="28"/>
          <w:szCs w:val="28"/>
          <w:lang w:val="es-ES"/>
        </w:rPr>
        <w:t xml:space="preserve">La Fundación Jesús Serra </w:t>
      </w:r>
      <w:r w:rsidR="0026620B">
        <w:rPr>
          <w:rFonts w:ascii="Catalana" w:hAnsi="Catalana"/>
          <w:b/>
          <w:color w:val="DC0028"/>
          <w:sz w:val="28"/>
          <w:szCs w:val="28"/>
          <w:lang w:val="es-ES"/>
        </w:rPr>
        <w:t xml:space="preserve">une deporte y formación en su 12º Trofeo de Esquí en </w:t>
      </w:r>
      <w:proofErr w:type="spellStart"/>
      <w:r w:rsidR="0026620B">
        <w:rPr>
          <w:rFonts w:ascii="Catalana" w:hAnsi="Catalana"/>
          <w:b/>
          <w:color w:val="DC0028"/>
          <w:sz w:val="28"/>
          <w:szCs w:val="28"/>
          <w:lang w:val="es-ES"/>
        </w:rPr>
        <w:t>Baqueira</w:t>
      </w:r>
      <w:proofErr w:type="spellEnd"/>
      <w:r w:rsidR="0026620B">
        <w:rPr>
          <w:rFonts w:ascii="Catalana" w:hAnsi="Catalana"/>
          <w:b/>
          <w:color w:val="DC0028"/>
          <w:sz w:val="28"/>
          <w:szCs w:val="28"/>
          <w:lang w:val="es-ES"/>
        </w:rPr>
        <w:t xml:space="preserve"> </w:t>
      </w:r>
      <w:proofErr w:type="spellStart"/>
      <w:r w:rsidR="0026620B">
        <w:rPr>
          <w:rFonts w:ascii="Catalana" w:hAnsi="Catalana"/>
          <w:b/>
          <w:color w:val="DC0028"/>
          <w:sz w:val="28"/>
          <w:szCs w:val="28"/>
          <w:lang w:val="es-ES"/>
        </w:rPr>
        <w:t>Beret</w:t>
      </w:r>
      <w:proofErr w:type="spellEnd"/>
      <w:r>
        <w:rPr>
          <w:rFonts w:ascii="Catalana" w:hAnsi="Catalana"/>
          <w:b/>
          <w:color w:val="DC0028"/>
          <w:sz w:val="28"/>
          <w:szCs w:val="28"/>
          <w:lang w:val="es-ES"/>
        </w:rPr>
        <w:t xml:space="preserve"> </w:t>
      </w:r>
    </w:p>
    <w:p w14:paraId="61B2C696" w14:textId="77777777" w:rsidR="00EB63AD" w:rsidRDefault="00EB63AD" w:rsidP="00EB63AD">
      <w:pPr>
        <w:ind w:right="-283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</w:pPr>
    </w:p>
    <w:p w14:paraId="22795FC8" w14:textId="745AD564" w:rsidR="00EB63AD" w:rsidRPr="00531385" w:rsidRDefault="00EB63AD" w:rsidP="00EB63AD">
      <w:pPr>
        <w:ind w:left="284" w:right="-283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</w:pPr>
      <w:r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  <w:t xml:space="preserve">El campeonato se celebrará el </w:t>
      </w:r>
      <w:r w:rsidR="0026620B"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  <w:t>9</w:t>
      </w:r>
      <w:r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  <w:t xml:space="preserve"> al 10 de marzo en </w:t>
      </w:r>
      <w:r w:rsidR="0026620B"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  <w:t>la prestigiosa estación del Valle de Ar</w:t>
      </w:r>
      <w:r w:rsidR="00537991" w:rsidRPr="001B314B"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  <w:t>á</w:t>
      </w:r>
      <w:r w:rsidR="0026620B"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  <w:t>n</w:t>
      </w:r>
      <w:r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  <w:t xml:space="preserve"> y contará con varios premios para los ganadores y sorteos entre todos los participantes.</w:t>
      </w:r>
    </w:p>
    <w:p w14:paraId="255C35BA" w14:textId="77777777" w:rsidR="00EB63AD" w:rsidRPr="005430DC" w:rsidRDefault="00EB63AD" w:rsidP="00EB63AD">
      <w:pPr>
        <w:ind w:left="284" w:right="-283"/>
        <w:jc w:val="both"/>
        <w:rPr>
          <w:rFonts w:ascii="Catalana" w:hAnsi="Catalana" w:cs="Arial"/>
          <w:color w:val="7F7F7F" w:themeColor="text1" w:themeTint="80"/>
          <w:sz w:val="20"/>
          <w:szCs w:val="20"/>
          <w:lang w:val="es-ES"/>
        </w:rPr>
      </w:pPr>
    </w:p>
    <w:p w14:paraId="284E75A0" w14:textId="6E353F88" w:rsidR="003F1652" w:rsidRDefault="00EB63AD" w:rsidP="003F1652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</w:pP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La Fundación Jesús Serra, del Grupo Catalana Occidente, </w:t>
      </w:r>
      <w:r w:rsidR="0026620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organiza por decimosegundo año consecutivo su </w:t>
      </w:r>
      <w:r w:rsidR="00537991" w:rsidRPr="001B314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t</w:t>
      </w:r>
      <w:r w:rsidR="0026620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rofeo de esquí abierto </w:t>
      </w:r>
      <w:r w:rsidR="0026620B" w:rsidRPr="001B314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a todo el público</w:t>
      </w:r>
      <w:r w:rsidR="00A12FC6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,</w:t>
      </w:r>
      <w:r w:rsidR="0026620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</w:t>
      </w:r>
      <w:r w:rsidR="0026620B" w:rsidRPr="0026620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por lo que podrán participar tanto aficionados como esquiadores de competición. </w:t>
      </w:r>
    </w:p>
    <w:p w14:paraId="46AC7548" w14:textId="77777777" w:rsidR="003F1652" w:rsidRDefault="003F1652" w:rsidP="003F1652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</w:pPr>
    </w:p>
    <w:p w14:paraId="1BBE9631" w14:textId="32F817D6" w:rsidR="0026620B" w:rsidRPr="0026620B" w:rsidRDefault="001B314B" w:rsidP="0026620B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</w:pP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T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odos los participantes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en el trofeo e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ntrarán en el sorteo de diferentes premios de ropa deportiva que se realizará en una g</w:t>
      </w:r>
      <w:r w:rsidRPr="0026620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ran fiesta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después de la jornada del sábado</w:t>
      </w:r>
      <w:r w:rsidRPr="0026620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.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Además, el campeonato</w:t>
      </w:r>
      <w:r w:rsidR="0026620B" w:rsidRPr="0026620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traerá consigo </w:t>
      </w:r>
      <w:r w:rsidR="0026620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ayudas económicas 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destinadas a </w:t>
      </w:r>
      <w:r w:rsidR="003F1652" w:rsidRPr="00D840C3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financiar parte 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de los estudios superiores </w:t>
      </w:r>
      <w:r w:rsidR="003F1652" w:rsidRPr="00D840C3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de los jóvenes deportistas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mejor clasificados 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menores de 25 años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. Con esta ayuda se refuerza el apoyo a la </w:t>
      </w:r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formación, un 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valor</w:t>
      </w:r>
      <w:r w:rsidR="003F1652" w:rsidRPr="00D840C3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estrechamente </w:t>
      </w:r>
      <w:r w:rsidR="003F1652" w:rsidRPr="00D840C3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ligado a la esencia del trofeo ya que Jesús Serra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</w:t>
      </w:r>
      <w:proofErr w:type="spellStart"/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Santamans</w:t>
      </w:r>
      <w:proofErr w:type="spellEnd"/>
      <w:r w:rsidR="008954FE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le</w:t>
      </w:r>
      <w:r w:rsidR="003F1652" w:rsidRPr="00D840C3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otorgaba 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una gran importancia.</w:t>
      </w:r>
    </w:p>
    <w:p w14:paraId="7994A200" w14:textId="77777777" w:rsidR="0026620B" w:rsidRPr="0026620B" w:rsidRDefault="0026620B" w:rsidP="0026620B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</w:pPr>
    </w:p>
    <w:p w14:paraId="1BEB5029" w14:textId="11BB2D36" w:rsidR="00EB63AD" w:rsidRDefault="00EB63AD" w:rsidP="00EB63AD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</w:pP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Todas las personas interesadas en participar en el Torneo podrán hacerlo atendi</w:t>
      </w:r>
      <w:r w:rsidR="0039532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e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ndo a las</w:t>
      </w:r>
      <w:r w:rsidR="0039532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22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categorías en las que se divide la competición; que van desde infantil hasta veteranos, pasando por la categoría élite, formada exclusivamente </w:t>
      </w:r>
      <w:r w:rsidRPr="007947C4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por los corredores con licencia.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Además de los competidores y acompañantes, este año </w:t>
      </w:r>
      <w:r w:rsidR="0039532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el Trofeo tendrá el honor de recibir e</w:t>
      </w:r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n</w:t>
      </w:r>
      <w:r w:rsidR="0039532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la preciosa estación de </w:t>
      </w:r>
      <w:proofErr w:type="spellStart"/>
      <w:r w:rsidR="0039532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Baqueira</w:t>
      </w:r>
      <w:proofErr w:type="spellEnd"/>
      <w:r w:rsidR="0039532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la visita y exhibición de</w:t>
      </w:r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l ca</w:t>
      </w:r>
      <w:r w:rsidR="00537991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mpeón mundial y de Juegos Paral</w:t>
      </w:r>
      <w:r w:rsidR="00537991" w:rsidRPr="001B314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í</w:t>
      </w:r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mpicos, Jon </w:t>
      </w:r>
      <w:proofErr w:type="spellStart"/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Santacana</w:t>
      </w:r>
      <w:proofErr w:type="spellEnd"/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.</w:t>
      </w:r>
    </w:p>
    <w:p w14:paraId="6E5797D8" w14:textId="77777777" w:rsidR="00CB357C" w:rsidRDefault="00CB357C" w:rsidP="00EB63AD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</w:pPr>
    </w:p>
    <w:p w14:paraId="2D6EFA6E" w14:textId="6B32ED25" w:rsidR="00EB63AD" w:rsidRPr="0069224B" w:rsidRDefault="00EB63AD" w:rsidP="00EB63AD">
      <w:pPr>
        <w:ind w:left="284" w:right="-283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</w:pPr>
      <w:r w:rsidRPr="00DF3F5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Las inscripciones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, limitadas a un máximo de 500 personas,</w:t>
      </w:r>
      <w:r w:rsidRPr="00DF3F5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se pueden realizar a</w:t>
      </w:r>
      <w:bookmarkStart w:id="0" w:name="_GoBack"/>
      <w:bookmarkEnd w:id="0"/>
      <w:r w:rsidRPr="00DF3F5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través del club 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de esquí </w:t>
      </w:r>
      <w:r w:rsidRPr="00DF3F5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al que se pertenezca o de manera ind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ependiente en la página web </w:t>
      </w:r>
      <w:hyperlink r:id="rId7" w:history="1">
        <w:r w:rsidRPr="007A65CD">
          <w:rPr>
            <w:rStyle w:val="Hipervnculo"/>
            <w:rFonts w:ascii="Catalana" w:hAnsi="Catalana" w:cs="Arial"/>
            <w:sz w:val="20"/>
            <w:szCs w:val="20"/>
            <w:lang w:val="es-ES"/>
          </w:rPr>
          <w:t>www.esquifjs.com</w:t>
        </w:r>
      </w:hyperlink>
      <w:r w:rsidRPr="00DF3F5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. El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plazo finaliza el jueves 7 de marzo.</w:t>
      </w:r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Para más información puede</w:t>
      </w:r>
      <w:r w:rsidR="00537991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s seguir los </w:t>
      </w:r>
      <w:r w:rsidR="00537991" w:rsidRPr="001B314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distintos</w:t>
      </w:r>
      <w:r w:rsidR="00537991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perfiles en Redes </w:t>
      </w:r>
      <w:r w:rsidR="00537991" w:rsidRPr="001B314B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S</w:t>
      </w:r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ociales de la Fundación Jesús Serra y de </w:t>
      </w:r>
      <w:proofErr w:type="spellStart"/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Baqueira</w:t>
      </w:r>
      <w:proofErr w:type="spellEnd"/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</w:t>
      </w:r>
      <w:proofErr w:type="spellStart"/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Beret</w:t>
      </w:r>
      <w:proofErr w:type="spellEnd"/>
      <w:r w:rsidR="00CB357C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.</w:t>
      </w:r>
    </w:p>
    <w:p w14:paraId="158A1705" w14:textId="77777777" w:rsidR="00EB63AD" w:rsidRDefault="00EB63AD" w:rsidP="00EB63AD">
      <w:pPr>
        <w:ind w:right="-283"/>
        <w:jc w:val="both"/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</w:pPr>
    </w:p>
    <w:p w14:paraId="6DA1D21C" w14:textId="77777777" w:rsidR="00EB63AD" w:rsidRDefault="00EB63AD" w:rsidP="00EB63AD">
      <w:pPr>
        <w:ind w:left="284" w:right="-283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</w:pPr>
      <w:r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  <w:t>Pruebas y premios</w:t>
      </w:r>
    </w:p>
    <w:p w14:paraId="74067E52" w14:textId="77777777" w:rsidR="00EB63AD" w:rsidRDefault="00EB63AD" w:rsidP="00EB63AD">
      <w:pPr>
        <w:ind w:left="284" w:right="-283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  <w:lang w:val="es-ES"/>
        </w:rPr>
      </w:pPr>
    </w:p>
    <w:p w14:paraId="3828FD43" w14:textId="244B1E60" w:rsidR="00EB63AD" w:rsidRDefault="00EB63AD" w:rsidP="00EB63AD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</w:pP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El sábado 9 de marzo dará comienzo la competición de ‘Slalom Gigante’, caracterizada por la velocidad, precisión, coordinación y técnica de los participantes. </w:t>
      </w:r>
      <w:r w:rsidR="008954FE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Los ganadores serán aquellos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que consiga</w:t>
      </w:r>
      <w:r w:rsidR="008954FE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n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completar el circuito en el menor tiempo. El ‘Slalom Paralelo’ se disputará el domingo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10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entre </w:t>
      </w:r>
      <w:r w:rsidRPr="007947C4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los 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16 mejores tiempos femeninos </w:t>
      </w:r>
      <w:r w:rsidRPr="007947C4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y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los 32 mejores tiempos</w:t>
      </w:r>
      <w:r w:rsidRPr="007947C4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masculin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os</w:t>
      </w:r>
      <w:r w:rsidRPr="007947C4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</w:t>
      </w:r>
      <w:r w:rsidR="003F1652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del sábado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. Esta </w:t>
      </w:r>
      <w:r w:rsidRPr="00EC71D6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prueba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consiste en el descenso simultáneo de dos participantes en un recorrido más corto que en el ‘Slalom Gigante’. </w:t>
      </w:r>
    </w:p>
    <w:p w14:paraId="1788B55B" w14:textId="77777777" w:rsidR="00EB63AD" w:rsidRDefault="00EB63AD" w:rsidP="00EB63AD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</w:pPr>
    </w:p>
    <w:p w14:paraId="43831869" w14:textId="269F11A8" w:rsidR="007B48A9" w:rsidRPr="007B48A9" w:rsidRDefault="00EB63AD" w:rsidP="003F1652">
      <w:pPr>
        <w:ind w:left="284" w:right="-283"/>
        <w:jc w:val="both"/>
        <w:rPr>
          <w:rFonts w:ascii="Catalana Bold" w:hAnsi="Catalana Bold"/>
          <w:color w:val="DC0028"/>
          <w:sz w:val="40"/>
          <w:szCs w:val="40"/>
        </w:rPr>
      </w:pP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Los tres primeros clasificados del ‘Slalom Gigante’ en sus diferentes categorías recibirán distintos obsequios de las marcas colaboradoras (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Salomon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Buff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y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SoloNieve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). Por otro lado, l</w:t>
      </w:r>
      <w:r w:rsidRPr="00D840C3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os tres primeros clasificados 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en el ‘Slalom Paralelo’</w:t>
      </w:r>
      <w:r w:rsidRPr="00D840C3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, 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tanto en categoría masculina como femenina, </w:t>
      </w:r>
      <w:r w:rsidRPr="00D840C3"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menores de 25 año</w:t>
      </w:r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s también tendrán premio. Serán galardonados con artículos de varias de las marcas colaboradoras (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Suunto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Salomon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 y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>Buff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  <w:lang w:val="es-ES"/>
        </w:rPr>
        <w:t xml:space="preserve">), además de un cheque para una bolsa de estudios por valor de 3.000 euros (1º premio), 2.500 euros (2º premio) y 2.000 euros (3º premio). </w:t>
      </w:r>
    </w:p>
    <w:sectPr w:rsidR="007B48A9" w:rsidRPr="007B48A9" w:rsidSect="00AD0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1417" w:right="1268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E9122" w14:textId="77777777" w:rsidR="004F4377" w:rsidRDefault="004F4377" w:rsidP="00521B03">
      <w:r>
        <w:separator/>
      </w:r>
    </w:p>
  </w:endnote>
  <w:endnote w:type="continuationSeparator" w:id="0">
    <w:p w14:paraId="07610005" w14:textId="77777777" w:rsidR="004F4377" w:rsidRDefault="004F4377" w:rsidP="0052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00"/>
    <w:family w:val="roman"/>
    <w:notTrueType/>
    <w:pitch w:val="default"/>
  </w:font>
  <w:font w:name="Catalana Bold">
    <w:altName w:val="Times New Roman"/>
    <w:charset w:val="00"/>
    <w:family w:val="auto"/>
    <w:pitch w:val="variable"/>
    <w:sig w:usb0="00000001" w:usb1="5000205B" w:usb2="00000010" w:usb3="00000000" w:csb0="0000009F" w:csb1="00000000"/>
  </w:font>
  <w:font w:name="Catalana">
    <w:panose1 w:val="01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talana Sans">
    <w:altName w:val="Arial"/>
    <w:panose1 w:val="00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52ACA" w14:textId="77777777" w:rsidR="00900A1D" w:rsidRDefault="001B314B">
    <w:pPr>
      <w:pStyle w:val="Piedepgina"/>
    </w:pPr>
    <w:sdt>
      <w:sdtPr>
        <w:id w:val="969400743"/>
        <w:temporary/>
        <w:showingPlcHdr/>
      </w:sdtPr>
      <w:sdtEndPr/>
      <w:sdtContent>
        <w:r w:rsidR="00900A1D">
          <w:rPr>
            <w:lang w:val="es-ES"/>
          </w:rPr>
          <w:t>[Escriba texto]</w:t>
        </w:r>
      </w:sdtContent>
    </w:sdt>
    <w:r w:rsidR="00900A1D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00A1D">
          <w:rPr>
            <w:lang w:val="es-ES"/>
          </w:rPr>
          <w:t>[Escriba texto]</w:t>
        </w:r>
      </w:sdtContent>
    </w:sdt>
    <w:r w:rsidR="00900A1D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00A1D">
          <w:rPr>
            <w:lang w:val="es-ES"/>
          </w:rPr>
          <w:t>[Escriba texto]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BD5AF" w14:textId="5F9137A8" w:rsidR="00900A1D" w:rsidRDefault="00ED3873">
    <w:pPr>
      <w:pStyle w:val="Piedepgina"/>
    </w:pPr>
    <w:r>
      <w:rPr>
        <w:noProof/>
        <w:lang w:val="es-E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6ADB23B" wp14:editId="3AF9191E">
              <wp:simplePos x="0" y="0"/>
              <wp:positionH relativeFrom="column">
                <wp:posOffset>146685</wp:posOffset>
              </wp:positionH>
              <wp:positionV relativeFrom="paragraph">
                <wp:posOffset>-149860</wp:posOffset>
              </wp:positionV>
              <wp:extent cx="6040120" cy="456565"/>
              <wp:effectExtent l="0" t="0" r="36830" b="635"/>
              <wp:wrapThrough wrapText="bothSides">
                <wp:wrapPolygon edited="0">
                  <wp:start x="204" y="0"/>
                  <wp:lineTo x="0" y="1803"/>
                  <wp:lineTo x="0" y="3605"/>
                  <wp:lineTo x="204" y="20729"/>
                  <wp:lineTo x="7971" y="20729"/>
                  <wp:lineTo x="7971" y="16223"/>
                  <wp:lineTo x="21664" y="3605"/>
                  <wp:lineTo x="21664" y="1803"/>
                  <wp:lineTo x="7971" y="0"/>
                  <wp:lineTo x="204" y="0"/>
                </wp:wrapPolygon>
              </wp:wrapThrough>
              <wp:docPr id="19" name="Agrupar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40120" cy="456565"/>
                        <a:chOff x="69810" y="718185"/>
                        <a:chExt cx="5486400" cy="457200"/>
                      </a:xfrm>
                    </wpg:grpSpPr>
                    <wps:wsp>
                      <wps:cNvPr id="21" name="Cuadro de texto 11"/>
                      <wps:cNvSpPr txBox="1"/>
                      <wps:spPr>
                        <a:xfrm>
                          <a:off x="86510" y="718185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84B7FEF" w14:textId="77777777" w:rsidR="00052FA8" w:rsidRDefault="00052FA8" w:rsidP="00052FA8">
                            <w:pPr>
                              <w:pStyle w:val="Textodeglobo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pacing w:val="1"/>
                                <w:sz w:val="14"/>
                                <w:szCs w:val="14"/>
                              </w:rPr>
                            </w:pPr>
                          </w:p>
                          <w:p w14:paraId="4377C220" w14:textId="77777777" w:rsidR="00052FA8" w:rsidRPr="00ED3873" w:rsidRDefault="00052FA8" w:rsidP="00052FA8">
                            <w:pPr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</w:pPr>
                            <w:r w:rsidRPr="00ED3873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 xml:space="preserve">Si necesita información adicional </w:t>
                            </w:r>
                          </w:p>
                          <w:p w14:paraId="645F1858" w14:textId="77777777" w:rsidR="00052FA8" w:rsidRPr="00ED3873" w:rsidRDefault="00052FA8" w:rsidP="00052FA8">
                            <w:pPr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</w:pPr>
                            <w:r w:rsidRPr="00ED3873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>no dude en contactar con nosotros</w:t>
                            </w:r>
                          </w:p>
                          <w:p w14:paraId="2F35D631" w14:textId="77777777" w:rsidR="00052FA8" w:rsidRDefault="00052FA8" w:rsidP="00052FA8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Conector recto 28"/>
                      <wps:cNvCnPr/>
                      <wps:spPr>
                        <a:xfrm>
                          <a:off x="69810" y="783663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ADB23B" id="Agrupar 25" o:spid="_x0000_s1027" style="position:absolute;margin-left:11.55pt;margin-top:-11.8pt;width:475.6pt;height:35.95pt;z-index:251658240;mso-width-relative:margin;mso-height-relative:margin" coordorigin="698,7181" coordsize="54864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8" type="#_x0000_t202" style="position:absolute;left:865;top:7181;width:2057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<v:textbox>
                  <w:txbxContent>
                    <w:p w14:paraId="384B7FEF" w14:textId="77777777" w:rsidR="00052FA8" w:rsidRDefault="00052FA8" w:rsidP="00052FA8">
                      <w:pPr>
                        <w:pStyle w:val="Textodeglobo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pacing w:val="1"/>
                          <w:sz w:val="14"/>
                          <w:szCs w:val="14"/>
                        </w:rPr>
                      </w:pPr>
                    </w:p>
                    <w:p w14:paraId="4377C220" w14:textId="77777777" w:rsidR="00052FA8" w:rsidRPr="00ED3873" w:rsidRDefault="00052FA8" w:rsidP="00052FA8">
                      <w:pPr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</w:pPr>
                      <w:r w:rsidRPr="00ED3873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 xml:space="preserve">Si necesita información adicional </w:t>
                      </w:r>
                    </w:p>
                    <w:p w14:paraId="645F1858" w14:textId="77777777" w:rsidR="00052FA8" w:rsidRPr="00ED3873" w:rsidRDefault="00052FA8" w:rsidP="00052FA8">
                      <w:pPr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</w:pPr>
                      <w:proofErr w:type="gramStart"/>
                      <w:r w:rsidRPr="00ED3873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>no</w:t>
                      </w:r>
                      <w:proofErr w:type="gramEnd"/>
                      <w:r w:rsidRPr="00ED3873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 xml:space="preserve"> dude en contactar con nosotros</w:t>
                      </w:r>
                    </w:p>
                    <w:p w14:paraId="2F35D631" w14:textId="77777777" w:rsidR="00052FA8" w:rsidRDefault="00052FA8" w:rsidP="00052FA8">
                      <w:pPr>
                        <w:rPr>
                          <w:rFonts w:ascii="Arial" w:hAnsi="Arial" w:cs="Arial"/>
                          <w:color w:val="595959" w:themeColor="text1" w:themeTint="A6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line id="Conector recto 28" o:spid="_x0000_s1029" style="position:absolute;visibility:visible;mso-wrap-style:square" from="698,7836" to="55562,7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sK48IAAADbAAAADwAAAGRycy9kb3ducmV2LnhtbESPwWoCMRCG7wXfIYzQW030UMpqFFEE&#10;9VZrod6Gzbi7uJksSdTVp+8cCj0O//zffDNb9L5VN4qpCWxhPDKgiMvgGq4sHL82bx+gUkZ22AYm&#10;Cw9KsJgPXmZYuHDnT7odcqUEwqlAC3XOXaF1KmvymEahI5bsHKLHLGOstIt4F7hv9cSYd+2xYblQ&#10;Y0ermsrL4epFI51Wz+Ner7c7E3+++7VJp7Gx9nXYL6egMvX5f/mvvXUWJiIrvwgA9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7sK48IAAADbAAAADwAAAAAAAAAAAAAA&#10;AAChAgAAZHJzL2Rvd25yZXYueG1sUEsFBgAAAAAEAAQA+QAAAJADAAAAAA==&#10;" strokecolor="#595959" strokeweight=".5pt"/>
              <w10:wrap type="through"/>
            </v:group>
          </w:pict>
        </mc:Fallback>
      </mc:AlternateContent>
    </w:r>
    <w:r w:rsidR="008560E4">
      <w:rPr>
        <w:noProof/>
        <w:lang w:val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82D612" wp14:editId="1F3A716D">
              <wp:simplePos x="0" y="0"/>
              <wp:positionH relativeFrom="margin">
                <wp:posOffset>0</wp:posOffset>
              </wp:positionH>
              <wp:positionV relativeFrom="paragraph">
                <wp:posOffset>-753110</wp:posOffset>
              </wp:positionV>
              <wp:extent cx="6334125" cy="752475"/>
              <wp:effectExtent l="0" t="0" r="0" b="9525"/>
              <wp:wrapThrough wrapText="bothSides">
                <wp:wrapPolygon edited="0">
                  <wp:start x="130" y="0"/>
                  <wp:lineTo x="130" y="21327"/>
                  <wp:lineTo x="21373" y="21327"/>
                  <wp:lineTo x="21373" y="0"/>
                  <wp:lineTo x="130" y="0"/>
                </wp:wrapPolygon>
              </wp:wrapThrough>
              <wp:docPr id="29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34125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9B0E5BB" w14:textId="77777777" w:rsidR="008560E4" w:rsidRDefault="008560E4" w:rsidP="008560E4">
                          <w:pPr>
                            <w:pStyle w:val="BasicParagraph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326A0828" w14:textId="77777777" w:rsidR="008560E4" w:rsidRPr="00ED3873" w:rsidRDefault="008560E4" w:rsidP="008560E4">
                          <w:pPr>
                            <w:pStyle w:val="BasicParagraph"/>
                            <w:ind w:firstLine="284"/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Sobre Fundación Jesús Serra</w:t>
                          </w:r>
                        </w:p>
                        <w:p w14:paraId="28C7BC7A" w14:textId="2EB6920F" w:rsidR="008560E4" w:rsidRPr="00ED3873" w:rsidRDefault="008560E4" w:rsidP="008560E4">
                          <w:pPr>
                            <w:ind w:left="284"/>
                            <w:jc w:val="both"/>
                            <w:rPr>
                              <w:color w:val="646464"/>
                              <w:sz w:val="14"/>
                              <w:szCs w:val="14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 xml:space="preserve">La Fundación Jesús Serra es una entidad privada sin ánimo de lucro creada en memoria de Jesús Serra </w:t>
                          </w:r>
                          <w:proofErr w:type="spellStart"/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>Santamans</w:t>
                          </w:r>
                          <w:proofErr w:type="spellEnd"/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>, reconocido empresario y mecenas, que fue el fundador del Grupo Catalana Occidente. Su actividad consiste en desarrollar y prestar apoyo a  iniciativas en l</w:t>
                          </w:r>
                          <w:r w:rsidR="006926AE"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>os ámbitos de  la investigación,</w:t>
                          </w:r>
                          <w:r w:rsidRPr="00ED3873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  <w:t xml:space="preserve"> empresa y docencia, acción social, deporte y promoción de las artes, con un objetivo común: el compromiso responsable con la sociedad.</w:t>
                          </w:r>
                        </w:p>
                        <w:p w14:paraId="119654E9" w14:textId="77777777" w:rsidR="008560E4" w:rsidRPr="00ED3873" w:rsidRDefault="008560E4" w:rsidP="008560E4">
                          <w:pPr>
                            <w:pStyle w:val="BasicParagraph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</w:p>
                        <w:p w14:paraId="4F443826" w14:textId="77777777" w:rsidR="008560E4" w:rsidRPr="00ED3873" w:rsidRDefault="008560E4" w:rsidP="008560E4">
                          <w:pPr>
                            <w:pStyle w:val="BasicParagraph"/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82D612" id="Cuadro de texto 7" o:spid="_x0000_s1030" type="#_x0000_t202" style="position:absolute;margin-left:0;margin-top:-59.3pt;width:498.75pt;height:59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" filled="f" stroked="f">
              <v:textbox>
                <w:txbxContent>
                  <w:p w14:paraId="19B0E5BB" w14:textId="77777777" w:rsidR="008560E4" w:rsidRDefault="008560E4" w:rsidP="008560E4">
                    <w:pPr>
                      <w:pStyle w:val="BasicParagraph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:spacing w:val="1"/>
                        <w:sz w:val="14"/>
                        <w:szCs w:val="14"/>
                      </w:rPr>
                    </w:pPr>
                  </w:p>
                  <w:p w14:paraId="326A0828" w14:textId="77777777" w:rsidR="008560E4" w:rsidRPr="00ED3873" w:rsidRDefault="008560E4" w:rsidP="008560E4">
                    <w:pPr>
                      <w:pStyle w:val="BasicParagraph"/>
                      <w:ind w:firstLine="284"/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Sobre Fundación Jesús Serra</w:t>
                    </w:r>
                  </w:p>
                  <w:p w14:paraId="28C7BC7A" w14:textId="2EB6920F" w:rsidR="008560E4" w:rsidRPr="00ED3873" w:rsidRDefault="008560E4" w:rsidP="008560E4">
                    <w:pPr>
                      <w:ind w:left="284"/>
                      <w:jc w:val="both"/>
                      <w:rPr>
                        <w:color w:val="646464"/>
                        <w:sz w:val="14"/>
                        <w:szCs w:val="14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 xml:space="preserve">La Fundación Jesús Serra es una entidad privada sin ánimo de lucro creada en memoria de Jesús Serra </w:t>
                    </w:r>
                    <w:proofErr w:type="spellStart"/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>Santamans</w:t>
                    </w:r>
                    <w:proofErr w:type="spellEnd"/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>, reconocido empresario y mecenas, que fue el fundador del Grupo Catalana Occidente. Su actividad consiste en desarrollar y prestar apoyo a  iniciativas en l</w:t>
                    </w:r>
                    <w:r w:rsidR="006926AE"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>os ámbitos de  la investigación,</w:t>
                    </w:r>
                    <w:r w:rsidRPr="00ED3873"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  <w:t xml:space="preserve"> empresa y docencia, acción social, deporte y promoción de las artes, con un objetivo común: el compromiso responsable con la sociedad.</w:t>
                    </w:r>
                  </w:p>
                  <w:p w14:paraId="119654E9" w14:textId="77777777" w:rsidR="008560E4" w:rsidRPr="00ED3873" w:rsidRDefault="008560E4" w:rsidP="008560E4">
                    <w:pPr>
                      <w:pStyle w:val="BasicParagraph"/>
                      <w:jc w:val="both"/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</w:p>
                  <w:p w14:paraId="4F443826" w14:textId="77777777" w:rsidR="008560E4" w:rsidRPr="00ED3873" w:rsidRDefault="008560E4" w:rsidP="008560E4">
                    <w:pPr>
                      <w:pStyle w:val="BasicParagraph"/>
                      <w:rPr>
                        <w:rFonts w:ascii="Arial" w:hAnsi="Arial" w:cs="Arial"/>
                        <w:color w:val="646464"/>
                        <w:sz w:val="14"/>
                        <w:szCs w:val="14"/>
                      </w:rPr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  <w:r w:rsidR="00514FE9">
      <w:rPr>
        <w:noProof/>
        <w:lang w:val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67321C" wp14:editId="6111010B">
              <wp:simplePos x="0" y="0"/>
              <wp:positionH relativeFrom="margin">
                <wp:posOffset>2175510</wp:posOffset>
              </wp:positionH>
              <wp:positionV relativeFrom="paragraph">
                <wp:posOffset>-168910</wp:posOffset>
              </wp:positionV>
              <wp:extent cx="1883966" cy="571500"/>
              <wp:effectExtent l="0" t="0" r="0" b="0"/>
              <wp:wrapNone/>
              <wp:docPr id="9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3966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</a:ext>
                      </a:extLst>
                    </wps:spPr>
                    <wps:txbx>
                      <w:txbxContent>
                        <w:p w14:paraId="3828C3A6" w14:textId="77777777" w:rsidR="00514FE9" w:rsidRPr="0019689A" w:rsidRDefault="00514FE9" w:rsidP="00514FE9">
                          <w:pPr>
                            <w:pStyle w:val="Textodeglobo"/>
                            <w:rPr>
                              <w:rFonts w:ascii="Arial" w:hAnsi="Arial" w:cs="Arial"/>
                              <w:b/>
                              <w:bCs/>
                              <w:color w:val="595959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0EE68A2E" w14:textId="77777777" w:rsidR="00514FE9" w:rsidRPr="00ED3873" w:rsidRDefault="00514FE9" w:rsidP="00514FE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Carlos González</w:t>
                          </w:r>
                        </w:p>
                        <w:p w14:paraId="3D4FB624" w14:textId="77777777" w:rsidR="00514FE9" w:rsidRPr="00ED3873" w:rsidRDefault="001B314B" w:rsidP="00514FE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hyperlink r:id="rId1" w:history="1">
                            <w:r w:rsidR="00514FE9" w:rsidRPr="00ED3873">
                              <w:rPr>
                                <w:rFonts w:ascii="Arial" w:hAnsi="Arial" w:cs="Arial"/>
                                <w:color w:val="646464"/>
                                <w:sz w:val="14"/>
                                <w:szCs w:val="14"/>
                                <w:lang w:val="es-ES"/>
                              </w:rPr>
                              <w:t>c.gonzalez@romanyasociados.es</w:t>
                            </w:r>
                          </w:hyperlink>
                        </w:p>
                        <w:p w14:paraId="360B5C18" w14:textId="7DBBE5BF" w:rsidR="00514FE9" w:rsidRPr="00ED3873" w:rsidRDefault="00514FE9" w:rsidP="00514FE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 xml:space="preserve">Telf. </w:t>
                          </w:r>
                          <w:r w:rsidR="00D95725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 xml:space="preserve">+ 34 </w:t>
                          </w: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934 142 340</w:t>
                          </w:r>
                        </w:p>
                        <w:p w14:paraId="6CD8D677" w14:textId="77777777" w:rsidR="00514FE9" w:rsidRPr="003E2840" w:rsidRDefault="00514FE9" w:rsidP="00514FE9">
                          <w:pPr>
                            <w:rPr>
                              <w:rFonts w:ascii="Catalana Sans" w:hAnsi="Catalana Sans" w:cs="Arial"/>
                              <w:color w:val="595959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67321C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31" type="#_x0000_t202" style="position:absolute;margin-left:171.3pt;margin-top:-13.3pt;width:148.35pt;height:4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" filled="f" stroked="f">
              <v:textbox>
                <w:txbxContent>
                  <w:p w14:paraId="3828C3A6" w14:textId="77777777" w:rsidR="00514FE9" w:rsidRPr="0019689A" w:rsidRDefault="00514FE9" w:rsidP="00514FE9">
                    <w:pPr>
                      <w:pStyle w:val="Textodeglobo"/>
                      <w:rPr>
                        <w:rFonts w:ascii="Arial" w:hAnsi="Arial" w:cs="Arial"/>
                        <w:b/>
                        <w:bCs/>
                        <w:color w:val="595959"/>
                        <w:spacing w:val="1"/>
                        <w:sz w:val="14"/>
                        <w:szCs w:val="14"/>
                      </w:rPr>
                    </w:pPr>
                  </w:p>
                  <w:p w14:paraId="0EE68A2E" w14:textId="77777777" w:rsidR="00514FE9" w:rsidRPr="00ED3873" w:rsidRDefault="00514FE9" w:rsidP="00514FE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Carlos González</w:t>
                    </w:r>
                  </w:p>
                  <w:p w14:paraId="3D4FB624" w14:textId="77777777" w:rsidR="00514FE9" w:rsidRPr="00ED3873" w:rsidRDefault="00D95725" w:rsidP="00514FE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hyperlink r:id="rId2" w:history="1">
                      <w:r w:rsidR="00514FE9" w:rsidRPr="00ED3873">
                        <w:rPr>
                          <w:rFonts w:ascii="Arial" w:hAnsi="Arial" w:cs="Arial"/>
                          <w:color w:val="646464"/>
                          <w:sz w:val="14"/>
                          <w:szCs w:val="14"/>
                          <w:lang w:val="es-ES"/>
                        </w:rPr>
                        <w:t>c.gonzalez@romanyasociados.es</w:t>
                      </w:r>
                    </w:hyperlink>
                  </w:p>
                  <w:p w14:paraId="360B5C18" w14:textId="7DBBE5BF" w:rsidR="00514FE9" w:rsidRPr="00ED3873" w:rsidRDefault="00514FE9" w:rsidP="00514FE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 xml:space="preserve">Telf. </w:t>
                    </w:r>
                    <w:r w:rsidR="00D95725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 xml:space="preserve">+ 34 </w:t>
                    </w: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934 142 340</w:t>
                    </w:r>
                  </w:p>
                  <w:p w14:paraId="6CD8D677" w14:textId="77777777" w:rsidR="00514FE9" w:rsidRPr="003E2840" w:rsidRDefault="00514FE9" w:rsidP="00514FE9">
                    <w:pPr>
                      <w:rPr>
                        <w:rFonts w:ascii="Catalana Sans" w:hAnsi="Catalana Sans" w:cs="Arial"/>
                        <w:color w:val="595959"/>
                        <w:spacing w:val="1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112246">
      <w:rPr>
        <w:noProof/>
        <w:lang w:val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AED656" wp14:editId="5DAB8F9A">
              <wp:simplePos x="0" y="0"/>
              <wp:positionH relativeFrom="column">
                <wp:posOffset>3928110</wp:posOffset>
              </wp:positionH>
              <wp:positionV relativeFrom="paragraph">
                <wp:posOffset>-142240</wp:posOffset>
              </wp:positionV>
              <wp:extent cx="2013576" cy="570865"/>
              <wp:effectExtent l="0" t="0" r="0" b="0"/>
              <wp:wrapNone/>
              <wp:docPr id="5" name="Cuadro de tex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576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44B34413" w14:textId="77777777" w:rsidR="00112246" w:rsidRDefault="00112246" w:rsidP="00112246">
                          <w:pPr>
                            <w:pStyle w:val="Textodeglobo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2C4778F3" w14:textId="5CEB29A5" w:rsidR="00112246" w:rsidRPr="00ED3873" w:rsidRDefault="00112246" w:rsidP="00112246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Estefanía R. Fonseca</w:t>
                          </w:r>
                        </w:p>
                        <w:p w14:paraId="4CF7D945" w14:textId="37824030" w:rsidR="00112246" w:rsidRPr="00ED3873" w:rsidRDefault="00112246" w:rsidP="00112246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Estefania.rodriguez@catalanaoccidente.com</w:t>
                          </w:r>
                        </w:p>
                        <w:p w14:paraId="5B57017C" w14:textId="67638D09" w:rsidR="00112246" w:rsidRPr="00ED3873" w:rsidRDefault="00112246" w:rsidP="00112246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n-US"/>
                            </w:rPr>
                            <w:t>Telf</w:t>
                          </w:r>
                          <w:proofErr w:type="spellEnd"/>
                          <w:r w:rsidRPr="00ED3873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n-US"/>
                            </w:rPr>
                            <w:t>. +34 935 825 561</w:t>
                          </w:r>
                        </w:p>
                        <w:p w14:paraId="33E0CE96" w14:textId="77777777" w:rsidR="00112246" w:rsidRPr="00112246" w:rsidRDefault="00112246" w:rsidP="00112246">
                          <w:pPr>
                            <w:rPr>
                              <w:rFonts w:ascii="Arial" w:hAnsi="Arial" w:cs="Arial"/>
                              <w:color w:val="595959" w:themeColor="text1" w:themeTint="A6"/>
                              <w:spacing w:val="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AED656" id="Cuadro de texto 13" o:spid="_x0000_s1032" type="#_x0000_t202" style="position:absolute;margin-left:309.3pt;margin-top:-11.2pt;width:158.55pt;height:4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" filled="f" stroked="f">
              <v:textbox>
                <w:txbxContent>
                  <w:p w14:paraId="44B34413" w14:textId="77777777" w:rsidR="00112246" w:rsidRDefault="00112246" w:rsidP="00112246">
                    <w:pPr>
                      <w:pStyle w:val="Textodeglobo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:spacing w:val="1"/>
                        <w:sz w:val="14"/>
                        <w:szCs w:val="14"/>
                      </w:rPr>
                    </w:pPr>
                  </w:p>
                  <w:p w14:paraId="2C4778F3" w14:textId="5CEB29A5" w:rsidR="00112246" w:rsidRPr="00ED3873" w:rsidRDefault="00112246" w:rsidP="00112246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Estefanía R. Fonseca</w:t>
                    </w:r>
                  </w:p>
                  <w:p w14:paraId="4CF7D945" w14:textId="37824030" w:rsidR="00112246" w:rsidRPr="00ED3873" w:rsidRDefault="00112246" w:rsidP="00112246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Estefania.rodriguez@catalanaoccidente.com</w:t>
                    </w:r>
                  </w:p>
                  <w:p w14:paraId="5B57017C" w14:textId="67638D09" w:rsidR="00112246" w:rsidRPr="00ED3873" w:rsidRDefault="00112246" w:rsidP="00112246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n-US"/>
                      </w:rPr>
                      <w:t>Telf</w:t>
                    </w:r>
                    <w:proofErr w:type="spellEnd"/>
                    <w:r w:rsidRPr="00ED3873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n-US"/>
                      </w:rPr>
                      <w:t>. +34 935 825 561</w:t>
                    </w:r>
                  </w:p>
                  <w:p w14:paraId="33E0CE96" w14:textId="77777777" w:rsidR="00112246" w:rsidRPr="00112246" w:rsidRDefault="00112246" w:rsidP="00112246">
                    <w:pPr>
                      <w:rPr>
                        <w:rFonts w:ascii="Arial" w:hAnsi="Arial" w:cs="Arial"/>
                        <w:color w:val="595959" w:themeColor="text1" w:themeTint="A6"/>
                        <w:spacing w:val="1"/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AC4DF4">
      <w:rPr>
        <w:noProof/>
        <w:lang w:val="es-E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FBD509" wp14:editId="5C483BED">
              <wp:simplePos x="0" y="0"/>
              <wp:positionH relativeFrom="column">
                <wp:posOffset>146685</wp:posOffset>
              </wp:positionH>
              <wp:positionV relativeFrom="paragraph">
                <wp:posOffset>-740410</wp:posOffset>
              </wp:positionV>
              <wp:extent cx="6041390" cy="0"/>
              <wp:effectExtent l="0" t="0" r="35560" b="19050"/>
              <wp:wrapThrough wrapText="bothSides">
                <wp:wrapPolygon edited="0">
                  <wp:start x="0" y="-1"/>
                  <wp:lineTo x="0" y="-1"/>
                  <wp:lineTo x="21659" y="-1"/>
                  <wp:lineTo x="21659" y="-1"/>
                  <wp:lineTo x="0" y="-1"/>
                </wp:wrapPolygon>
              </wp:wrapThrough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13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008AC8" id="Conector recto 30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55pt,-58.3pt" to="487.25pt,-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" strokecolor="#595959" strokeweight=".5pt">
              <w10:wrap type="through"/>
            </v:line>
          </w:pict>
        </mc:Fallback>
      </mc:AlternateContent>
    </w:r>
    <w:r w:rsidR="00900A1D">
      <w:ptab w:relativeTo="margin" w:alignment="center" w:leader="none"/>
    </w:r>
    <w:r w:rsidR="00900A1D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F59A4" w14:textId="77777777" w:rsidR="004F4377" w:rsidRDefault="004F4377" w:rsidP="00521B03">
      <w:r>
        <w:separator/>
      </w:r>
    </w:p>
  </w:footnote>
  <w:footnote w:type="continuationSeparator" w:id="0">
    <w:p w14:paraId="1DBC896C" w14:textId="77777777" w:rsidR="004F4377" w:rsidRDefault="004F4377" w:rsidP="00521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CC79A" w14:textId="4AACD260" w:rsidR="00DC0F40" w:rsidRDefault="001B314B">
    <w:pPr>
      <w:pStyle w:val="Encabezado"/>
    </w:pPr>
    <w:r>
      <w:rPr>
        <w:noProof/>
        <w:lang w:val="es-ES"/>
      </w:rPr>
      <w:pict w14:anchorId="630F9A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5" type="#_x0000_t75" style="position:absolute;margin-left:0;margin-top:0;width:595.3pt;height:841.9pt;z-index:-251657216;mso-wrap-edited:f;mso-position-horizontal:center;mso-position-horizontal-relative:margin;mso-position-vertical:center;mso-position-vertical-relative:margin" wrapcoords="1577 1154 1577 1250 6882 1461 6882 1692 6937 1750 9004 1769 9004 1788 9276 1788 9276 1769 10936 1750 10827 1500 12078 1442 19994 1250 19994 1154 1577 1154">
          <v:imagedata r:id="rId1" o:title="CAST"/>
          <w10:wrap anchorx="margin" anchory="margin"/>
        </v:shape>
      </w:pict>
    </w:r>
    <w:sdt>
      <w:sdtPr>
        <w:id w:val="171999623"/>
        <w:placeholder>
          <w:docPart w:val="7F8D634E2DF9954189F2FBC3DBBD15C4"/>
        </w:placeholder>
        <w:temporary/>
        <w:showingPlcHdr/>
      </w:sdtPr>
      <w:sdtEndPr/>
      <w:sdtContent>
        <w:r w:rsidR="00DC0F40">
          <w:rPr>
            <w:lang w:val="es-ES"/>
          </w:rPr>
          <w:t>[Escriba texto]</w:t>
        </w:r>
      </w:sdtContent>
    </w:sdt>
    <w:r w:rsidR="00DC0F40">
      <w:ptab w:relativeTo="margin" w:alignment="center" w:leader="none"/>
    </w:r>
    <w:sdt>
      <w:sdtPr>
        <w:id w:val="171999624"/>
        <w:placeholder>
          <w:docPart w:val="CB82228998526546A863DB6A65ADB297"/>
        </w:placeholder>
        <w:temporary/>
        <w:showingPlcHdr/>
      </w:sdtPr>
      <w:sdtEndPr/>
      <w:sdtContent>
        <w:r w:rsidR="00DC0F40">
          <w:rPr>
            <w:lang w:val="es-ES"/>
          </w:rPr>
          <w:t>[Escriba texto]</w:t>
        </w:r>
      </w:sdtContent>
    </w:sdt>
    <w:r w:rsidR="00DC0F40">
      <w:ptab w:relativeTo="margin" w:alignment="right" w:leader="none"/>
    </w:r>
    <w:sdt>
      <w:sdtPr>
        <w:id w:val="171999625"/>
        <w:placeholder>
          <w:docPart w:val="77D698185D97E443BDEE9BCE8B2369A3"/>
        </w:placeholder>
        <w:temporary/>
        <w:showingPlcHdr/>
      </w:sdtPr>
      <w:sdtEndPr/>
      <w:sdtContent>
        <w:r w:rsidR="00DC0F40">
          <w:rPr>
            <w:lang w:val="es-ES"/>
          </w:rPr>
          <w:t>[Escriba texto]</w:t>
        </w:r>
      </w:sdtContent>
    </w:sdt>
  </w:p>
  <w:p w14:paraId="1384EE8E" w14:textId="0C9D8434" w:rsidR="00900A1D" w:rsidRDefault="00900A1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77549" w14:textId="66A6BDC8" w:rsidR="00900A1D" w:rsidRDefault="003E4E14">
    <w:pPr>
      <w:pStyle w:val="Encabezado"/>
    </w:pPr>
    <w:r>
      <w:rPr>
        <w:rFonts w:ascii="Arial" w:hAnsi="Arial" w:cs="Arial"/>
        <w:noProof/>
        <w:sz w:val="21"/>
        <w:szCs w:val="21"/>
        <w:lang w:val="es-ES"/>
      </w:rPr>
      <w:drawing>
        <wp:anchor distT="0" distB="0" distL="0" distR="0" simplePos="0" relativeHeight="251671552" behindDoc="0" locked="0" layoutInCell="1" allowOverlap="1" wp14:anchorId="25CB810B" wp14:editId="2A8FD028">
          <wp:simplePos x="0" y="0"/>
          <wp:positionH relativeFrom="margin">
            <wp:posOffset>2175510</wp:posOffset>
          </wp:positionH>
          <wp:positionV relativeFrom="paragraph">
            <wp:posOffset>188595</wp:posOffset>
          </wp:positionV>
          <wp:extent cx="638810" cy="645160"/>
          <wp:effectExtent l="0" t="0" r="8890" b="2540"/>
          <wp:wrapTopAndBottom/>
          <wp:docPr id="4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645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52A7">
      <w:rPr>
        <w:noProof/>
        <w:lang w:val="es-ES"/>
      </w:rPr>
      <w:drawing>
        <wp:anchor distT="0" distB="0" distL="114300" distR="114300" simplePos="0" relativeHeight="251661312" behindDoc="1" locked="0" layoutInCell="1" allowOverlap="1" wp14:anchorId="6481DFBC" wp14:editId="317C2C7E">
          <wp:simplePos x="0" y="0"/>
          <wp:positionH relativeFrom="column">
            <wp:posOffset>-758395</wp:posOffset>
          </wp:positionH>
          <wp:positionV relativeFrom="paragraph">
            <wp:posOffset>-491695</wp:posOffset>
          </wp:positionV>
          <wp:extent cx="7599680" cy="10752662"/>
          <wp:effectExtent l="0" t="0" r="0" b="0"/>
          <wp:wrapNone/>
          <wp:docPr id="3" name="Imagen 3" descr="../FONDOS/CAST_2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FONDOS/CAST_2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680" cy="10752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6591" w:rsidRPr="006C214D">
      <w:rPr>
        <w:rFonts w:ascii="Catalana Bold" w:hAnsi="Catalana Bold"/>
        <w:noProof/>
        <w:color w:val="DC0028"/>
        <w:sz w:val="40"/>
        <w:szCs w:val="40"/>
        <w:lang w:val="es-ES"/>
      </w:rPr>
      <w:drawing>
        <wp:anchor distT="0" distB="0" distL="114300" distR="114300" simplePos="0" relativeHeight="251657216" behindDoc="0" locked="0" layoutInCell="1" allowOverlap="1" wp14:anchorId="101023D3" wp14:editId="0D068209">
          <wp:simplePos x="0" y="0"/>
          <wp:positionH relativeFrom="column">
            <wp:posOffset>-210243</wp:posOffset>
          </wp:positionH>
          <wp:positionV relativeFrom="paragraph">
            <wp:posOffset>193271</wp:posOffset>
          </wp:positionV>
          <wp:extent cx="1512040" cy="508404"/>
          <wp:effectExtent l="0" t="0" r="0" b="0"/>
          <wp:wrapNone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david_mucho:Desktop:DAVID GALAR:Catalana_Occidente:8. BrandGuardian:1. Correcciones:14. Plantilla_Informa:logos_PNG:FJS_cat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033" cy="51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C3E02" w14:textId="68B8093B" w:rsidR="00900A1D" w:rsidRDefault="001B314B">
    <w:pPr>
      <w:pStyle w:val="Encabezado"/>
    </w:pPr>
    <w:r>
      <w:rPr>
        <w:noProof/>
        <w:lang w:val="es-ES"/>
      </w:rPr>
      <w:pict w14:anchorId="77471C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6" type="#_x0000_t75" style="position:absolute;margin-left:0;margin-top:0;width:595.3pt;height:841.9pt;z-index:-251656192;mso-wrap-edited:f;mso-position-horizontal:center;mso-position-horizontal-relative:margin;mso-position-vertical:center;mso-position-vertical-relative:margin" wrapcoords="1577 1154 1577 1250 6882 1461 6882 1692 6937 1750 9004 1769 9004 1788 9276 1788 9276 1769 10936 1750 10827 1500 12078 1442 19994 1250 19994 1154 1577 1154">
          <v:imagedata r:id="rId1" o:title="CAS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C7"/>
    <w:rsid w:val="00001C3F"/>
    <w:rsid w:val="0003233B"/>
    <w:rsid w:val="00052FA8"/>
    <w:rsid w:val="00060D82"/>
    <w:rsid w:val="000736E2"/>
    <w:rsid w:val="00086280"/>
    <w:rsid w:val="000B1AE9"/>
    <w:rsid w:val="000C08E7"/>
    <w:rsid w:val="00101775"/>
    <w:rsid w:val="00112246"/>
    <w:rsid w:val="00170B7D"/>
    <w:rsid w:val="001B314B"/>
    <w:rsid w:val="0026620B"/>
    <w:rsid w:val="00270DCA"/>
    <w:rsid w:val="002B2AF7"/>
    <w:rsid w:val="002B5895"/>
    <w:rsid w:val="003002DE"/>
    <w:rsid w:val="00354449"/>
    <w:rsid w:val="00363F6F"/>
    <w:rsid w:val="00374902"/>
    <w:rsid w:val="00390506"/>
    <w:rsid w:val="0039532B"/>
    <w:rsid w:val="003C43B5"/>
    <w:rsid w:val="003E4E14"/>
    <w:rsid w:val="003F1652"/>
    <w:rsid w:val="00433C26"/>
    <w:rsid w:val="004B7A71"/>
    <w:rsid w:val="004F4377"/>
    <w:rsid w:val="00514FE9"/>
    <w:rsid w:val="00521B03"/>
    <w:rsid w:val="00537991"/>
    <w:rsid w:val="00537F9D"/>
    <w:rsid w:val="005F2E48"/>
    <w:rsid w:val="00626AA5"/>
    <w:rsid w:val="00631A44"/>
    <w:rsid w:val="006926AE"/>
    <w:rsid w:val="00694CBA"/>
    <w:rsid w:val="006E6591"/>
    <w:rsid w:val="006E7438"/>
    <w:rsid w:val="00744A1D"/>
    <w:rsid w:val="00776C25"/>
    <w:rsid w:val="007852A7"/>
    <w:rsid w:val="007B48A9"/>
    <w:rsid w:val="008220DB"/>
    <w:rsid w:val="008560E4"/>
    <w:rsid w:val="008906FC"/>
    <w:rsid w:val="008954FE"/>
    <w:rsid w:val="008B4936"/>
    <w:rsid w:val="00900A1D"/>
    <w:rsid w:val="009237B5"/>
    <w:rsid w:val="00927C69"/>
    <w:rsid w:val="009316C0"/>
    <w:rsid w:val="00947960"/>
    <w:rsid w:val="009512C1"/>
    <w:rsid w:val="009C18C6"/>
    <w:rsid w:val="009C5BB1"/>
    <w:rsid w:val="009D11CD"/>
    <w:rsid w:val="00A02B5E"/>
    <w:rsid w:val="00A10046"/>
    <w:rsid w:val="00A12FC6"/>
    <w:rsid w:val="00A1621A"/>
    <w:rsid w:val="00A54668"/>
    <w:rsid w:val="00AC4DF4"/>
    <w:rsid w:val="00AD0FAF"/>
    <w:rsid w:val="00AF496B"/>
    <w:rsid w:val="00B8322C"/>
    <w:rsid w:val="00BA2340"/>
    <w:rsid w:val="00BB65AD"/>
    <w:rsid w:val="00C35EBE"/>
    <w:rsid w:val="00CB357C"/>
    <w:rsid w:val="00CD7439"/>
    <w:rsid w:val="00D024BA"/>
    <w:rsid w:val="00D35699"/>
    <w:rsid w:val="00D546B9"/>
    <w:rsid w:val="00D72E45"/>
    <w:rsid w:val="00D95725"/>
    <w:rsid w:val="00DC0F40"/>
    <w:rsid w:val="00DC77D7"/>
    <w:rsid w:val="00DD2274"/>
    <w:rsid w:val="00E26D4D"/>
    <w:rsid w:val="00E450C7"/>
    <w:rsid w:val="00E47A35"/>
    <w:rsid w:val="00EB63AD"/>
    <w:rsid w:val="00EC3605"/>
    <w:rsid w:val="00ED3873"/>
    <w:rsid w:val="00FD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30154BAA"/>
  <w14:defaultImageDpi w14:val="300"/>
  <w15:docId w15:val="{41172F3E-4A7E-4A9B-9250-E6167FD8C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0C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0C7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21B0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B03"/>
  </w:style>
  <w:style w:type="paragraph" w:styleId="Piedepgina">
    <w:name w:val="footer"/>
    <w:basedOn w:val="Normal"/>
    <w:link w:val="PiedepginaCar"/>
    <w:uiPriority w:val="99"/>
    <w:unhideWhenUsed/>
    <w:rsid w:val="00521B0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03"/>
  </w:style>
  <w:style w:type="paragraph" w:customStyle="1" w:styleId="BasicParagraph">
    <w:name w:val="[Basic Paragraph]"/>
    <w:basedOn w:val="Normal"/>
    <w:uiPriority w:val="99"/>
    <w:rsid w:val="00521B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de-DE"/>
    </w:rPr>
  </w:style>
  <w:style w:type="character" w:styleId="Hipervnculo">
    <w:name w:val="Hyperlink"/>
    <w:basedOn w:val="Fuentedeprrafopredeter"/>
    <w:uiPriority w:val="99"/>
    <w:semiHidden/>
    <w:unhideWhenUsed/>
    <w:rsid w:val="009237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squifj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.gonzalez@romanyasociados.es" TargetMode="External"/><Relationship Id="rId1" Type="http://schemas.openxmlformats.org/officeDocument/2006/relationships/hyperlink" Target="mailto:c.gonzalez@romanyasociados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8D634E2DF9954189F2FBC3DBBD1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5574A-3558-EE43-BF56-0F4BC99D4DCB}"/>
      </w:docPartPr>
      <w:docPartBody>
        <w:p w:rsidR="00DB5CA9" w:rsidRDefault="004561C1" w:rsidP="004561C1">
          <w:pPr>
            <w:pStyle w:val="7F8D634E2DF9954189F2FBC3DBBD15C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CB82228998526546A863DB6A65ADB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F80B8-0298-DF42-98D3-2C73EF1B035B}"/>
      </w:docPartPr>
      <w:docPartBody>
        <w:p w:rsidR="00DB5CA9" w:rsidRDefault="004561C1" w:rsidP="004561C1">
          <w:pPr>
            <w:pStyle w:val="CB82228998526546A863DB6A65ADB297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77D698185D97E443BDEE9BCE8B236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018B2-CE11-DB42-859A-89615B7CE767}"/>
      </w:docPartPr>
      <w:docPartBody>
        <w:p w:rsidR="00DB5CA9" w:rsidRDefault="004561C1" w:rsidP="004561C1">
          <w:pPr>
            <w:pStyle w:val="77D698185D97E443BDEE9BCE8B2369A3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00"/>
    <w:family w:val="roman"/>
    <w:notTrueType/>
    <w:pitch w:val="default"/>
  </w:font>
  <w:font w:name="Catalana Bold">
    <w:altName w:val="Times New Roman"/>
    <w:charset w:val="00"/>
    <w:family w:val="auto"/>
    <w:pitch w:val="variable"/>
    <w:sig w:usb0="00000001" w:usb1="5000205B" w:usb2="00000010" w:usb3="00000000" w:csb0="0000009F" w:csb1="00000000"/>
  </w:font>
  <w:font w:name="Catalana">
    <w:panose1 w:val="01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talana Sans">
    <w:altName w:val="Arial"/>
    <w:panose1 w:val="00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3C4"/>
    <w:rsid w:val="001C2580"/>
    <w:rsid w:val="002443C4"/>
    <w:rsid w:val="003B2963"/>
    <w:rsid w:val="00447DF1"/>
    <w:rsid w:val="004561C1"/>
    <w:rsid w:val="00475945"/>
    <w:rsid w:val="004B3871"/>
    <w:rsid w:val="005066F0"/>
    <w:rsid w:val="005623CF"/>
    <w:rsid w:val="005A411A"/>
    <w:rsid w:val="006A6F3D"/>
    <w:rsid w:val="007B0E76"/>
    <w:rsid w:val="007F38B0"/>
    <w:rsid w:val="00B84D37"/>
    <w:rsid w:val="00DB5CA9"/>
    <w:rsid w:val="00DF0C61"/>
    <w:rsid w:val="00E712C8"/>
    <w:rsid w:val="00EF761B"/>
    <w:rsid w:val="00F1586B"/>
    <w:rsid w:val="00F7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7D129BCB836204ABC5B4DD2DCA98041">
    <w:name w:val="17D129BCB836204ABC5B4DD2DCA98041"/>
    <w:rsid w:val="002443C4"/>
  </w:style>
  <w:style w:type="paragraph" w:customStyle="1" w:styleId="352697696A2D1C4CAF839084654A2DD9">
    <w:name w:val="352697696A2D1C4CAF839084654A2DD9"/>
    <w:rsid w:val="002443C4"/>
  </w:style>
  <w:style w:type="paragraph" w:customStyle="1" w:styleId="33D19C79D901DB498D8BBA8A036417E6">
    <w:name w:val="33D19C79D901DB498D8BBA8A036417E6"/>
    <w:rsid w:val="002443C4"/>
  </w:style>
  <w:style w:type="paragraph" w:customStyle="1" w:styleId="4AC71F8DC3872F4CAE99B146F2D86194">
    <w:name w:val="4AC71F8DC3872F4CAE99B146F2D86194"/>
    <w:rsid w:val="002443C4"/>
  </w:style>
  <w:style w:type="paragraph" w:customStyle="1" w:styleId="04D5F99EFEDF5741B9F4B71783DE6671">
    <w:name w:val="04D5F99EFEDF5741B9F4B71783DE6671"/>
    <w:rsid w:val="002443C4"/>
  </w:style>
  <w:style w:type="paragraph" w:customStyle="1" w:styleId="4C8B093AEE1B9B4EAF50446D1510D2DE">
    <w:name w:val="4C8B093AEE1B9B4EAF50446D1510D2DE"/>
    <w:rsid w:val="002443C4"/>
  </w:style>
  <w:style w:type="paragraph" w:customStyle="1" w:styleId="2AFAE18DEF056C438AAB67BA2298092B">
    <w:name w:val="2AFAE18DEF056C438AAB67BA2298092B"/>
    <w:rsid w:val="002443C4"/>
  </w:style>
  <w:style w:type="paragraph" w:customStyle="1" w:styleId="5D7DDDB0A9758946ABE865C949780B1F">
    <w:name w:val="5D7DDDB0A9758946ABE865C949780B1F"/>
    <w:rsid w:val="002443C4"/>
  </w:style>
  <w:style w:type="paragraph" w:customStyle="1" w:styleId="A47A333DD879F84592A317AA929100C1">
    <w:name w:val="A47A333DD879F84592A317AA929100C1"/>
    <w:rsid w:val="002443C4"/>
  </w:style>
  <w:style w:type="paragraph" w:customStyle="1" w:styleId="6C1FA5D21EFF3D4FA0E4609644124F14">
    <w:name w:val="6C1FA5D21EFF3D4FA0E4609644124F14"/>
    <w:rsid w:val="002443C4"/>
  </w:style>
  <w:style w:type="paragraph" w:customStyle="1" w:styleId="6AB2601CC35D4146BDA0BFCAFAC2E456">
    <w:name w:val="6AB2601CC35D4146BDA0BFCAFAC2E456"/>
    <w:rsid w:val="002443C4"/>
  </w:style>
  <w:style w:type="paragraph" w:customStyle="1" w:styleId="44ADCE371DF2BB459F0949A1E2658C5E">
    <w:name w:val="44ADCE371DF2BB459F0949A1E2658C5E"/>
    <w:rsid w:val="002443C4"/>
  </w:style>
  <w:style w:type="paragraph" w:customStyle="1" w:styleId="7F8D634E2DF9954189F2FBC3DBBD15C4">
    <w:name w:val="7F8D634E2DF9954189F2FBC3DBBD15C4"/>
    <w:rsid w:val="004561C1"/>
  </w:style>
  <w:style w:type="paragraph" w:customStyle="1" w:styleId="CB82228998526546A863DB6A65ADB297">
    <w:name w:val="CB82228998526546A863DB6A65ADB297"/>
    <w:rsid w:val="004561C1"/>
  </w:style>
  <w:style w:type="paragraph" w:customStyle="1" w:styleId="77D698185D97E443BDEE9BCE8B2369A3">
    <w:name w:val="77D698185D97E443BDEE9BCE8B2369A3"/>
    <w:rsid w:val="004561C1"/>
  </w:style>
  <w:style w:type="paragraph" w:customStyle="1" w:styleId="6A2140914567F846804CA082605380E6">
    <w:name w:val="6A2140914567F846804CA082605380E6"/>
    <w:rsid w:val="004561C1"/>
  </w:style>
  <w:style w:type="paragraph" w:customStyle="1" w:styleId="A704136EBC3E4D40BE602D5757F11592">
    <w:name w:val="A704136EBC3E4D40BE602D5757F11592"/>
    <w:rsid w:val="004561C1"/>
  </w:style>
  <w:style w:type="paragraph" w:customStyle="1" w:styleId="10DA71583013454BA30D833E1C203CED">
    <w:name w:val="10DA71583013454BA30D833E1C203CED"/>
    <w:rsid w:val="004561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349585-0CA6-43E3-84F6-EC504907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457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Mucho</dc:creator>
  <cp:keywords/>
  <dc:description/>
  <cp:lastModifiedBy>Gallardo-Bravo Carreras, Ignacio</cp:lastModifiedBy>
  <cp:revision>3</cp:revision>
  <cp:lastPrinted>2015-05-18T16:24:00Z</cp:lastPrinted>
  <dcterms:created xsi:type="dcterms:W3CDTF">2019-03-01T11:21:00Z</dcterms:created>
  <dcterms:modified xsi:type="dcterms:W3CDTF">2019-03-01T11:25:00Z</dcterms:modified>
</cp:coreProperties>
</file>