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3E2" w:rsidRPr="00F32662" w:rsidRDefault="00EB2B03" w:rsidP="00D273E2">
      <w:pPr>
        <w:ind w:right="-433"/>
        <w:jc w:val="center"/>
        <w:rPr>
          <w:rFonts w:ascii="Arial" w:hAnsi="Arial" w:cs="Arial"/>
          <w:color w:val="000000" w:themeColor="text1"/>
          <w:sz w:val="18"/>
          <w:szCs w:val="18"/>
          <w:lang w:val="fr-FR"/>
        </w:rPr>
      </w:pPr>
      <w:bookmarkStart w:id="0" w:name="_GoBack"/>
      <w:bookmarkEnd w:id="0"/>
      <w:r w:rsidRPr="00F32662">
        <w:rPr>
          <w:rFonts w:ascii="Arial" w:hAnsi="Arial" w:cs="Arial"/>
          <w:color w:val="000000" w:themeColor="text1"/>
          <w:sz w:val="18"/>
          <w:szCs w:val="18"/>
          <w:lang w:val="fr-FR"/>
        </w:rPr>
        <w:t>Communiqué de presse</w:t>
      </w:r>
    </w:p>
    <w:p w:rsidR="00D273E2" w:rsidRPr="00F32662" w:rsidRDefault="00D273E2" w:rsidP="00D273E2">
      <w:pPr>
        <w:ind w:right="-433"/>
        <w:jc w:val="center"/>
        <w:rPr>
          <w:rFonts w:ascii="Arial" w:hAnsi="Arial" w:cs="Arial"/>
          <w:color w:val="000000" w:themeColor="text1"/>
          <w:sz w:val="18"/>
          <w:szCs w:val="18"/>
          <w:lang w:val="fr-FR"/>
        </w:rPr>
      </w:pPr>
      <w:r w:rsidRPr="00F32662">
        <w:rPr>
          <w:rFonts w:ascii="Arial" w:hAnsi="Arial" w:cs="Arial"/>
          <w:color w:val="000000" w:themeColor="text1"/>
          <w:sz w:val="18"/>
          <w:szCs w:val="18"/>
          <w:lang w:val="fr-FR"/>
        </w:rPr>
        <w:t>27 f</w:t>
      </w:r>
      <w:r w:rsidR="00EB2B03" w:rsidRPr="00F32662">
        <w:rPr>
          <w:rFonts w:ascii="Arial" w:hAnsi="Arial" w:cs="Arial"/>
          <w:color w:val="000000" w:themeColor="text1"/>
          <w:sz w:val="18"/>
          <w:szCs w:val="18"/>
          <w:lang w:val="fr-FR"/>
        </w:rPr>
        <w:t>évrier</w:t>
      </w:r>
      <w:r w:rsidRPr="00F32662">
        <w:rPr>
          <w:rFonts w:ascii="Arial" w:hAnsi="Arial" w:cs="Arial"/>
          <w:color w:val="000000" w:themeColor="text1"/>
          <w:sz w:val="18"/>
          <w:szCs w:val="18"/>
          <w:lang w:val="fr-FR"/>
        </w:rPr>
        <w:t xml:space="preserve"> 2019</w:t>
      </w:r>
    </w:p>
    <w:p w:rsidR="00D273E2" w:rsidRPr="00F32662" w:rsidRDefault="00D273E2" w:rsidP="00D273E2">
      <w:pPr>
        <w:ind w:right="-433"/>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 </w:t>
      </w:r>
    </w:p>
    <w:p w:rsidR="00EB2B03" w:rsidRPr="00F32662" w:rsidRDefault="00EB2B03" w:rsidP="00D273E2">
      <w:pPr>
        <w:ind w:right="-433"/>
        <w:jc w:val="center"/>
        <w:rPr>
          <w:rFonts w:ascii="Arial" w:hAnsi="Arial" w:cs="Arial"/>
          <w:b/>
          <w:color w:val="000000" w:themeColor="text1"/>
          <w:u w:val="single"/>
          <w:lang w:val="fr-FR"/>
        </w:rPr>
      </w:pPr>
      <w:r w:rsidRPr="00F32662">
        <w:rPr>
          <w:rFonts w:ascii="Arial" w:hAnsi="Arial" w:cs="Arial"/>
          <w:b/>
          <w:color w:val="000000" w:themeColor="text1"/>
          <w:u w:val="single"/>
          <w:lang w:val="fr-FR"/>
        </w:rPr>
        <w:t>Les meilleurs riders internationaux s’invitent à la Coupe du Monde SBX de Baqueira Beret</w:t>
      </w:r>
    </w:p>
    <w:p w:rsidR="00D273E2" w:rsidRPr="00F32662" w:rsidRDefault="00D273E2" w:rsidP="00D273E2">
      <w:pPr>
        <w:rPr>
          <w:rFonts w:ascii="Arial" w:hAnsi="Arial" w:cs="Arial"/>
          <w:b/>
          <w:color w:val="000000" w:themeColor="text1"/>
          <w:sz w:val="20"/>
          <w:szCs w:val="20"/>
          <w:lang w:val="fr-FR"/>
        </w:rPr>
      </w:pPr>
    </w:p>
    <w:p w:rsidR="00EB2B03" w:rsidRPr="00F32662" w:rsidRDefault="00EB2B03" w:rsidP="00D273E2">
      <w:pPr>
        <w:jc w:val="center"/>
        <w:rPr>
          <w:rFonts w:ascii="Arial" w:hAnsi="Arial" w:cs="Arial"/>
          <w:b/>
          <w:color w:val="000000" w:themeColor="text1"/>
          <w:sz w:val="20"/>
          <w:szCs w:val="20"/>
          <w:lang w:val="fr-FR"/>
        </w:rPr>
      </w:pPr>
    </w:p>
    <w:p w:rsidR="00D273E2" w:rsidRPr="00F32662" w:rsidRDefault="00EB2B03" w:rsidP="00D273E2">
      <w:pPr>
        <w:jc w:val="center"/>
        <w:rPr>
          <w:rFonts w:ascii="Arial" w:hAnsi="Arial" w:cs="Arial"/>
          <w:b/>
          <w:color w:val="000000" w:themeColor="text1"/>
          <w:sz w:val="20"/>
          <w:szCs w:val="20"/>
          <w:lang w:val="fr-FR"/>
        </w:rPr>
      </w:pPr>
      <w:r w:rsidRPr="00F32662">
        <w:rPr>
          <w:rFonts w:ascii="Arial" w:hAnsi="Arial" w:cs="Arial"/>
          <w:b/>
          <w:color w:val="000000" w:themeColor="text1"/>
          <w:sz w:val="20"/>
          <w:szCs w:val="20"/>
          <w:lang w:val="fr-FR"/>
        </w:rPr>
        <w:t>Les 1</w:t>
      </w:r>
      <w:r w:rsidRPr="00F32662">
        <w:rPr>
          <w:rFonts w:ascii="Arial" w:hAnsi="Arial" w:cs="Arial"/>
          <w:b/>
          <w:color w:val="000000" w:themeColor="text1"/>
          <w:sz w:val="20"/>
          <w:szCs w:val="20"/>
          <w:vertAlign w:val="superscript"/>
          <w:lang w:val="fr-FR"/>
        </w:rPr>
        <w:t>er</w:t>
      </w:r>
      <w:r w:rsidRPr="00F32662">
        <w:rPr>
          <w:rFonts w:ascii="Arial" w:hAnsi="Arial" w:cs="Arial"/>
          <w:b/>
          <w:color w:val="000000" w:themeColor="text1"/>
          <w:sz w:val="20"/>
          <w:szCs w:val="20"/>
          <w:lang w:val="fr-FR"/>
        </w:rPr>
        <w:t xml:space="preserve"> et 2 mars, la station de Val d’Aran et Valls d’Àneu </w:t>
      </w:r>
      <w:r w:rsidR="00CE2380" w:rsidRPr="00F32662">
        <w:rPr>
          <w:rFonts w:ascii="Arial" w:hAnsi="Arial" w:cs="Arial"/>
          <w:b/>
          <w:color w:val="000000" w:themeColor="text1"/>
          <w:sz w:val="20"/>
          <w:szCs w:val="20"/>
          <w:lang w:val="fr-FR"/>
        </w:rPr>
        <w:t>accueillera</w:t>
      </w:r>
      <w:r w:rsidRPr="00F32662">
        <w:rPr>
          <w:rFonts w:ascii="Arial" w:hAnsi="Arial" w:cs="Arial"/>
          <w:b/>
          <w:color w:val="000000" w:themeColor="text1"/>
          <w:sz w:val="20"/>
          <w:szCs w:val="20"/>
          <w:lang w:val="fr-FR"/>
        </w:rPr>
        <w:t xml:space="preserve"> la troisième étape du circuit de la Coupe du Monde FIS de snowboard cross (SBX) de la saison.</w:t>
      </w:r>
    </w:p>
    <w:p w:rsidR="00DC5E1C" w:rsidRPr="00F32662" w:rsidRDefault="00DC5E1C" w:rsidP="00D273E2">
      <w:pPr>
        <w:jc w:val="center"/>
        <w:rPr>
          <w:rFonts w:ascii="Arial" w:hAnsi="Arial" w:cs="Arial"/>
          <w:b/>
          <w:color w:val="000000" w:themeColor="text1"/>
          <w:sz w:val="20"/>
          <w:szCs w:val="20"/>
          <w:lang w:val="fr-FR"/>
        </w:rPr>
      </w:pPr>
    </w:p>
    <w:p w:rsidR="00D273E2" w:rsidRPr="00F32662" w:rsidRDefault="00CE2380" w:rsidP="00D273E2">
      <w:pPr>
        <w:jc w:val="center"/>
        <w:rPr>
          <w:rFonts w:ascii="Arial" w:hAnsi="Arial" w:cs="Arial"/>
          <w:b/>
          <w:color w:val="000000" w:themeColor="text1"/>
          <w:sz w:val="20"/>
          <w:szCs w:val="20"/>
          <w:lang w:val="fr-FR"/>
        </w:rPr>
      </w:pPr>
      <w:r w:rsidRPr="00F32662">
        <w:rPr>
          <w:rFonts w:ascii="Arial" w:hAnsi="Arial" w:cs="Arial"/>
          <w:b/>
          <w:color w:val="000000" w:themeColor="text1"/>
          <w:sz w:val="20"/>
          <w:szCs w:val="20"/>
          <w:lang w:val="fr-FR"/>
        </w:rPr>
        <w:t xml:space="preserve">L’épreuve comptera sur la </w:t>
      </w:r>
      <w:r w:rsidR="00DC5E1C" w:rsidRPr="00F32662">
        <w:rPr>
          <w:rFonts w:ascii="Arial" w:hAnsi="Arial" w:cs="Arial"/>
          <w:b/>
          <w:color w:val="000000" w:themeColor="text1"/>
          <w:sz w:val="20"/>
          <w:szCs w:val="20"/>
          <w:lang w:val="fr-FR"/>
        </w:rPr>
        <w:t>présence</w:t>
      </w:r>
      <w:r w:rsidRPr="00F32662">
        <w:rPr>
          <w:rFonts w:ascii="Arial" w:hAnsi="Arial" w:cs="Arial"/>
          <w:b/>
          <w:color w:val="000000" w:themeColor="text1"/>
          <w:sz w:val="20"/>
          <w:szCs w:val="20"/>
          <w:lang w:val="fr-FR"/>
        </w:rPr>
        <w:t xml:space="preserve"> de l’Allemand Martin Noerl, leader actuel du circuit de la Coupe du Monde SBX, le coureur français Pierre Vaultier, médaillé d’or aux JO de PeyeongChang’18, ainsi que la leader du classement féminin, l’</w:t>
      </w:r>
      <w:r w:rsidR="00DC5E1C" w:rsidRPr="00F32662">
        <w:rPr>
          <w:rFonts w:ascii="Arial" w:hAnsi="Arial" w:cs="Arial"/>
          <w:b/>
          <w:color w:val="000000" w:themeColor="text1"/>
          <w:sz w:val="20"/>
          <w:szCs w:val="20"/>
          <w:lang w:val="fr-FR"/>
        </w:rPr>
        <w:t>Américaine Lindsey Jacob</w:t>
      </w:r>
      <w:r w:rsidRPr="00F32662">
        <w:rPr>
          <w:rFonts w:ascii="Arial" w:hAnsi="Arial" w:cs="Arial"/>
          <w:b/>
          <w:color w:val="000000" w:themeColor="text1"/>
          <w:sz w:val="20"/>
          <w:szCs w:val="20"/>
          <w:lang w:val="fr-FR"/>
        </w:rPr>
        <w:t>ellis et l’Italienne Mich</w:t>
      </w:r>
      <w:r w:rsidR="00DC5E1C" w:rsidRPr="00F32662">
        <w:rPr>
          <w:rFonts w:ascii="Arial" w:hAnsi="Arial" w:cs="Arial"/>
          <w:b/>
          <w:color w:val="000000" w:themeColor="text1"/>
          <w:sz w:val="20"/>
          <w:szCs w:val="20"/>
          <w:lang w:val="fr-FR"/>
        </w:rPr>
        <w:t>a</w:t>
      </w:r>
      <w:r w:rsidRPr="00F32662">
        <w:rPr>
          <w:rFonts w:ascii="Arial" w:hAnsi="Arial" w:cs="Arial"/>
          <w:b/>
          <w:color w:val="000000" w:themeColor="text1"/>
          <w:sz w:val="20"/>
          <w:szCs w:val="20"/>
          <w:lang w:val="fr-FR"/>
        </w:rPr>
        <w:t>ela Moioli, médaillée d’or aux JO de Corée su Sud.</w:t>
      </w:r>
    </w:p>
    <w:p w:rsidR="00CE2380" w:rsidRPr="00F32662" w:rsidRDefault="00CE2380" w:rsidP="00D273E2">
      <w:pPr>
        <w:jc w:val="center"/>
        <w:rPr>
          <w:rFonts w:ascii="Arial" w:hAnsi="Arial" w:cs="Arial"/>
          <w:b/>
          <w:color w:val="000000" w:themeColor="text1"/>
          <w:sz w:val="20"/>
          <w:szCs w:val="20"/>
          <w:lang w:val="fr-FR"/>
        </w:rPr>
      </w:pPr>
    </w:p>
    <w:p w:rsidR="00CE2380" w:rsidRPr="00F32662" w:rsidRDefault="00CE2380" w:rsidP="00D273E2">
      <w:pPr>
        <w:jc w:val="center"/>
        <w:rPr>
          <w:rFonts w:ascii="Arial" w:hAnsi="Arial" w:cs="Arial"/>
          <w:b/>
          <w:color w:val="000000" w:themeColor="text1"/>
          <w:sz w:val="20"/>
          <w:szCs w:val="20"/>
          <w:lang w:val="fr-FR"/>
        </w:rPr>
      </w:pPr>
      <w:r w:rsidRPr="00F32662">
        <w:rPr>
          <w:rFonts w:ascii="Arial" w:hAnsi="Arial" w:cs="Arial"/>
          <w:b/>
          <w:color w:val="000000" w:themeColor="text1"/>
          <w:sz w:val="20"/>
          <w:szCs w:val="20"/>
          <w:lang w:val="fr-FR"/>
        </w:rPr>
        <w:t>Parmi les têtes d’affiche espagnoles, nous soulignons la présence des riders de la RFEDI, Regino Hernández, médaillé olympique et Lucas Eguibar médaillé de bronze au Championnat</w:t>
      </w:r>
      <w:r w:rsidR="00DC5E1C" w:rsidRPr="00F32662">
        <w:rPr>
          <w:rFonts w:ascii="Arial" w:hAnsi="Arial" w:cs="Arial"/>
          <w:b/>
          <w:color w:val="000000" w:themeColor="text1"/>
          <w:sz w:val="20"/>
          <w:szCs w:val="20"/>
          <w:lang w:val="fr-FR"/>
        </w:rPr>
        <w:t xml:space="preserve"> du Monde</w:t>
      </w:r>
      <w:r w:rsidRPr="00F32662">
        <w:rPr>
          <w:rFonts w:ascii="Arial" w:hAnsi="Arial" w:cs="Arial"/>
          <w:b/>
          <w:color w:val="000000" w:themeColor="text1"/>
          <w:sz w:val="20"/>
          <w:szCs w:val="20"/>
          <w:lang w:val="fr-FR"/>
        </w:rPr>
        <w:t xml:space="preserve"> de Sierra Nevada 2017.</w:t>
      </w:r>
    </w:p>
    <w:p w:rsidR="00D273E2" w:rsidRPr="00F32662" w:rsidRDefault="00D273E2" w:rsidP="00D273E2">
      <w:pPr>
        <w:autoSpaceDE w:val="0"/>
        <w:autoSpaceDN w:val="0"/>
        <w:adjustRightInd w:val="0"/>
        <w:jc w:val="both"/>
        <w:rPr>
          <w:color w:val="000000" w:themeColor="text1"/>
          <w:sz w:val="22"/>
          <w:szCs w:val="22"/>
          <w:lang w:val="fr-FR" w:eastAsia="es-ES_tradnl"/>
        </w:rPr>
      </w:pPr>
    </w:p>
    <w:p w:rsidR="00CE2380" w:rsidRPr="00F32662" w:rsidRDefault="00CE2380" w:rsidP="00D273E2">
      <w:pPr>
        <w:autoSpaceDE w:val="0"/>
        <w:autoSpaceDN w:val="0"/>
        <w:adjustRightInd w:val="0"/>
        <w:jc w:val="both"/>
        <w:rPr>
          <w:rFonts w:ascii="Arial" w:hAnsi="Arial" w:cs="Arial"/>
          <w:color w:val="000000" w:themeColor="text1"/>
          <w:sz w:val="20"/>
          <w:szCs w:val="20"/>
          <w:lang w:val="fr-FR"/>
        </w:rPr>
      </w:pPr>
    </w:p>
    <w:p w:rsidR="00CE2380" w:rsidRPr="00F32662" w:rsidRDefault="00CE2380" w:rsidP="00D273E2">
      <w:pPr>
        <w:autoSpaceDE w:val="0"/>
        <w:autoSpaceDN w:val="0"/>
        <w:adjustRightInd w:val="0"/>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Suite au grand succès remporté lors de l’</w:t>
      </w:r>
      <w:r w:rsidR="00927400">
        <w:rPr>
          <w:rFonts w:ascii="Arial" w:hAnsi="Arial" w:cs="Arial"/>
          <w:color w:val="000000" w:themeColor="text1"/>
          <w:sz w:val="20"/>
          <w:szCs w:val="20"/>
          <w:lang w:val="fr-FR"/>
        </w:rPr>
        <w:t>édition</w:t>
      </w:r>
      <w:r w:rsidRPr="00F32662">
        <w:rPr>
          <w:rFonts w:ascii="Arial" w:hAnsi="Arial" w:cs="Arial"/>
          <w:color w:val="000000" w:themeColor="text1"/>
          <w:sz w:val="20"/>
          <w:szCs w:val="20"/>
          <w:lang w:val="fr-FR"/>
        </w:rPr>
        <w:t xml:space="preserve"> 2016, Baqueira Beret accueillera de nouveau la Coupe du Monde FIS de snowboard cross vendredi 1</w:t>
      </w:r>
      <w:r w:rsidRPr="00F32662">
        <w:rPr>
          <w:rFonts w:ascii="Arial" w:hAnsi="Arial" w:cs="Arial"/>
          <w:color w:val="000000" w:themeColor="text1"/>
          <w:sz w:val="20"/>
          <w:szCs w:val="20"/>
          <w:vertAlign w:val="superscript"/>
          <w:lang w:val="fr-FR"/>
        </w:rPr>
        <w:t>er</w:t>
      </w:r>
      <w:r w:rsidRPr="00F32662">
        <w:rPr>
          <w:rFonts w:ascii="Arial" w:hAnsi="Arial" w:cs="Arial"/>
          <w:color w:val="000000" w:themeColor="text1"/>
          <w:sz w:val="20"/>
          <w:szCs w:val="20"/>
          <w:lang w:val="fr-FR"/>
        </w:rPr>
        <w:t xml:space="preserve"> mars et samedi 2 mars. La compétition se déroulera dans la zone de Blanhiblar de Beret</w:t>
      </w:r>
      <w:r w:rsidR="00DC5E1C" w:rsidRPr="00F32662">
        <w:rPr>
          <w:rFonts w:ascii="Arial" w:hAnsi="Arial" w:cs="Arial"/>
          <w:color w:val="000000" w:themeColor="text1"/>
          <w:sz w:val="20"/>
          <w:szCs w:val="20"/>
          <w:lang w:val="fr-FR"/>
        </w:rPr>
        <w:t>,</w:t>
      </w:r>
      <w:r w:rsidRPr="00F32662">
        <w:rPr>
          <w:rFonts w:ascii="Arial" w:hAnsi="Arial" w:cs="Arial"/>
          <w:color w:val="000000" w:themeColor="text1"/>
          <w:sz w:val="20"/>
          <w:szCs w:val="20"/>
          <w:lang w:val="fr-FR"/>
        </w:rPr>
        <w:t xml:space="preserve"> sur la piste Boardercross.</w:t>
      </w:r>
    </w:p>
    <w:p w:rsidR="00CE2380" w:rsidRPr="00F32662" w:rsidRDefault="00CE2380" w:rsidP="00D273E2">
      <w:pPr>
        <w:autoSpaceDE w:val="0"/>
        <w:autoSpaceDN w:val="0"/>
        <w:adjustRightInd w:val="0"/>
        <w:jc w:val="both"/>
        <w:rPr>
          <w:rFonts w:ascii="Arial" w:hAnsi="Arial" w:cs="Arial"/>
          <w:color w:val="000000" w:themeColor="text1"/>
          <w:sz w:val="20"/>
          <w:szCs w:val="20"/>
          <w:lang w:val="fr-FR"/>
        </w:rPr>
      </w:pPr>
    </w:p>
    <w:p w:rsidR="004608D9" w:rsidRPr="00F32662" w:rsidRDefault="00CE2380" w:rsidP="00D273E2">
      <w:pPr>
        <w:autoSpaceDE w:val="0"/>
        <w:autoSpaceDN w:val="0"/>
        <w:adjustRightInd w:val="0"/>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Cette</w:t>
      </w:r>
      <w:r w:rsidR="004608D9" w:rsidRPr="00F32662">
        <w:rPr>
          <w:rFonts w:ascii="Arial" w:hAnsi="Arial" w:cs="Arial"/>
          <w:color w:val="000000" w:themeColor="text1"/>
          <w:sz w:val="20"/>
          <w:szCs w:val="20"/>
          <w:lang w:val="fr-FR"/>
        </w:rPr>
        <w:t xml:space="preserve"> modalité du snowboard est très</w:t>
      </w:r>
      <w:r w:rsidR="00654829" w:rsidRPr="00F32662">
        <w:rPr>
          <w:rFonts w:ascii="Arial" w:hAnsi="Arial" w:cs="Arial"/>
          <w:color w:val="000000" w:themeColor="text1"/>
          <w:sz w:val="20"/>
          <w:szCs w:val="20"/>
          <w:lang w:val="fr-FR"/>
        </w:rPr>
        <w:t xml:space="preserve"> spectac</w:t>
      </w:r>
      <w:r w:rsidR="004608D9" w:rsidRPr="00F32662">
        <w:rPr>
          <w:rFonts w:ascii="Arial" w:hAnsi="Arial" w:cs="Arial"/>
          <w:color w:val="000000" w:themeColor="text1"/>
          <w:sz w:val="20"/>
          <w:szCs w:val="20"/>
          <w:lang w:val="fr-FR"/>
        </w:rPr>
        <w:t>ulaire. Chaque manche éliminatoire, réunit 4 coureurs qui</w:t>
      </w:r>
      <w:r w:rsidR="00F40D94" w:rsidRPr="00F32662">
        <w:rPr>
          <w:rFonts w:ascii="Arial" w:hAnsi="Arial" w:cs="Arial"/>
          <w:color w:val="000000" w:themeColor="text1"/>
          <w:sz w:val="20"/>
          <w:szCs w:val="20"/>
          <w:lang w:val="fr-FR"/>
        </w:rPr>
        <w:t xml:space="preserve"> s’élancent en même temps sur un</w:t>
      </w:r>
      <w:r w:rsidR="004608D9" w:rsidRPr="00F32662">
        <w:rPr>
          <w:rFonts w:ascii="Arial" w:hAnsi="Arial" w:cs="Arial"/>
          <w:color w:val="000000" w:themeColor="text1"/>
          <w:sz w:val="20"/>
          <w:szCs w:val="20"/>
          <w:lang w:val="fr-FR"/>
        </w:rPr>
        <w:t xml:space="preserve"> même parcours jalonné de </w:t>
      </w:r>
      <w:r w:rsidR="00654829" w:rsidRPr="00F32662">
        <w:rPr>
          <w:rFonts w:ascii="Arial" w:hAnsi="Arial" w:cs="Arial"/>
          <w:color w:val="000000" w:themeColor="text1"/>
          <w:sz w:val="20"/>
          <w:szCs w:val="20"/>
          <w:lang w:val="fr-FR"/>
        </w:rPr>
        <w:t>sauts, dubbies et virages surélevés. Une discipline qui permet un certain contact entre les sportifs lors de la descente, mais où la technique, la vitesse et la stratégie sont des facteurs clés. L’</w:t>
      </w:r>
      <w:r w:rsidR="004608D9" w:rsidRPr="00F32662">
        <w:rPr>
          <w:rFonts w:ascii="Arial" w:hAnsi="Arial" w:cs="Arial"/>
          <w:color w:val="000000" w:themeColor="text1"/>
          <w:sz w:val="20"/>
          <w:szCs w:val="20"/>
          <w:lang w:val="fr-FR"/>
        </w:rPr>
        <w:t>épreuve est disputée en</w:t>
      </w:r>
      <w:r w:rsidR="00654829" w:rsidRPr="00F32662">
        <w:rPr>
          <w:rFonts w:ascii="Arial" w:hAnsi="Arial" w:cs="Arial"/>
          <w:color w:val="000000" w:themeColor="text1"/>
          <w:sz w:val="20"/>
          <w:szCs w:val="20"/>
          <w:lang w:val="fr-FR"/>
        </w:rPr>
        <w:t xml:space="preserve"> plusieurs manches éliminatoires</w:t>
      </w:r>
      <w:r w:rsidR="004608D9" w:rsidRPr="00F32662">
        <w:rPr>
          <w:rFonts w:ascii="Arial" w:hAnsi="Arial" w:cs="Arial"/>
          <w:color w:val="000000" w:themeColor="text1"/>
          <w:sz w:val="20"/>
          <w:szCs w:val="20"/>
          <w:lang w:val="fr-FR"/>
        </w:rPr>
        <w:t xml:space="preserve">, chaque éliminatoire </w:t>
      </w:r>
      <w:r w:rsidR="00EE628E" w:rsidRPr="00F32662">
        <w:rPr>
          <w:rFonts w:ascii="Arial" w:hAnsi="Arial" w:cs="Arial"/>
          <w:color w:val="000000" w:themeColor="text1"/>
          <w:sz w:val="20"/>
          <w:szCs w:val="20"/>
          <w:lang w:val="fr-FR"/>
        </w:rPr>
        <w:t>réunissant quatre coureurs</w:t>
      </w:r>
      <w:r w:rsidR="004608D9" w:rsidRPr="00F32662">
        <w:rPr>
          <w:rFonts w:ascii="Arial" w:hAnsi="Arial" w:cs="Arial"/>
          <w:color w:val="000000" w:themeColor="text1"/>
          <w:sz w:val="20"/>
          <w:szCs w:val="20"/>
          <w:lang w:val="fr-FR"/>
        </w:rPr>
        <w:t>. Les plus rapides se qualifient pour la manche suivante et ainsi jusqu’à la finale.</w:t>
      </w:r>
    </w:p>
    <w:p w:rsidR="004608D9" w:rsidRPr="00F32662" w:rsidRDefault="004608D9" w:rsidP="00D273E2">
      <w:pPr>
        <w:autoSpaceDE w:val="0"/>
        <w:autoSpaceDN w:val="0"/>
        <w:adjustRightInd w:val="0"/>
        <w:jc w:val="both"/>
        <w:rPr>
          <w:rFonts w:ascii="Arial" w:hAnsi="Arial" w:cs="Arial"/>
          <w:color w:val="000000" w:themeColor="text1"/>
          <w:sz w:val="20"/>
          <w:szCs w:val="20"/>
          <w:lang w:val="fr-FR"/>
        </w:rPr>
      </w:pPr>
    </w:p>
    <w:p w:rsidR="00654829" w:rsidRPr="00F32662" w:rsidRDefault="00654829" w:rsidP="00D273E2">
      <w:pPr>
        <w:autoSpaceDE w:val="0"/>
        <w:autoSpaceDN w:val="0"/>
        <w:adjustRightInd w:val="0"/>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Le tracé de la Coupe du Monde SBX de Baqueira Beret compte 115 mètres de dénivelé et une longueur de 1 km. Environ 40 femmes </w:t>
      </w:r>
      <w:r w:rsidR="00AE6169" w:rsidRPr="00F32662">
        <w:rPr>
          <w:rFonts w:ascii="Arial" w:hAnsi="Arial" w:cs="Arial"/>
          <w:color w:val="000000" w:themeColor="text1"/>
          <w:sz w:val="20"/>
          <w:szCs w:val="20"/>
          <w:lang w:val="fr-FR"/>
        </w:rPr>
        <w:t xml:space="preserve">et 70 hommes </w:t>
      </w:r>
      <w:r w:rsidR="00EE628E" w:rsidRPr="00F32662">
        <w:rPr>
          <w:rFonts w:ascii="Arial" w:hAnsi="Arial" w:cs="Arial"/>
          <w:color w:val="000000" w:themeColor="text1"/>
          <w:sz w:val="20"/>
          <w:szCs w:val="20"/>
          <w:lang w:val="fr-FR"/>
        </w:rPr>
        <w:t>participeront</w:t>
      </w:r>
      <w:r w:rsidR="00AE6169" w:rsidRPr="00F32662">
        <w:rPr>
          <w:rFonts w:ascii="Arial" w:hAnsi="Arial" w:cs="Arial"/>
          <w:color w:val="000000" w:themeColor="text1"/>
          <w:sz w:val="20"/>
          <w:szCs w:val="20"/>
          <w:lang w:val="fr-FR"/>
        </w:rPr>
        <w:t xml:space="preserve"> à l’épreuve</w:t>
      </w:r>
      <w:r w:rsidR="00EE628E" w:rsidRPr="00F32662">
        <w:rPr>
          <w:rFonts w:ascii="Arial" w:hAnsi="Arial" w:cs="Arial"/>
          <w:color w:val="000000" w:themeColor="text1"/>
          <w:sz w:val="20"/>
          <w:szCs w:val="20"/>
          <w:lang w:val="fr-FR"/>
        </w:rPr>
        <w:t>. L</w:t>
      </w:r>
      <w:r w:rsidR="00AE6169" w:rsidRPr="00F32662">
        <w:rPr>
          <w:rFonts w:ascii="Arial" w:hAnsi="Arial" w:cs="Arial"/>
          <w:color w:val="000000" w:themeColor="text1"/>
          <w:sz w:val="20"/>
          <w:szCs w:val="20"/>
          <w:lang w:val="fr-FR"/>
        </w:rPr>
        <w:t xml:space="preserve">es </w:t>
      </w:r>
      <w:r w:rsidR="00927400">
        <w:rPr>
          <w:rFonts w:ascii="Arial" w:hAnsi="Arial" w:cs="Arial"/>
          <w:color w:val="000000" w:themeColor="text1"/>
          <w:sz w:val="20"/>
          <w:szCs w:val="20"/>
          <w:lang w:val="fr-FR"/>
        </w:rPr>
        <w:t>16 coureuses</w:t>
      </w:r>
      <w:r w:rsidR="00AE6169" w:rsidRPr="00F32662">
        <w:rPr>
          <w:rFonts w:ascii="Arial" w:hAnsi="Arial" w:cs="Arial"/>
          <w:color w:val="000000" w:themeColor="text1"/>
          <w:sz w:val="20"/>
          <w:szCs w:val="20"/>
          <w:lang w:val="fr-FR"/>
        </w:rPr>
        <w:t xml:space="preserve"> et </w:t>
      </w:r>
      <w:r w:rsidR="00927400">
        <w:rPr>
          <w:rFonts w:ascii="Arial" w:hAnsi="Arial" w:cs="Arial"/>
          <w:color w:val="000000" w:themeColor="text1"/>
          <w:sz w:val="20"/>
          <w:szCs w:val="20"/>
          <w:lang w:val="fr-FR"/>
        </w:rPr>
        <w:t>les 32 coureurs</w:t>
      </w:r>
      <w:r w:rsidR="00AE6169" w:rsidRPr="00F32662">
        <w:rPr>
          <w:rFonts w:ascii="Arial" w:hAnsi="Arial" w:cs="Arial"/>
          <w:color w:val="000000" w:themeColor="text1"/>
          <w:sz w:val="20"/>
          <w:szCs w:val="20"/>
          <w:lang w:val="fr-FR"/>
        </w:rPr>
        <w:t xml:space="preserve"> les mieux classés</w:t>
      </w:r>
      <w:r w:rsidRPr="00F32662">
        <w:rPr>
          <w:rFonts w:ascii="Arial" w:hAnsi="Arial" w:cs="Arial"/>
          <w:color w:val="000000" w:themeColor="text1"/>
          <w:sz w:val="20"/>
          <w:szCs w:val="20"/>
          <w:lang w:val="fr-FR"/>
        </w:rPr>
        <w:t xml:space="preserve"> disputeront les</w:t>
      </w:r>
      <w:r w:rsidR="00AE6169" w:rsidRPr="00F32662">
        <w:rPr>
          <w:rFonts w:ascii="Arial" w:hAnsi="Arial" w:cs="Arial"/>
          <w:color w:val="000000" w:themeColor="text1"/>
          <w:sz w:val="20"/>
          <w:szCs w:val="20"/>
          <w:lang w:val="fr-FR"/>
        </w:rPr>
        <w:t xml:space="preserve"> épreuves </w:t>
      </w:r>
      <w:r w:rsidR="00927400">
        <w:rPr>
          <w:rFonts w:ascii="Arial" w:hAnsi="Arial" w:cs="Arial"/>
          <w:color w:val="000000" w:themeColor="text1"/>
          <w:sz w:val="20"/>
          <w:szCs w:val="20"/>
          <w:lang w:val="fr-FR"/>
        </w:rPr>
        <w:t>éliminatoires samedi 2 mars en vue de</w:t>
      </w:r>
      <w:r w:rsidR="00AE6169" w:rsidRPr="00F32662">
        <w:rPr>
          <w:rFonts w:ascii="Arial" w:hAnsi="Arial" w:cs="Arial"/>
          <w:color w:val="000000" w:themeColor="text1"/>
          <w:sz w:val="20"/>
          <w:szCs w:val="20"/>
          <w:lang w:val="fr-FR"/>
        </w:rPr>
        <w:t xml:space="preserve"> se qualifier pour les finales.</w:t>
      </w:r>
    </w:p>
    <w:p w:rsidR="00AE6169" w:rsidRPr="00F32662" w:rsidRDefault="00AE6169" w:rsidP="00D273E2">
      <w:pPr>
        <w:autoSpaceDE w:val="0"/>
        <w:autoSpaceDN w:val="0"/>
        <w:adjustRightInd w:val="0"/>
        <w:jc w:val="both"/>
        <w:rPr>
          <w:rFonts w:ascii="Arial" w:hAnsi="Arial" w:cs="Arial"/>
          <w:color w:val="000000" w:themeColor="text1"/>
          <w:sz w:val="20"/>
          <w:szCs w:val="20"/>
          <w:lang w:val="fr-FR"/>
        </w:rPr>
      </w:pPr>
    </w:p>
    <w:p w:rsidR="00D93317" w:rsidRPr="00F32662" w:rsidRDefault="00AE6169" w:rsidP="00D273E2">
      <w:pPr>
        <w:autoSpaceDE w:val="0"/>
        <w:autoSpaceDN w:val="0"/>
        <w:adjustRightInd w:val="0"/>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Baqueira Beret </w:t>
      </w:r>
      <w:r w:rsidR="00EE628E" w:rsidRPr="00F32662">
        <w:rPr>
          <w:rFonts w:ascii="Arial" w:hAnsi="Arial" w:cs="Arial"/>
          <w:color w:val="000000" w:themeColor="text1"/>
          <w:sz w:val="20"/>
          <w:szCs w:val="20"/>
          <w:lang w:val="fr-FR"/>
        </w:rPr>
        <w:t>accueillera</w:t>
      </w:r>
      <w:r w:rsidRPr="00F32662">
        <w:rPr>
          <w:rFonts w:ascii="Arial" w:hAnsi="Arial" w:cs="Arial"/>
          <w:color w:val="000000" w:themeColor="text1"/>
          <w:sz w:val="20"/>
          <w:szCs w:val="20"/>
          <w:lang w:val="fr-FR"/>
        </w:rPr>
        <w:t xml:space="preserve"> la compétition de la Fédération Internationale de Ski (FIS) dans des conditions imbattables, avec plus de 2 mètres d’enneigement et une prévision météo clémente.</w:t>
      </w:r>
    </w:p>
    <w:p w:rsidR="00D273E2" w:rsidRPr="00F32662" w:rsidRDefault="00D273E2" w:rsidP="00D273E2">
      <w:pPr>
        <w:jc w:val="both"/>
        <w:rPr>
          <w:rFonts w:ascii="Arial" w:hAnsi="Arial" w:cs="Arial"/>
          <w:b/>
          <w:color w:val="000000" w:themeColor="text1"/>
          <w:sz w:val="20"/>
          <w:szCs w:val="20"/>
          <w:lang w:val="fr-FR"/>
        </w:rPr>
      </w:pPr>
    </w:p>
    <w:p w:rsidR="00D273E2" w:rsidRPr="00F32662" w:rsidRDefault="00D93317" w:rsidP="00D273E2">
      <w:pPr>
        <w:jc w:val="both"/>
        <w:rPr>
          <w:rFonts w:ascii="Arial" w:hAnsi="Arial" w:cs="Arial"/>
          <w:b/>
          <w:color w:val="000000" w:themeColor="text1"/>
          <w:sz w:val="20"/>
          <w:szCs w:val="20"/>
          <w:lang w:val="fr-FR"/>
        </w:rPr>
      </w:pPr>
      <w:r w:rsidRPr="00F32662">
        <w:rPr>
          <w:rFonts w:ascii="Arial" w:hAnsi="Arial" w:cs="Arial"/>
          <w:b/>
          <w:color w:val="000000" w:themeColor="text1"/>
          <w:sz w:val="20"/>
          <w:szCs w:val="20"/>
          <w:lang w:val="fr-FR"/>
        </w:rPr>
        <w:t>Martin Noerl,</w:t>
      </w:r>
      <w:r w:rsidR="00AE6169" w:rsidRPr="00F32662">
        <w:rPr>
          <w:rFonts w:ascii="Arial" w:hAnsi="Arial" w:cs="Arial"/>
          <w:b/>
          <w:color w:val="000000" w:themeColor="text1"/>
          <w:sz w:val="20"/>
          <w:szCs w:val="20"/>
          <w:lang w:val="fr-FR"/>
        </w:rPr>
        <w:t xml:space="preserve"> leader masculin</w:t>
      </w:r>
    </w:p>
    <w:p w:rsidR="00AE6169" w:rsidRPr="00F32662" w:rsidRDefault="00AE6169" w:rsidP="00D273E2">
      <w:pPr>
        <w:autoSpaceDE w:val="0"/>
        <w:autoSpaceDN w:val="0"/>
        <w:adjustRightInd w:val="0"/>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Les 1er et 2 mars, tous les regards seront tournés vers le rider allemand </w:t>
      </w:r>
      <w:r w:rsidRPr="00F32662">
        <w:rPr>
          <w:rFonts w:ascii="Arial" w:hAnsi="Arial" w:cs="Arial"/>
          <w:b/>
          <w:color w:val="000000" w:themeColor="text1"/>
          <w:sz w:val="20"/>
          <w:szCs w:val="20"/>
          <w:lang w:val="fr-FR"/>
        </w:rPr>
        <w:t>Martin Noerl</w:t>
      </w:r>
      <w:r w:rsidRPr="00F32662">
        <w:rPr>
          <w:rFonts w:ascii="Arial" w:hAnsi="Arial" w:cs="Arial"/>
          <w:color w:val="000000" w:themeColor="text1"/>
          <w:sz w:val="20"/>
          <w:szCs w:val="20"/>
          <w:lang w:val="fr-FR"/>
        </w:rPr>
        <w:t>, qui occupe la première position de la Coupe du Monde FIS</w:t>
      </w:r>
      <w:r w:rsidR="00D93317" w:rsidRPr="00F32662">
        <w:rPr>
          <w:rFonts w:ascii="Arial" w:hAnsi="Arial" w:cs="Arial"/>
          <w:color w:val="000000" w:themeColor="text1"/>
          <w:sz w:val="20"/>
          <w:szCs w:val="20"/>
          <w:lang w:val="fr-FR"/>
        </w:rPr>
        <w:t xml:space="preserve"> SBX</w:t>
      </w:r>
      <w:r w:rsidRPr="00F32662">
        <w:rPr>
          <w:rFonts w:ascii="Arial" w:hAnsi="Arial" w:cs="Arial"/>
          <w:color w:val="000000" w:themeColor="text1"/>
          <w:sz w:val="20"/>
          <w:szCs w:val="20"/>
          <w:lang w:val="fr-FR"/>
        </w:rPr>
        <w:t xml:space="preserve"> avec 1</w:t>
      </w:r>
      <w:r w:rsidR="009C60B2" w:rsidRPr="00F32662">
        <w:rPr>
          <w:rFonts w:ascii="Arial" w:hAnsi="Arial" w:cs="Arial"/>
          <w:color w:val="000000" w:themeColor="text1"/>
          <w:sz w:val="20"/>
          <w:szCs w:val="20"/>
          <w:lang w:val="fr-FR"/>
        </w:rPr>
        <w:t xml:space="preserve"> </w:t>
      </w:r>
      <w:r w:rsidRPr="00F32662">
        <w:rPr>
          <w:rFonts w:ascii="Arial" w:hAnsi="Arial" w:cs="Arial"/>
          <w:color w:val="000000" w:themeColor="text1"/>
          <w:sz w:val="20"/>
          <w:szCs w:val="20"/>
          <w:lang w:val="fr-FR"/>
        </w:rPr>
        <w:t>650</w:t>
      </w:r>
      <w:r w:rsidR="00EE628E" w:rsidRPr="00F32662">
        <w:rPr>
          <w:rFonts w:ascii="Arial" w:hAnsi="Arial" w:cs="Arial"/>
          <w:color w:val="000000" w:themeColor="text1"/>
          <w:sz w:val="20"/>
          <w:szCs w:val="20"/>
          <w:lang w:val="fr-FR"/>
        </w:rPr>
        <w:t xml:space="preserve"> points, après avoir été classé 1</w:t>
      </w:r>
      <w:r w:rsidR="00EE628E" w:rsidRPr="00F32662">
        <w:rPr>
          <w:rFonts w:ascii="Arial" w:hAnsi="Arial" w:cs="Arial"/>
          <w:color w:val="000000" w:themeColor="text1"/>
          <w:sz w:val="20"/>
          <w:szCs w:val="20"/>
          <w:vertAlign w:val="superscript"/>
          <w:lang w:val="fr-FR"/>
        </w:rPr>
        <w:t>er</w:t>
      </w:r>
      <w:r w:rsidR="00EE628E" w:rsidRPr="00F32662">
        <w:rPr>
          <w:rFonts w:ascii="Arial" w:hAnsi="Arial" w:cs="Arial"/>
          <w:color w:val="000000" w:themeColor="text1"/>
          <w:sz w:val="20"/>
          <w:szCs w:val="20"/>
          <w:lang w:val="fr-FR"/>
        </w:rPr>
        <w:t xml:space="preserve"> et 3</w:t>
      </w:r>
      <w:r w:rsidR="00EE628E" w:rsidRPr="00F32662">
        <w:rPr>
          <w:rFonts w:ascii="Arial" w:hAnsi="Arial" w:cs="Arial"/>
          <w:color w:val="000000" w:themeColor="text1"/>
          <w:sz w:val="20"/>
          <w:szCs w:val="20"/>
          <w:vertAlign w:val="superscript"/>
          <w:lang w:val="fr-FR"/>
        </w:rPr>
        <w:t>e</w:t>
      </w:r>
      <w:r w:rsidR="00EE628E" w:rsidRPr="00F32662">
        <w:rPr>
          <w:rFonts w:ascii="Arial" w:hAnsi="Arial" w:cs="Arial"/>
          <w:color w:val="000000" w:themeColor="text1"/>
          <w:sz w:val="20"/>
          <w:szCs w:val="20"/>
          <w:lang w:val="fr-FR"/>
        </w:rPr>
        <w:t xml:space="preserve"> </w:t>
      </w:r>
      <w:r w:rsidR="00D93317" w:rsidRPr="00F32662">
        <w:rPr>
          <w:rFonts w:ascii="Arial" w:hAnsi="Arial" w:cs="Arial"/>
          <w:color w:val="000000" w:themeColor="text1"/>
          <w:sz w:val="20"/>
          <w:szCs w:val="20"/>
          <w:lang w:val="fr-FR"/>
        </w:rPr>
        <w:t xml:space="preserve">à </w:t>
      </w:r>
      <w:r w:rsidRPr="00F32662">
        <w:rPr>
          <w:rFonts w:ascii="Arial" w:hAnsi="Arial" w:cs="Arial"/>
          <w:color w:val="000000" w:themeColor="text1"/>
          <w:sz w:val="20"/>
          <w:szCs w:val="20"/>
          <w:lang w:val="fr-FR"/>
        </w:rPr>
        <w:t>Cervinia et 26</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xml:space="preserve"> à Feldberg</w:t>
      </w:r>
      <w:r w:rsidR="009C60B2" w:rsidRPr="00F32662">
        <w:rPr>
          <w:rFonts w:ascii="Arial" w:hAnsi="Arial" w:cs="Arial"/>
          <w:color w:val="000000" w:themeColor="text1"/>
          <w:sz w:val="20"/>
          <w:szCs w:val="20"/>
          <w:lang w:val="fr-FR"/>
        </w:rPr>
        <w:t xml:space="preserve">. </w:t>
      </w:r>
      <w:r w:rsidR="00D93317" w:rsidRPr="00F32662">
        <w:rPr>
          <w:rFonts w:ascii="Arial" w:hAnsi="Arial" w:cs="Arial"/>
          <w:color w:val="000000" w:themeColor="text1"/>
          <w:sz w:val="20"/>
          <w:szCs w:val="20"/>
          <w:lang w:val="fr-FR"/>
        </w:rPr>
        <w:t>Cela prouve que rien n’est écrit</w:t>
      </w:r>
      <w:r w:rsidR="009C60B2" w:rsidRPr="00F32662">
        <w:rPr>
          <w:rFonts w:ascii="Arial" w:hAnsi="Arial" w:cs="Arial"/>
          <w:color w:val="000000" w:themeColor="text1"/>
          <w:sz w:val="20"/>
          <w:szCs w:val="20"/>
          <w:lang w:val="fr-FR"/>
        </w:rPr>
        <w:t xml:space="preserve"> à l’avance. Noerl, 25 ans, a pa</w:t>
      </w:r>
      <w:r w:rsidR="00EE628E" w:rsidRPr="00F32662">
        <w:rPr>
          <w:rFonts w:ascii="Arial" w:hAnsi="Arial" w:cs="Arial"/>
          <w:color w:val="000000" w:themeColor="text1"/>
          <w:sz w:val="20"/>
          <w:szCs w:val="20"/>
          <w:lang w:val="fr-FR"/>
        </w:rPr>
        <w:t>rticipé à 41 Coupes du Monde, en décrochant 2</w:t>
      </w:r>
      <w:r w:rsidR="009C60B2" w:rsidRPr="00F32662">
        <w:rPr>
          <w:rFonts w:ascii="Arial" w:hAnsi="Arial" w:cs="Arial"/>
          <w:color w:val="000000" w:themeColor="text1"/>
          <w:sz w:val="20"/>
          <w:szCs w:val="20"/>
          <w:lang w:val="fr-FR"/>
        </w:rPr>
        <w:t xml:space="preserve"> podium</w:t>
      </w:r>
      <w:r w:rsidR="00EE628E" w:rsidRPr="00F32662">
        <w:rPr>
          <w:rFonts w:ascii="Arial" w:hAnsi="Arial" w:cs="Arial"/>
          <w:color w:val="000000" w:themeColor="text1"/>
          <w:sz w:val="20"/>
          <w:szCs w:val="20"/>
          <w:lang w:val="fr-FR"/>
        </w:rPr>
        <w:t>s</w:t>
      </w:r>
      <w:r w:rsidR="009C60B2" w:rsidRPr="00F32662">
        <w:rPr>
          <w:rFonts w:ascii="Arial" w:hAnsi="Arial" w:cs="Arial"/>
          <w:color w:val="000000" w:themeColor="text1"/>
          <w:sz w:val="20"/>
          <w:szCs w:val="20"/>
          <w:lang w:val="fr-FR"/>
        </w:rPr>
        <w:t xml:space="preserve">, </w:t>
      </w:r>
      <w:r w:rsidR="00EE628E" w:rsidRPr="00F32662">
        <w:rPr>
          <w:rFonts w:ascii="Arial" w:hAnsi="Arial" w:cs="Arial"/>
          <w:color w:val="000000" w:themeColor="text1"/>
          <w:sz w:val="20"/>
          <w:szCs w:val="20"/>
          <w:lang w:val="fr-FR"/>
        </w:rPr>
        <w:t>dont une victoire</w:t>
      </w:r>
      <w:r w:rsidR="009C60B2" w:rsidRPr="00F32662">
        <w:rPr>
          <w:rFonts w:ascii="Arial" w:hAnsi="Arial" w:cs="Arial"/>
          <w:color w:val="000000" w:themeColor="text1"/>
          <w:sz w:val="20"/>
          <w:szCs w:val="20"/>
          <w:lang w:val="fr-FR"/>
        </w:rPr>
        <w:t>. L’</w:t>
      </w:r>
      <w:r w:rsidR="00EE628E" w:rsidRPr="00F32662">
        <w:rPr>
          <w:rFonts w:ascii="Arial" w:hAnsi="Arial" w:cs="Arial"/>
          <w:color w:val="000000" w:themeColor="text1"/>
          <w:sz w:val="20"/>
          <w:szCs w:val="20"/>
          <w:lang w:val="fr-FR"/>
        </w:rPr>
        <w:t>an dernier, il a participé aux</w:t>
      </w:r>
      <w:r w:rsidR="009C60B2" w:rsidRPr="00F32662">
        <w:rPr>
          <w:rFonts w:ascii="Arial" w:hAnsi="Arial" w:cs="Arial"/>
          <w:color w:val="000000" w:themeColor="text1"/>
          <w:sz w:val="20"/>
          <w:szCs w:val="20"/>
          <w:lang w:val="fr-FR"/>
        </w:rPr>
        <w:t xml:space="preserve"> JO de PyenongChang’</w:t>
      </w:r>
      <w:r w:rsidR="00EE628E" w:rsidRPr="00F32662">
        <w:rPr>
          <w:rFonts w:ascii="Arial" w:hAnsi="Arial" w:cs="Arial"/>
          <w:color w:val="000000" w:themeColor="text1"/>
          <w:sz w:val="20"/>
          <w:szCs w:val="20"/>
          <w:lang w:val="fr-FR"/>
        </w:rPr>
        <w:t xml:space="preserve">18 </w:t>
      </w:r>
      <w:r w:rsidR="00927400">
        <w:rPr>
          <w:rFonts w:ascii="Arial" w:hAnsi="Arial" w:cs="Arial"/>
          <w:color w:val="000000" w:themeColor="text1"/>
          <w:sz w:val="20"/>
          <w:szCs w:val="20"/>
          <w:lang w:val="fr-FR"/>
        </w:rPr>
        <w:t>où il s’est imposé</w:t>
      </w:r>
      <w:r w:rsidR="00EE628E" w:rsidRPr="00F32662">
        <w:rPr>
          <w:rFonts w:ascii="Arial" w:hAnsi="Arial" w:cs="Arial"/>
          <w:color w:val="000000" w:themeColor="text1"/>
          <w:sz w:val="20"/>
          <w:szCs w:val="20"/>
          <w:lang w:val="fr-FR"/>
        </w:rPr>
        <w:t xml:space="preserve"> 8</w:t>
      </w:r>
      <w:r w:rsidR="00EE628E" w:rsidRPr="00F32662">
        <w:rPr>
          <w:rFonts w:ascii="Arial" w:hAnsi="Arial" w:cs="Arial"/>
          <w:color w:val="000000" w:themeColor="text1"/>
          <w:sz w:val="20"/>
          <w:szCs w:val="20"/>
          <w:vertAlign w:val="superscript"/>
          <w:lang w:val="fr-FR"/>
        </w:rPr>
        <w:t>e</w:t>
      </w:r>
      <w:r w:rsidR="00EE628E" w:rsidRPr="00F32662">
        <w:rPr>
          <w:rFonts w:ascii="Arial" w:hAnsi="Arial" w:cs="Arial"/>
          <w:color w:val="000000" w:themeColor="text1"/>
          <w:sz w:val="20"/>
          <w:szCs w:val="20"/>
          <w:lang w:val="fr-FR"/>
        </w:rPr>
        <w:t>.</w:t>
      </w:r>
    </w:p>
    <w:p w:rsidR="009C60B2" w:rsidRPr="00F32662" w:rsidRDefault="009C60B2" w:rsidP="00D273E2">
      <w:pPr>
        <w:autoSpaceDE w:val="0"/>
        <w:autoSpaceDN w:val="0"/>
        <w:adjustRightInd w:val="0"/>
        <w:jc w:val="both"/>
        <w:rPr>
          <w:rFonts w:ascii="Arial" w:hAnsi="Arial" w:cs="Arial"/>
          <w:color w:val="000000" w:themeColor="text1"/>
          <w:sz w:val="20"/>
          <w:szCs w:val="20"/>
          <w:lang w:val="fr-FR" w:eastAsia="es-ES_tradnl"/>
        </w:rPr>
      </w:pPr>
    </w:p>
    <w:p w:rsidR="009C60B2" w:rsidRPr="00F32662" w:rsidRDefault="009C60B2" w:rsidP="00D93317">
      <w:pPr>
        <w:autoSpaceDE w:val="0"/>
        <w:autoSpaceDN w:val="0"/>
        <w:adjustRightInd w:val="0"/>
        <w:jc w:val="both"/>
        <w:rPr>
          <w:rFonts w:ascii="Arial" w:hAnsi="Arial" w:cs="Arial"/>
          <w:color w:val="000000" w:themeColor="text1"/>
          <w:sz w:val="20"/>
          <w:szCs w:val="20"/>
          <w:lang w:val="fr-FR" w:eastAsia="es-ES_tradnl"/>
        </w:rPr>
      </w:pPr>
      <w:r w:rsidRPr="00F32662">
        <w:rPr>
          <w:rFonts w:ascii="Arial" w:hAnsi="Arial" w:cs="Arial"/>
          <w:color w:val="000000" w:themeColor="text1"/>
          <w:sz w:val="20"/>
          <w:szCs w:val="20"/>
          <w:lang w:val="fr-FR" w:eastAsia="es-ES_tradnl"/>
        </w:rPr>
        <w:lastRenderedPageBreak/>
        <w:t xml:space="preserve">Les Italiens </w:t>
      </w:r>
      <w:r w:rsidRPr="00F32662">
        <w:rPr>
          <w:rFonts w:ascii="Arial" w:hAnsi="Arial" w:cs="Arial"/>
          <w:b/>
          <w:color w:val="000000" w:themeColor="text1"/>
          <w:sz w:val="20"/>
          <w:szCs w:val="20"/>
          <w:lang w:val="fr-FR" w:eastAsia="es-ES_tradnl"/>
        </w:rPr>
        <w:t>Emanuel Perathoner</w:t>
      </w:r>
      <w:r w:rsidRPr="00F32662">
        <w:rPr>
          <w:rFonts w:ascii="Arial" w:hAnsi="Arial" w:cs="Arial"/>
          <w:color w:val="000000" w:themeColor="text1"/>
          <w:sz w:val="20"/>
          <w:szCs w:val="20"/>
          <w:lang w:val="fr-FR" w:eastAsia="es-ES_tradnl"/>
        </w:rPr>
        <w:t xml:space="preserve"> (1 278,20 points) et </w:t>
      </w:r>
      <w:r w:rsidRPr="00F32662">
        <w:rPr>
          <w:rFonts w:ascii="Arial" w:hAnsi="Arial" w:cs="Arial"/>
          <w:b/>
          <w:color w:val="000000" w:themeColor="text1"/>
          <w:sz w:val="20"/>
          <w:szCs w:val="20"/>
          <w:lang w:val="fr-FR" w:eastAsia="es-ES_tradnl"/>
        </w:rPr>
        <w:t>Omar Visintin</w:t>
      </w:r>
      <w:r w:rsidRPr="00F32662">
        <w:rPr>
          <w:rFonts w:ascii="Arial" w:hAnsi="Arial" w:cs="Arial"/>
          <w:color w:val="000000" w:themeColor="text1"/>
          <w:sz w:val="20"/>
          <w:szCs w:val="20"/>
          <w:lang w:val="fr-FR" w:eastAsia="es-ES_tradnl"/>
        </w:rPr>
        <w:t xml:space="preserve"> (1 135 points) occupent la deuxième et troisi</w:t>
      </w:r>
      <w:r w:rsidR="00927400">
        <w:rPr>
          <w:rFonts w:ascii="Arial" w:hAnsi="Arial" w:cs="Arial"/>
          <w:color w:val="000000" w:themeColor="text1"/>
          <w:sz w:val="20"/>
          <w:szCs w:val="20"/>
          <w:lang w:val="fr-FR" w:eastAsia="es-ES_tradnl"/>
        </w:rPr>
        <w:t>ème position, respectivement, du</w:t>
      </w:r>
      <w:r w:rsidRPr="00F32662">
        <w:rPr>
          <w:rFonts w:ascii="Arial" w:hAnsi="Arial" w:cs="Arial"/>
          <w:color w:val="000000" w:themeColor="text1"/>
          <w:sz w:val="20"/>
          <w:szCs w:val="20"/>
          <w:lang w:val="fr-FR" w:eastAsia="es-ES_tradnl"/>
        </w:rPr>
        <w:t xml:space="preserve"> classement de la Coupe du Monde.</w:t>
      </w:r>
    </w:p>
    <w:p w:rsidR="009C60B2" w:rsidRPr="00F32662" w:rsidRDefault="009C60B2" w:rsidP="00D273E2">
      <w:pPr>
        <w:jc w:val="both"/>
        <w:rPr>
          <w:rFonts w:ascii="Arial" w:hAnsi="Arial" w:cs="Arial"/>
          <w:color w:val="000000" w:themeColor="text1"/>
          <w:sz w:val="20"/>
          <w:szCs w:val="20"/>
          <w:lang w:val="fr-FR"/>
        </w:rPr>
      </w:pPr>
    </w:p>
    <w:p w:rsidR="009C60B2" w:rsidRPr="00F32662" w:rsidRDefault="009C60B2" w:rsidP="00D273E2">
      <w:pPr>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D’autres têtes d’affiche sont attendues, notamment l’Australien </w:t>
      </w:r>
      <w:r w:rsidRPr="00F32662">
        <w:rPr>
          <w:rFonts w:ascii="Arial" w:hAnsi="Arial" w:cs="Arial"/>
          <w:b/>
          <w:color w:val="000000" w:themeColor="text1"/>
          <w:sz w:val="20"/>
          <w:szCs w:val="20"/>
          <w:lang w:val="fr-FR"/>
        </w:rPr>
        <w:t>Alex Pullin</w:t>
      </w:r>
      <w:r w:rsidRPr="00F32662">
        <w:rPr>
          <w:rFonts w:ascii="Arial" w:hAnsi="Arial" w:cs="Arial"/>
          <w:color w:val="000000" w:themeColor="text1"/>
          <w:sz w:val="20"/>
          <w:szCs w:val="20"/>
          <w:lang w:val="fr-FR"/>
        </w:rPr>
        <w:t>, vainqueur de l’édition Baqueira 2016, aujourd’hui 7</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xml:space="preserve"> au classement général SBX avec 900 points. L’</w:t>
      </w:r>
      <w:r w:rsidR="00EE628E" w:rsidRPr="00F32662">
        <w:rPr>
          <w:rFonts w:ascii="Arial" w:hAnsi="Arial" w:cs="Arial"/>
          <w:color w:val="000000" w:themeColor="text1"/>
          <w:sz w:val="20"/>
          <w:szCs w:val="20"/>
          <w:lang w:val="fr-FR"/>
        </w:rPr>
        <w:t xml:space="preserve">Australien </w:t>
      </w:r>
      <w:r w:rsidR="00927400">
        <w:rPr>
          <w:rFonts w:ascii="Arial" w:hAnsi="Arial" w:cs="Arial"/>
          <w:color w:val="000000" w:themeColor="text1"/>
          <w:sz w:val="20"/>
          <w:szCs w:val="20"/>
          <w:lang w:val="fr-FR"/>
        </w:rPr>
        <w:t>se débrouille fort bien dans</w:t>
      </w:r>
      <w:r w:rsidR="00227227" w:rsidRPr="00F32662">
        <w:rPr>
          <w:rFonts w:ascii="Arial" w:hAnsi="Arial" w:cs="Arial"/>
          <w:color w:val="000000" w:themeColor="text1"/>
          <w:sz w:val="20"/>
          <w:szCs w:val="20"/>
          <w:lang w:val="fr-FR"/>
        </w:rPr>
        <w:t xml:space="preserve"> les</w:t>
      </w:r>
      <w:r w:rsidRPr="00F32662">
        <w:rPr>
          <w:rFonts w:ascii="Arial" w:hAnsi="Arial" w:cs="Arial"/>
          <w:color w:val="000000" w:themeColor="text1"/>
          <w:sz w:val="20"/>
          <w:szCs w:val="20"/>
          <w:lang w:val="fr-FR"/>
        </w:rPr>
        <w:t xml:space="preserve"> Pyrénées puisqu’</w:t>
      </w:r>
      <w:r w:rsidR="00227227" w:rsidRPr="00F32662">
        <w:rPr>
          <w:rFonts w:ascii="Arial" w:hAnsi="Arial" w:cs="Arial"/>
          <w:color w:val="000000" w:themeColor="text1"/>
          <w:sz w:val="20"/>
          <w:szCs w:val="20"/>
          <w:lang w:val="fr-FR"/>
        </w:rPr>
        <w:t>il a remporté la breloque</w:t>
      </w:r>
      <w:r w:rsidRPr="00F32662">
        <w:rPr>
          <w:rFonts w:ascii="Arial" w:hAnsi="Arial" w:cs="Arial"/>
          <w:color w:val="000000" w:themeColor="text1"/>
          <w:sz w:val="20"/>
          <w:szCs w:val="20"/>
          <w:lang w:val="fr-FR"/>
        </w:rPr>
        <w:t xml:space="preserve"> d’or à La Molina 2011. Le Français </w:t>
      </w:r>
      <w:r w:rsidRPr="00F32662">
        <w:rPr>
          <w:rFonts w:ascii="Arial" w:hAnsi="Arial" w:cs="Arial"/>
          <w:b/>
          <w:color w:val="000000" w:themeColor="text1"/>
          <w:sz w:val="20"/>
          <w:szCs w:val="20"/>
          <w:lang w:val="fr-FR"/>
        </w:rPr>
        <w:t>Pierre Vaultier</w:t>
      </w:r>
      <w:r w:rsidRPr="00F32662">
        <w:rPr>
          <w:rFonts w:ascii="Arial" w:hAnsi="Arial" w:cs="Arial"/>
          <w:color w:val="000000" w:themeColor="text1"/>
          <w:sz w:val="20"/>
          <w:szCs w:val="20"/>
          <w:lang w:val="fr-FR"/>
        </w:rPr>
        <w:t>, médaillé d’or aux JO de Sochi’14 et PyeongChang’18, n’es</w:t>
      </w:r>
      <w:r w:rsidR="00703CE4">
        <w:rPr>
          <w:rFonts w:ascii="Arial" w:hAnsi="Arial" w:cs="Arial"/>
          <w:color w:val="000000" w:themeColor="text1"/>
          <w:sz w:val="20"/>
          <w:szCs w:val="20"/>
          <w:lang w:val="fr-FR"/>
        </w:rPr>
        <w:t>t pas au top cette année. I</w:t>
      </w:r>
      <w:r w:rsidRPr="00F32662">
        <w:rPr>
          <w:rFonts w:ascii="Arial" w:hAnsi="Arial" w:cs="Arial"/>
          <w:color w:val="000000" w:themeColor="text1"/>
          <w:sz w:val="20"/>
          <w:szCs w:val="20"/>
          <w:lang w:val="fr-FR"/>
        </w:rPr>
        <w:t>l occupe la 36</w:t>
      </w:r>
      <w:r w:rsidRPr="00F32662">
        <w:rPr>
          <w:rFonts w:ascii="Arial" w:hAnsi="Arial" w:cs="Arial"/>
          <w:color w:val="000000" w:themeColor="text1"/>
          <w:sz w:val="20"/>
          <w:szCs w:val="20"/>
          <w:vertAlign w:val="superscript"/>
          <w:lang w:val="fr-FR"/>
        </w:rPr>
        <w:t>e</w:t>
      </w:r>
      <w:r w:rsidR="00703CE4">
        <w:rPr>
          <w:rFonts w:ascii="Arial" w:hAnsi="Arial" w:cs="Arial"/>
          <w:color w:val="000000" w:themeColor="text1"/>
          <w:sz w:val="20"/>
          <w:szCs w:val="20"/>
          <w:lang w:val="fr-FR"/>
        </w:rPr>
        <w:t xml:space="preserve"> position du</w:t>
      </w:r>
      <w:r w:rsidRPr="00F32662">
        <w:rPr>
          <w:rFonts w:ascii="Arial" w:hAnsi="Arial" w:cs="Arial"/>
          <w:color w:val="000000" w:themeColor="text1"/>
          <w:sz w:val="20"/>
          <w:szCs w:val="20"/>
          <w:lang w:val="fr-FR"/>
        </w:rPr>
        <w:t xml:space="preserve"> circuit SBX et n’a pu disputer la dernière coupe du Monde de City Park en raison d’une chute antérieure</w:t>
      </w:r>
      <w:r w:rsidR="00227227" w:rsidRPr="00F32662">
        <w:rPr>
          <w:rFonts w:ascii="Arial" w:hAnsi="Arial" w:cs="Arial"/>
          <w:color w:val="000000" w:themeColor="text1"/>
          <w:sz w:val="20"/>
          <w:szCs w:val="20"/>
          <w:lang w:val="fr-FR"/>
        </w:rPr>
        <w:t>. Nous sommes</w:t>
      </w:r>
      <w:r w:rsidR="00703CE4">
        <w:rPr>
          <w:rFonts w:ascii="Arial" w:hAnsi="Arial" w:cs="Arial"/>
          <w:color w:val="000000" w:themeColor="text1"/>
          <w:sz w:val="20"/>
          <w:szCs w:val="20"/>
          <w:lang w:val="fr-FR"/>
        </w:rPr>
        <w:t xml:space="preserve"> </w:t>
      </w:r>
      <w:r w:rsidR="00227227" w:rsidRPr="00F32662">
        <w:rPr>
          <w:rFonts w:ascii="Arial" w:hAnsi="Arial" w:cs="Arial"/>
          <w:color w:val="000000" w:themeColor="text1"/>
          <w:sz w:val="20"/>
          <w:szCs w:val="20"/>
          <w:lang w:val="fr-FR"/>
        </w:rPr>
        <w:t xml:space="preserve">certains qu’il </w:t>
      </w:r>
      <w:r w:rsidR="00406EDC" w:rsidRPr="00F32662">
        <w:rPr>
          <w:rFonts w:ascii="Arial" w:hAnsi="Arial" w:cs="Arial"/>
          <w:color w:val="000000" w:themeColor="text1"/>
          <w:sz w:val="20"/>
          <w:szCs w:val="20"/>
          <w:lang w:val="fr-FR"/>
        </w:rPr>
        <w:t>profiter</w:t>
      </w:r>
      <w:r w:rsidR="00227227" w:rsidRPr="00F32662">
        <w:rPr>
          <w:rFonts w:ascii="Arial" w:hAnsi="Arial" w:cs="Arial"/>
          <w:color w:val="000000" w:themeColor="text1"/>
          <w:sz w:val="20"/>
          <w:szCs w:val="20"/>
          <w:lang w:val="fr-FR"/>
        </w:rPr>
        <w:t xml:space="preserve">a </w:t>
      </w:r>
      <w:r w:rsidR="00406EDC" w:rsidRPr="00F32662">
        <w:rPr>
          <w:rFonts w:ascii="Arial" w:hAnsi="Arial" w:cs="Arial"/>
          <w:color w:val="000000" w:themeColor="text1"/>
          <w:sz w:val="20"/>
          <w:szCs w:val="20"/>
          <w:lang w:val="fr-FR"/>
        </w:rPr>
        <w:t>pour prendre sa revanche à la Val d’Aran.</w:t>
      </w:r>
    </w:p>
    <w:p w:rsidR="00D273E2" w:rsidRPr="00F32662" w:rsidRDefault="00D273E2" w:rsidP="00D273E2">
      <w:pPr>
        <w:jc w:val="both"/>
        <w:rPr>
          <w:b/>
          <w:color w:val="000000" w:themeColor="text1"/>
          <w:sz w:val="22"/>
          <w:szCs w:val="22"/>
          <w:lang w:val="fr-FR" w:eastAsia="es-ES_tradnl"/>
        </w:rPr>
      </w:pPr>
    </w:p>
    <w:p w:rsidR="00406EDC" w:rsidRPr="00F32662" w:rsidRDefault="00406EDC" w:rsidP="00C63125">
      <w:pPr>
        <w:jc w:val="both"/>
        <w:rPr>
          <w:rFonts w:ascii="Arial" w:hAnsi="Arial" w:cs="Arial"/>
          <w:b/>
          <w:color w:val="000000" w:themeColor="text1"/>
          <w:sz w:val="20"/>
          <w:szCs w:val="20"/>
          <w:lang w:val="fr-FR"/>
        </w:rPr>
      </w:pPr>
      <w:r w:rsidRPr="00F32662">
        <w:rPr>
          <w:b/>
          <w:color w:val="000000" w:themeColor="text1"/>
          <w:sz w:val="22"/>
          <w:szCs w:val="22"/>
          <w:lang w:val="fr-FR" w:eastAsia="es-ES_tradnl"/>
        </w:rPr>
        <w:t>La mythique Lindsey Jacobellis, leader du classement féminin</w:t>
      </w:r>
    </w:p>
    <w:p w:rsidR="00D273E2" w:rsidRPr="00F32662" w:rsidRDefault="00406EDC" w:rsidP="00D273E2">
      <w:pPr>
        <w:autoSpaceDE w:val="0"/>
        <w:autoSpaceDN w:val="0"/>
        <w:adjustRightInd w:val="0"/>
        <w:jc w:val="both"/>
        <w:rPr>
          <w:color w:val="000000" w:themeColor="text1"/>
          <w:sz w:val="22"/>
          <w:szCs w:val="22"/>
          <w:lang w:val="fr-FR" w:eastAsia="es-ES_tradnl"/>
        </w:rPr>
      </w:pPr>
      <w:r w:rsidRPr="00F32662">
        <w:rPr>
          <w:rFonts w:ascii="Arial" w:hAnsi="Arial" w:cs="Arial"/>
          <w:b/>
          <w:color w:val="000000" w:themeColor="text1"/>
          <w:sz w:val="20"/>
          <w:szCs w:val="20"/>
          <w:lang w:val="fr-FR"/>
        </w:rPr>
        <w:t>Lindsey Jacobellis</w:t>
      </w:r>
      <w:r w:rsidRPr="00F32662">
        <w:rPr>
          <w:rFonts w:ascii="Arial" w:hAnsi="Arial" w:cs="Arial"/>
          <w:color w:val="000000" w:themeColor="text1"/>
          <w:sz w:val="20"/>
          <w:szCs w:val="20"/>
          <w:lang w:val="fr-FR"/>
        </w:rPr>
        <w:t xml:space="preserve"> (33 ans), occupe la première position de la </w:t>
      </w:r>
      <w:r w:rsidR="00D93317" w:rsidRPr="00F32662">
        <w:rPr>
          <w:rFonts w:ascii="Arial" w:hAnsi="Arial" w:cs="Arial"/>
          <w:color w:val="000000" w:themeColor="text1"/>
          <w:sz w:val="20"/>
          <w:szCs w:val="20"/>
          <w:lang w:val="fr-FR"/>
        </w:rPr>
        <w:t>Coupe du Monde FIS SBX</w:t>
      </w:r>
      <w:r w:rsidRPr="00F32662">
        <w:rPr>
          <w:rFonts w:ascii="Arial" w:hAnsi="Arial" w:cs="Arial"/>
          <w:color w:val="000000" w:themeColor="text1"/>
          <w:sz w:val="20"/>
          <w:szCs w:val="20"/>
          <w:lang w:val="fr-FR"/>
        </w:rPr>
        <w:t>, avec 2 800 points. La coureu</w:t>
      </w:r>
      <w:r w:rsidR="00703CE4">
        <w:rPr>
          <w:rFonts w:ascii="Arial" w:hAnsi="Arial" w:cs="Arial"/>
          <w:color w:val="000000" w:themeColor="text1"/>
          <w:sz w:val="20"/>
          <w:szCs w:val="20"/>
          <w:lang w:val="fr-FR"/>
        </w:rPr>
        <w:t>se a disputé 76 Coupes du Monde</w:t>
      </w:r>
      <w:r w:rsidRPr="00F32662">
        <w:rPr>
          <w:rFonts w:ascii="Arial" w:hAnsi="Arial" w:cs="Arial"/>
          <w:color w:val="000000" w:themeColor="text1"/>
          <w:sz w:val="20"/>
          <w:szCs w:val="20"/>
          <w:lang w:val="fr-FR"/>
        </w:rPr>
        <w:t xml:space="preserve"> et</w:t>
      </w:r>
      <w:r w:rsidR="00227227" w:rsidRPr="00F32662">
        <w:rPr>
          <w:rFonts w:ascii="Arial" w:hAnsi="Arial" w:cs="Arial"/>
          <w:color w:val="000000" w:themeColor="text1"/>
          <w:sz w:val="20"/>
          <w:szCs w:val="20"/>
          <w:lang w:val="fr-FR"/>
        </w:rPr>
        <w:t xml:space="preserve"> compte au total</w:t>
      </w:r>
      <w:r w:rsidRPr="00F32662">
        <w:rPr>
          <w:rFonts w:ascii="Arial" w:hAnsi="Arial" w:cs="Arial"/>
          <w:color w:val="000000" w:themeColor="text1"/>
          <w:sz w:val="20"/>
          <w:szCs w:val="20"/>
          <w:lang w:val="fr-FR"/>
        </w:rPr>
        <w:t xml:space="preserve"> 42 podiu</w:t>
      </w:r>
      <w:r w:rsidR="00D93317" w:rsidRPr="00F32662">
        <w:rPr>
          <w:rFonts w:ascii="Arial" w:hAnsi="Arial" w:cs="Arial"/>
          <w:color w:val="000000" w:themeColor="text1"/>
          <w:sz w:val="20"/>
          <w:szCs w:val="20"/>
          <w:lang w:val="fr-FR"/>
        </w:rPr>
        <w:t>ms,</w:t>
      </w:r>
      <w:r w:rsidR="00C63125" w:rsidRPr="00F32662">
        <w:rPr>
          <w:rFonts w:ascii="Arial" w:hAnsi="Arial" w:cs="Arial"/>
          <w:color w:val="000000" w:themeColor="text1"/>
          <w:sz w:val="20"/>
          <w:szCs w:val="20"/>
          <w:lang w:val="fr-FR"/>
        </w:rPr>
        <w:t xml:space="preserve"> </w:t>
      </w:r>
      <w:r w:rsidRPr="00F32662">
        <w:rPr>
          <w:rFonts w:ascii="Arial" w:hAnsi="Arial" w:cs="Arial"/>
          <w:color w:val="000000" w:themeColor="text1"/>
          <w:sz w:val="20"/>
          <w:szCs w:val="20"/>
          <w:lang w:val="fr-FR"/>
        </w:rPr>
        <w:t>dont 25 victoires. Cette saison</w:t>
      </w:r>
      <w:r w:rsidR="00227227" w:rsidRPr="00F32662">
        <w:rPr>
          <w:rFonts w:ascii="Arial" w:hAnsi="Arial" w:cs="Arial"/>
          <w:color w:val="000000" w:themeColor="text1"/>
          <w:sz w:val="20"/>
          <w:szCs w:val="20"/>
          <w:lang w:val="fr-FR"/>
        </w:rPr>
        <w:t>, elle a remporté la 1</w:t>
      </w:r>
      <w:r w:rsidR="00227227" w:rsidRPr="00F32662">
        <w:rPr>
          <w:rFonts w:ascii="Arial" w:hAnsi="Arial" w:cs="Arial"/>
          <w:color w:val="000000" w:themeColor="text1"/>
          <w:sz w:val="20"/>
          <w:szCs w:val="20"/>
          <w:vertAlign w:val="superscript"/>
          <w:lang w:val="fr-FR"/>
        </w:rPr>
        <w:t>ère</w:t>
      </w:r>
      <w:r w:rsidR="00227227" w:rsidRPr="00F32662">
        <w:rPr>
          <w:rFonts w:ascii="Arial" w:hAnsi="Arial" w:cs="Arial"/>
          <w:color w:val="000000" w:themeColor="text1"/>
          <w:sz w:val="20"/>
          <w:szCs w:val="20"/>
          <w:lang w:val="fr-FR"/>
        </w:rPr>
        <w:t xml:space="preserve"> position</w:t>
      </w:r>
      <w:r w:rsidR="00EE4872" w:rsidRPr="00F32662">
        <w:rPr>
          <w:rFonts w:ascii="Arial" w:hAnsi="Arial" w:cs="Arial"/>
          <w:color w:val="000000" w:themeColor="text1"/>
          <w:sz w:val="20"/>
          <w:szCs w:val="20"/>
          <w:lang w:val="fr-FR"/>
        </w:rPr>
        <w:t xml:space="preserve"> à Feldberg et la 2</w:t>
      </w:r>
      <w:r w:rsidR="00EE4872" w:rsidRPr="00F32662">
        <w:rPr>
          <w:rFonts w:ascii="Arial" w:hAnsi="Arial" w:cs="Arial"/>
          <w:color w:val="000000" w:themeColor="text1"/>
          <w:sz w:val="20"/>
          <w:szCs w:val="20"/>
          <w:vertAlign w:val="superscript"/>
          <w:lang w:val="fr-FR"/>
        </w:rPr>
        <w:t>e</w:t>
      </w:r>
      <w:r w:rsidR="00EE4872" w:rsidRPr="00F32662">
        <w:rPr>
          <w:rFonts w:ascii="Arial" w:hAnsi="Arial" w:cs="Arial"/>
          <w:color w:val="000000" w:themeColor="text1"/>
          <w:sz w:val="20"/>
          <w:szCs w:val="20"/>
          <w:lang w:val="fr-FR"/>
        </w:rPr>
        <w:t xml:space="preserve"> à Ce</w:t>
      </w:r>
      <w:r w:rsidR="00927400">
        <w:rPr>
          <w:rFonts w:ascii="Arial" w:hAnsi="Arial" w:cs="Arial"/>
          <w:color w:val="000000" w:themeColor="text1"/>
          <w:sz w:val="20"/>
          <w:szCs w:val="20"/>
          <w:lang w:val="fr-FR"/>
        </w:rPr>
        <w:t>rvinia. Elle a également décroché</w:t>
      </w:r>
      <w:r w:rsidR="00EE4872" w:rsidRPr="00F32662">
        <w:rPr>
          <w:rFonts w:ascii="Arial" w:hAnsi="Arial" w:cs="Arial"/>
          <w:color w:val="000000" w:themeColor="text1"/>
          <w:sz w:val="20"/>
          <w:szCs w:val="20"/>
          <w:lang w:val="fr-FR"/>
        </w:rPr>
        <w:t xml:space="preserve"> la</w:t>
      </w:r>
      <w:r w:rsidR="00227227" w:rsidRPr="00F32662">
        <w:rPr>
          <w:rFonts w:ascii="Arial" w:hAnsi="Arial" w:cs="Arial"/>
          <w:color w:val="000000" w:themeColor="text1"/>
          <w:sz w:val="20"/>
          <w:szCs w:val="20"/>
          <w:lang w:val="fr-FR"/>
        </w:rPr>
        <w:t xml:space="preserve"> médaille d’or lors de la célébration par équipes </w:t>
      </w:r>
      <w:r w:rsidR="00EE4872" w:rsidRPr="00F32662">
        <w:rPr>
          <w:rFonts w:ascii="Arial" w:hAnsi="Arial" w:cs="Arial"/>
          <w:color w:val="000000" w:themeColor="text1"/>
          <w:sz w:val="20"/>
          <w:szCs w:val="20"/>
          <w:lang w:val="fr-FR"/>
        </w:rPr>
        <w:t xml:space="preserve">du Championnat de Park City, en début février. </w:t>
      </w:r>
      <w:r w:rsidR="00227227" w:rsidRPr="00F32662">
        <w:rPr>
          <w:rFonts w:ascii="Arial" w:hAnsi="Arial" w:cs="Arial"/>
          <w:color w:val="000000" w:themeColor="text1"/>
          <w:sz w:val="20"/>
          <w:szCs w:val="20"/>
          <w:lang w:val="fr-FR"/>
        </w:rPr>
        <w:t xml:space="preserve">Au total, </w:t>
      </w:r>
      <w:r w:rsidR="00EE4872" w:rsidRPr="00F32662">
        <w:rPr>
          <w:rFonts w:ascii="Arial" w:hAnsi="Arial" w:cs="Arial"/>
          <w:color w:val="000000" w:themeColor="text1"/>
          <w:sz w:val="20"/>
          <w:szCs w:val="20"/>
          <w:lang w:val="fr-FR"/>
        </w:rPr>
        <w:t xml:space="preserve">elle a participé </w:t>
      </w:r>
      <w:r w:rsidR="00227227" w:rsidRPr="00F32662">
        <w:rPr>
          <w:rFonts w:ascii="Arial" w:hAnsi="Arial" w:cs="Arial"/>
          <w:color w:val="000000" w:themeColor="text1"/>
          <w:sz w:val="20"/>
          <w:szCs w:val="20"/>
          <w:lang w:val="fr-FR"/>
        </w:rPr>
        <w:t>à 4</w:t>
      </w:r>
      <w:r w:rsidR="00EE4872" w:rsidRPr="00F32662">
        <w:rPr>
          <w:rFonts w:ascii="Arial" w:hAnsi="Arial" w:cs="Arial"/>
          <w:color w:val="000000" w:themeColor="text1"/>
          <w:sz w:val="20"/>
          <w:szCs w:val="20"/>
          <w:lang w:val="fr-FR"/>
        </w:rPr>
        <w:t xml:space="preserve"> JO : Turin’06 (Italie), médaillée </w:t>
      </w:r>
      <w:r w:rsidR="00227227" w:rsidRPr="00F32662">
        <w:rPr>
          <w:rFonts w:ascii="Arial" w:hAnsi="Arial" w:cs="Arial"/>
          <w:color w:val="000000" w:themeColor="text1"/>
          <w:sz w:val="20"/>
          <w:szCs w:val="20"/>
          <w:lang w:val="fr-FR"/>
        </w:rPr>
        <w:t>d’</w:t>
      </w:r>
      <w:r w:rsidR="00EE4872" w:rsidRPr="00F32662">
        <w:rPr>
          <w:rFonts w:ascii="Arial" w:hAnsi="Arial" w:cs="Arial"/>
          <w:color w:val="000000" w:themeColor="text1"/>
          <w:sz w:val="20"/>
          <w:szCs w:val="20"/>
          <w:lang w:val="fr-FR"/>
        </w:rPr>
        <w:t>argent, Vancouver’10 (Canada), classée 5</w:t>
      </w:r>
      <w:r w:rsidR="00EE4872" w:rsidRPr="00F32662">
        <w:rPr>
          <w:rFonts w:ascii="Arial" w:hAnsi="Arial" w:cs="Arial"/>
          <w:color w:val="000000" w:themeColor="text1"/>
          <w:sz w:val="20"/>
          <w:szCs w:val="20"/>
          <w:vertAlign w:val="superscript"/>
          <w:lang w:val="fr-FR"/>
        </w:rPr>
        <w:t>e</w:t>
      </w:r>
      <w:r w:rsidR="00EE4872" w:rsidRPr="00F32662">
        <w:rPr>
          <w:rFonts w:ascii="Arial" w:hAnsi="Arial" w:cs="Arial"/>
          <w:color w:val="000000" w:themeColor="text1"/>
          <w:sz w:val="20"/>
          <w:szCs w:val="20"/>
          <w:lang w:val="fr-FR"/>
        </w:rPr>
        <w:t>, Sochi’14 (Russie) classée 7</w:t>
      </w:r>
      <w:r w:rsidR="00EE4872" w:rsidRPr="00F32662">
        <w:rPr>
          <w:rFonts w:ascii="Arial" w:hAnsi="Arial" w:cs="Arial"/>
          <w:color w:val="000000" w:themeColor="text1"/>
          <w:sz w:val="20"/>
          <w:szCs w:val="20"/>
          <w:vertAlign w:val="superscript"/>
          <w:lang w:val="fr-FR"/>
        </w:rPr>
        <w:t>e</w:t>
      </w:r>
      <w:r w:rsidR="00EE4872" w:rsidRPr="00F32662">
        <w:rPr>
          <w:rFonts w:ascii="Arial" w:hAnsi="Arial" w:cs="Arial"/>
          <w:color w:val="000000" w:themeColor="text1"/>
          <w:sz w:val="20"/>
          <w:szCs w:val="20"/>
          <w:lang w:val="fr-FR"/>
        </w:rPr>
        <w:t xml:space="preserve"> et PyeongChang’18 (Corée du Sud) classée 4</w:t>
      </w:r>
      <w:r w:rsidR="00EE4872" w:rsidRPr="00F32662">
        <w:rPr>
          <w:rFonts w:ascii="Arial" w:hAnsi="Arial" w:cs="Arial"/>
          <w:color w:val="000000" w:themeColor="text1"/>
          <w:sz w:val="20"/>
          <w:szCs w:val="20"/>
          <w:vertAlign w:val="superscript"/>
          <w:lang w:val="fr-FR"/>
        </w:rPr>
        <w:t>e</w:t>
      </w:r>
      <w:r w:rsidR="00EE4872" w:rsidRPr="00F32662">
        <w:rPr>
          <w:rFonts w:ascii="Arial" w:hAnsi="Arial" w:cs="Arial"/>
          <w:color w:val="000000" w:themeColor="text1"/>
          <w:sz w:val="20"/>
          <w:szCs w:val="20"/>
          <w:lang w:val="fr-FR"/>
        </w:rPr>
        <w:t>.</w:t>
      </w:r>
    </w:p>
    <w:p w:rsidR="0097463F" w:rsidRPr="00F32662" w:rsidRDefault="0097463F" w:rsidP="00D273E2">
      <w:pPr>
        <w:autoSpaceDE w:val="0"/>
        <w:autoSpaceDN w:val="0"/>
        <w:adjustRightInd w:val="0"/>
        <w:jc w:val="both"/>
        <w:rPr>
          <w:rFonts w:ascii="Arial" w:hAnsi="Arial" w:cs="Arial"/>
          <w:color w:val="000000" w:themeColor="text1"/>
          <w:sz w:val="20"/>
          <w:szCs w:val="20"/>
          <w:lang w:val="fr-FR" w:eastAsia="es-ES_tradnl"/>
        </w:rPr>
      </w:pPr>
    </w:p>
    <w:p w:rsidR="0097463F" w:rsidRPr="00F32662" w:rsidRDefault="0097463F" w:rsidP="00D273E2">
      <w:pPr>
        <w:autoSpaceDE w:val="0"/>
        <w:autoSpaceDN w:val="0"/>
        <w:adjustRightInd w:val="0"/>
        <w:jc w:val="both"/>
        <w:rPr>
          <w:rFonts w:ascii="Arial" w:hAnsi="Arial" w:cs="Arial"/>
          <w:color w:val="000000" w:themeColor="text1"/>
          <w:sz w:val="20"/>
          <w:szCs w:val="20"/>
          <w:lang w:val="fr-FR" w:eastAsia="es-ES_tradnl"/>
        </w:rPr>
      </w:pPr>
      <w:r w:rsidRPr="00F32662">
        <w:rPr>
          <w:rFonts w:ascii="Arial" w:hAnsi="Arial" w:cs="Arial"/>
          <w:color w:val="000000" w:themeColor="text1"/>
          <w:sz w:val="20"/>
          <w:szCs w:val="20"/>
          <w:lang w:val="fr-FR" w:eastAsia="es-ES_tradnl"/>
        </w:rPr>
        <w:t xml:space="preserve">La Tchèque </w:t>
      </w:r>
      <w:r w:rsidRPr="00F32662">
        <w:rPr>
          <w:rFonts w:ascii="Arial" w:hAnsi="Arial" w:cs="Arial"/>
          <w:b/>
          <w:color w:val="000000" w:themeColor="text1"/>
          <w:sz w:val="20"/>
          <w:szCs w:val="20"/>
          <w:lang w:val="fr-FR" w:eastAsia="es-ES_tradnl"/>
        </w:rPr>
        <w:t>Eva Samkova</w:t>
      </w:r>
      <w:r w:rsidRPr="00F32662">
        <w:rPr>
          <w:rFonts w:ascii="Arial" w:hAnsi="Arial" w:cs="Arial"/>
          <w:color w:val="000000" w:themeColor="text1"/>
          <w:sz w:val="20"/>
          <w:szCs w:val="20"/>
          <w:lang w:val="fr-FR" w:eastAsia="es-ES_tradnl"/>
        </w:rPr>
        <w:t>, 25 ans, occupe la deuxième position</w:t>
      </w:r>
      <w:r w:rsidR="00227227" w:rsidRPr="00F32662">
        <w:rPr>
          <w:rFonts w:ascii="Arial" w:hAnsi="Arial" w:cs="Arial"/>
          <w:color w:val="000000" w:themeColor="text1"/>
          <w:sz w:val="20"/>
          <w:szCs w:val="20"/>
          <w:lang w:val="fr-FR" w:eastAsia="es-ES_tradnl"/>
        </w:rPr>
        <w:t xml:space="preserve"> (2400 points)</w:t>
      </w:r>
      <w:r w:rsidR="00927400">
        <w:rPr>
          <w:rFonts w:ascii="Arial" w:hAnsi="Arial" w:cs="Arial"/>
          <w:color w:val="000000" w:themeColor="text1"/>
          <w:sz w:val="20"/>
          <w:szCs w:val="20"/>
          <w:lang w:val="fr-FR" w:eastAsia="es-ES_tradnl"/>
        </w:rPr>
        <w:t xml:space="preserve"> du</w:t>
      </w:r>
      <w:r w:rsidRPr="00F32662">
        <w:rPr>
          <w:rFonts w:ascii="Arial" w:hAnsi="Arial" w:cs="Arial"/>
          <w:color w:val="000000" w:themeColor="text1"/>
          <w:sz w:val="20"/>
          <w:szCs w:val="20"/>
          <w:lang w:val="fr-FR" w:eastAsia="es-ES_tradnl"/>
        </w:rPr>
        <w:t xml:space="preserve"> classement de l</w:t>
      </w:r>
      <w:r w:rsidR="00227227" w:rsidRPr="00F32662">
        <w:rPr>
          <w:rFonts w:ascii="Arial" w:hAnsi="Arial" w:cs="Arial"/>
          <w:color w:val="000000" w:themeColor="text1"/>
          <w:sz w:val="20"/>
          <w:szCs w:val="20"/>
          <w:lang w:val="fr-FR" w:eastAsia="es-ES_tradnl"/>
        </w:rPr>
        <w:t>a Coupe du Monde SBX, suivie de</w:t>
      </w:r>
      <w:r w:rsidRPr="00F32662">
        <w:rPr>
          <w:rFonts w:ascii="Arial" w:hAnsi="Arial" w:cs="Arial"/>
          <w:color w:val="000000" w:themeColor="text1"/>
          <w:sz w:val="20"/>
          <w:szCs w:val="20"/>
          <w:lang w:val="fr-FR" w:eastAsia="es-ES_tradnl"/>
        </w:rPr>
        <w:t xml:space="preserve"> l’Italienne </w:t>
      </w:r>
      <w:r w:rsidRPr="00F32662">
        <w:rPr>
          <w:rFonts w:ascii="Arial" w:hAnsi="Arial" w:cs="Arial"/>
          <w:b/>
          <w:color w:val="000000" w:themeColor="text1"/>
          <w:sz w:val="20"/>
          <w:szCs w:val="20"/>
          <w:lang w:val="fr-FR" w:eastAsia="es-ES_tradnl"/>
        </w:rPr>
        <w:t>Michaela Moioli</w:t>
      </w:r>
      <w:r w:rsidRPr="00F32662">
        <w:rPr>
          <w:rFonts w:ascii="Arial" w:hAnsi="Arial" w:cs="Arial"/>
          <w:color w:val="000000" w:themeColor="text1"/>
          <w:sz w:val="20"/>
          <w:szCs w:val="20"/>
          <w:lang w:val="fr-FR" w:eastAsia="es-ES_tradnl"/>
        </w:rPr>
        <w:t>,</w:t>
      </w:r>
      <w:r w:rsidR="009E159D" w:rsidRPr="00F32662">
        <w:rPr>
          <w:rFonts w:ascii="Arial" w:hAnsi="Arial" w:cs="Arial"/>
          <w:color w:val="000000" w:themeColor="text1"/>
          <w:sz w:val="20"/>
          <w:szCs w:val="20"/>
          <w:lang w:val="fr-FR" w:eastAsia="es-ES_tradnl"/>
        </w:rPr>
        <w:t xml:space="preserve"> 23 ans, avec 1 600 points. L’Italienne a disputé 2 JO et a </w:t>
      </w:r>
      <w:r w:rsidR="00C63125" w:rsidRPr="00F32662">
        <w:rPr>
          <w:rFonts w:ascii="Arial" w:hAnsi="Arial" w:cs="Arial"/>
          <w:color w:val="000000" w:themeColor="text1"/>
          <w:sz w:val="20"/>
          <w:szCs w:val="20"/>
          <w:lang w:val="fr-FR" w:eastAsia="es-ES_tradnl"/>
        </w:rPr>
        <w:t xml:space="preserve">été victorieuse </w:t>
      </w:r>
      <w:r w:rsidR="009E159D" w:rsidRPr="00F32662">
        <w:rPr>
          <w:rFonts w:ascii="Arial" w:hAnsi="Arial" w:cs="Arial"/>
          <w:color w:val="000000" w:themeColor="text1"/>
          <w:sz w:val="20"/>
          <w:szCs w:val="20"/>
          <w:lang w:val="fr-FR" w:eastAsia="es-ES_tradnl"/>
        </w:rPr>
        <w:t>à PyeongChang’18 (Corée du Sud).</w:t>
      </w:r>
    </w:p>
    <w:p w:rsidR="00D273E2" w:rsidRPr="00F32662" w:rsidRDefault="00D273E2" w:rsidP="00D273E2">
      <w:pPr>
        <w:jc w:val="both"/>
        <w:rPr>
          <w:rFonts w:ascii="Arial" w:hAnsi="Arial" w:cs="Arial"/>
          <w:color w:val="000000" w:themeColor="text1"/>
          <w:sz w:val="20"/>
          <w:szCs w:val="20"/>
          <w:lang w:val="fr-FR"/>
        </w:rPr>
      </w:pPr>
    </w:p>
    <w:p w:rsidR="00D273E2" w:rsidRPr="00F32662" w:rsidRDefault="009E159D" w:rsidP="00D273E2">
      <w:pPr>
        <w:jc w:val="both"/>
        <w:rPr>
          <w:rFonts w:ascii="Arial" w:hAnsi="Arial" w:cs="Arial"/>
          <w:b/>
          <w:color w:val="000000" w:themeColor="text1"/>
          <w:sz w:val="20"/>
          <w:szCs w:val="20"/>
          <w:lang w:val="fr-FR"/>
        </w:rPr>
      </w:pPr>
      <w:r w:rsidRPr="00F32662">
        <w:rPr>
          <w:rFonts w:ascii="Arial" w:hAnsi="Arial" w:cs="Arial"/>
          <w:b/>
          <w:color w:val="000000" w:themeColor="text1"/>
          <w:sz w:val="20"/>
          <w:szCs w:val="20"/>
          <w:lang w:val="fr-FR"/>
        </w:rPr>
        <w:t>Participation espagnole</w:t>
      </w:r>
    </w:p>
    <w:p w:rsidR="00D273E2" w:rsidRPr="00F32662" w:rsidRDefault="009E159D" w:rsidP="00D273E2">
      <w:pPr>
        <w:autoSpaceDE w:val="0"/>
        <w:autoSpaceDN w:val="0"/>
        <w:adjustRightInd w:val="0"/>
        <w:jc w:val="both"/>
        <w:rPr>
          <w:color w:val="000000" w:themeColor="text1"/>
          <w:sz w:val="22"/>
          <w:szCs w:val="22"/>
          <w:lang w:val="fr-FR" w:eastAsia="es-ES_tradnl"/>
        </w:rPr>
      </w:pPr>
      <w:r w:rsidRPr="00F32662">
        <w:rPr>
          <w:rFonts w:ascii="Arial" w:hAnsi="Arial" w:cs="Arial"/>
          <w:color w:val="000000" w:themeColor="text1"/>
          <w:sz w:val="20"/>
          <w:szCs w:val="20"/>
          <w:lang w:val="fr-FR" w:eastAsia="es-ES_tradnl"/>
        </w:rPr>
        <w:t xml:space="preserve">La Coupe du Monde SBX de Baqueira comptera également sur la présence de </w:t>
      </w:r>
      <w:r w:rsidRPr="00F32662">
        <w:rPr>
          <w:rFonts w:ascii="Arial" w:hAnsi="Arial" w:cs="Arial"/>
          <w:b/>
          <w:color w:val="000000" w:themeColor="text1"/>
          <w:sz w:val="20"/>
          <w:szCs w:val="20"/>
          <w:lang w:val="fr-FR" w:eastAsia="es-ES_tradnl"/>
        </w:rPr>
        <w:t>Regino Hernánde</w:t>
      </w:r>
      <w:r w:rsidR="00227227" w:rsidRPr="00F32662">
        <w:rPr>
          <w:rFonts w:ascii="Arial" w:hAnsi="Arial" w:cs="Arial"/>
          <w:b/>
          <w:color w:val="000000" w:themeColor="text1"/>
          <w:sz w:val="20"/>
          <w:szCs w:val="20"/>
          <w:lang w:val="fr-FR" w:eastAsia="es-ES_tradnl"/>
        </w:rPr>
        <w:t>z</w:t>
      </w:r>
      <w:r w:rsidRPr="00F32662">
        <w:rPr>
          <w:rFonts w:ascii="Arial" w:hAnsi="Arial" w:cs="Arial"/>
          <w:color w:val="000000" w:themeColor="text1"/>
          <w:sz w:val="20"/>
          <w:szCs w:val="20"/>
          <w:lang w:val="fr-FR" w:eastAsia="es-ES_tradnl"/>
        </w:rPr>
        <w:t xml:space="preserve"> et </w:t>
      </w:r>
      <w:r w:rsidRPr="00F32662">
        <w:rPr>
          <w:rFonts w:ascii="Arial" w:hAnsi="Arial" w:cs="Arial"/>
          <w:b/>
          <w:color w:val="000000" w:themeColor="text1"/>
          <w:sz w:val="20"/>
          <w:szCs w:val="20"/>
          <w:lang w:val="fr-FR" w:eastAsia="es-ES_tradnl"/>
        </w:rPr>
        <w:t>Lucas Eguibar</w:t>
      </w:r>
      <w:r w:rsidR="00227227" w:rsidRPr="00F32662">
        <w:rPr>
          <w:rFonts w:ascii="Arial" w:hAnsi="Arial" w:cs="Arial"/>
          <w:color w:val="000000" w:themeColor="text1"/>
          <w:sz w:val="20"/>
          <w:szCs w:val="20"/>
          <w:lang w:val="fr-FR" w:eastAsia="es-ES_tradnl"/>
        </w:rPr>
        <w:t xml:space="preserve">. Les deux coureurs font partie de </w:t>
      </w:r>
      <w:r w:rsidRPr="00F32662">
        <w:rPr>
          <w:rFonts w:ascii="Arial" w:hAnsi="Arial" w:cs="Arial"/>
          <w:color w:val="000000" w:themeColor="text1"/>
          <w:sz w:val="20"/>
          <w:szCs w:val="20"/>
          <w:lang w:val="fr-FR" w:eastAsia="es-ES_tradnl"/>
        </w:rPr>
        <w:t>la Real Federación Española Deportes de Invierno (RFEDI). C’est une équipe très forte</w:t>
      </w:r>
      <w:r w:rsidR="00C63125" w:rsidRPr="00F32662">
        <w:rPr>
          <w:rFonts w:ascii="Arial" w:hAnsi="Arial" w:cs="Arial"/>
          <w:color w:val="000000" w:themeColor="text1"/>
          <w:sz w:val="20"/>
          <w:szCs w:val="20"/>
          <w:lang w:val="fr-FR" w:eastAsia="es-ES_tradnl"/>
        </w:rPr>
        <w:t xml:space="preserve"> qui compte bien gagner quelques places</w:t>
      </w:r>
      <w:r w:rsidR="00927400">
        <w:rPr>
          <w:rFonts w:ascii="Arial" w:hAnsi="Arial" w:cs="Arial"/>
          <w:color w:val="000000" w:themeColor="text1"/>
          <w:sz w:val="20"/>
          <w:szCs w:val="20"/>
          <w:lang w:val="fr-FR" w:eastAsia="es-ES_tradnl"/>
        </w:rPr>
        <w:t xml:space="preserve"> et qui</w:t>
      </w:r>
      <w:r w:rsidR="00C63125" w:rsidRPr="00F32662">
        <w:rPr>
          <w:rFonts w:ascii="Arial" w:hAnsi="Arial" w:cs="Arial"/>
          <w:color w:val="000000" w:themeColor="text1"/>
          <w:sz w:val="20"/>
          <w:szCs w:val="20"/>
          <w:lang w:val="fr-FR" w:eastAsia="es-ES_tradnl"/>
        </w:rPr>
        <w:t xml:space="preserve"> a </w:t>
      </w:r>
      <w:r w:rsidR="00927400">
        <w:rPr>
          <w:rFonts w:ascii="Arial" w:hAnsi="Arial" w:cs="Arial"/>
          <w:color w:val="000000" w:themeColor="text1"/>
          <w:sz w:val="20"/>
          <w:szCs w:val="20"/>
          <w:lang w:val="fr-FR" w:eastAsia="es-ES_tradnl"/>
        </w:rPr>
        <w:t xml:space="preserve">même </w:t>
      </w:r>
      <w:r w:rsidRPr="00F32662">
        <w:rPr>
          <w:rFonts w:ascii="Arial" w:hAnsi="Arial" w:cs="Arial"/>
          <w:color w:val="000000" w:themeColor="text1"/>
          <w:sz w:val="20"/>
          <w:szCs w:val="20"/>
          <w:lang w:val="fr-FR" w:eastAsia="es-ES_tradnl"/>
        </w:rPr>
        <w:t>de vraies chances d</w:t>
      </w:r>
      <w:r w:rsidR="00227227" w:rsidRPr="00F32662">
        <w:rPr>
          <w:rFonts w:ascii="Arial" w:hAnsi="Arial" w:cs="Arial"/>
          <w:color w:val="000000" w:themeColor="text1"/>
          <w:sz w:val="20"/>
          <w:szCs w:val="20"/>
          <w:lang w:val="fr-FR" w:eastAsia="es-ES_tradnl"/>
        </w:rPr>
        <w:t>e podium.</w:t>
      </w:r>
      <w:r w:rsidRPr="00F32662">
        <w:rPr>
          <w:rFonts w:ascii="Arial" w:hAnsi="Arial" w:cs="Arial"/>
          <w:color w:val="000000" w:themeColor="text1"/>
          <w:sz w:val="20"/>
          <w:szCs w:val="20"/>
          <w:lang w:val="fr-FR" w:eastAsia="es-ES_tradnl"/>
        </w:rPr>
        <w:t xml:space="preserve"> Les </w:t>
      </w:r>
      <w:r w:rsidR="00227227" w:rsidRPr="00F32662">
        <w:rPr>
          <w:rFonts w:ascii="Arial" w:hAnsi="Arial" w:cs="Arial"/>
          <w:color w:val="000000" w:themeColor="text1"/>
          <w:sz w:val="20"/>
          <w:szCs w:val="20"/>
          <w:lang w:val="fr-FR" w:eastAsia="es-ES_tradnl"/>
        </w:rPr>
        <w:t>deux ont disputé</w:t>
      </w:r>
      <w:r w:rsidRPr="00F32662">
        <w:rPr>
          <w:rFonts w:ascii="Arial" w:hAnsi="Arial" w:cs="Arial"/>
          <w:color w:val="000000" w:themeColor="text1"/>
          <w:sz w:val="20"/>
          <w:szCs w:val="20"/>
          <w:lang w:val="fr-FR" w:eastAsia="es-ES_tradnl"/>
        </w:rPr>
        <w:t xml:space="preserve"> l’</w:t>
      </w:r>
      <w:r w:rsidR="00227227" w:rsidRPr="00F32662">
        <w:rPr>
          <w:rFonts w:ascii="Arial" w:hAnsi="Arial" w:cs="Arial"/>
          <w:color w:val="000000" w:themeColor="text1"/>
          <w:sz w:val="20"/>
          <w:szCs w:val="20"/>
          <w:lang w:val="fr-FR" w:eastAsia="es-ES_tradnl"/>
        </w:rPr>
        <w:t xml:space="preserve">édition de 2016, </w:t>
      </w:r>
      <w:r w:rsidR="00C63125" w:rsidRPr="00F32662">
        <w:rPr>
          <w:rFonts w:ascii="Arial" w:hAnsi="Arial" w:cs="Arial"/>
          <w:color w:val="000000" w:themeColor="text1"/>
          <w:sz w:val="20"/>
          <w:szCs w:val="20"/>
          <w:lang w:val="fr-FR" w:eastAsia="es-ES_tradnl"/>
        </w:rPr>
        <w:t xml:space="preserve">où </w:t>
      </w:r>
      <w:r w:rsidR="00227227" w:rsidRPr="00F32662">
        <w:rPr>
          <w:rFonts w:ascii="Arial" w:hAnsi="Arial" w:cs="Arial"/>
          <w:color w:val="000000" w:themeColor="text1"/>
          <w:sz w:val="20"/>
          <w:szCs w:val="20"/>
          <w:lang w:val="fr-FR" w:eastAsia="es-ES_tradnl"/>
        </w:rPr>
        <w:t>Eguibar</w:t>
      </w:r>
      <w:r w:rsidRPr="00F32662">
        <w:rPr>
          <w:rFonts w:ascii="Arial" w:hAnsi="Arial" w:cs="Arial"/>
          <w:color w:val="000000" w:themeColor="text1"/>
          <w:sz w:val="20"/>
          <w:szCs w:val="20"/>
          <w:lang w:val="fr-FR" w:eastAsia="es-ES_tradnl"/>
        </w:rPr>
        <w:t xml:space="preserve"> </w:t>
      </w:r>
      <w:r w:rsidR="00C63125" w:rsidRPr="00F32662">
        <w:rPr>
          <w:rFonts w:ascii="Arial" w:hAnsi="Arial" w:cs="Arial"/>
          <w:color w:val="000000" w:themeColor="text1"/>
          <w:sz w:val="20"/>
          <w:szCs w:val="20"/>
          <w:lang w:val="fr-FR" w:eastAsia="es-ES_tradnl"/>
        </w:rPr>
        <w:t>s’est imposé à la</w:t>
      </w:r>
      <w:r w:rsidRPr="00F32662">
        <w:rPr>
          <w:rFonts w:ascii="Arial" w:hAnsi="Arial" w:cs="Arial"/>
          <w:color w:val="000000" w:themeColor="text1"/>
          <w:sz w:val="20"/>
          <w:szCs w:val="20"/>
          <w:lang w:val="fr-FR" w:eastAsia="es-ES_tradnl"/>
        </w:rPr>
        <w:t xml:space="preserve"> 3</w:t>
      </w:r>
      <w:r w:rsidRPr="00F32662">
        <w:rPr>
          <w:rFonts w:ascii="Arial" w:hAnsi="Arial" w:cs="Arial"/>
          <w:color w:val="000000" w:themeColor="text1"/>
          <w:sz w:val="20"/>
          <w:szCs w:val="20"/>
          <w:vertAlign w:val="superscript"/>
          <w:lang w:val="fr-FR" w:eastAsia="es-ES_tradnl"/>
        </w:rPr>
        <w:t>e</w:t>
      </w:r>
      <w:r w:rsidRPr="00F32662">
        <w:rPr>
          <w:rFonts w:ascii="Arial" w:hAnsi="Arial" w:cs="Arial"/>
          <w:color w:val="000000" w:themeColor="text1"/>
          <w:sz w:val="20"/>
          <w:szCs w:val="20"/>
          <w:lang w:val="fr-FR" w:eastAsia="es-ES_tradnl"/>
        </w:rPr>
        <w:t xml:space="preserve"> </w:t>
      </w:r>
      <w:r w:rsidR="00C63125" w:rsidRPr="00F32662">
        <w:rPr>
          <w:rFonts w:ascii="Arial" w:hAnsi="Arial" w:cs="Arial"/>
          <w:color w:val="000000" w:themeColor="text1"/>
          <w:sz w:val="20"/>
          <w:szCs w:val="20"/>
          <w:lang w:val="fr-FR" w:eastAsia="es-ES_tradnl"/>
        </w:rPr>
        <w:t>place et Hernández à la</w:t>
      </w:r>
      <w:r w:rsidRPr="00F32662">
        <w:rPr>
          <w:rFonts w:ascii="Arial" w:hAnsi="Arial" w:cs="Arial"/>
          <w:color w:val="000000" w:themeColor="text1"/>
          <w:sz w:val="20"/>
          <w:szCs w:val="20"/>
          <w:lang w:val="fr-FR" w:eastAsia="es-ES_tradnl"/>
        </w:rPr>
        <w:t xml:space="preserve"> 5</w:t>
      </w:r>
      <w:r w:rsidRPr="00F32662">
        <w:rPr>
          <w:rFonts w:ascii="Arial" w:hAnsi="Arial" w:cs="Arial"/>
          <w:color w:val="000000" w:themeColor="text1"/>
          <w:sz w:val="20"/>
          <w:szCs w:val="20"/>
          <w:vertAlign w:val="superscript"/>
          <w:lang w:val="fr-FR" w:eastAsia="es-ES_tradnl"/>
        </w:rPr>
        <w:t>e</w:t>
      </w:r>
      <w:r w:rsidRPr="00F32662">
        <w:rPr>
          <w:rFonts w:ascii="Arial" w:hAnsi="Arial" w:cs="Arial"/>
          <w:color w:val="000000" w:themeColor="text1"/>
          <w:sz w:val="20"/>
          <w:szCs w:val="20"/>
          <w:lang w:val="fr-FR" w:eastAsia="es-ES_tradnl"/>
        </w:rPr>
        <w:t>.</w:t>
      </w:r>
    </w:p>
    <w:p w:rsidR="009E159D" w:rsidRPr="00F32662" w:rsidRDefault="009E159D" w:rsidP="00D273E2">
      <w:pPr>
        <w:autoSpaceDE w:val="0"/>
        <w:autoSpaceDN w:val="0"/>
        <w:adjustRightInd w:val="0"/>
        <w:jc w:val="both"/>
        <w:rPr>
          <w:rFonts w:ascii="Arial" w:hAnsi="Arial" w:cs="Arial"/>
          <w:color w:val="000000" w:themeColor="text1"/>
          <w:sz w:val="20"/>
          <w:szCs w:val="20"/>
          <w:lang w:val="fr-FR" w:eastAsia="es-ES_tradnl"/>
        </w:rPr>
      </w:pPr>
    </w:p>
    <w:p w:rsidR="00F32662" w:rsidRPr="00F32662" w:rsidRDefault="009E159D" w:rsidP="00D273E2">
      <w:pPr>
        <w:autoSpaceDE w:val="0"/>
        <w:autoSpaceDN w:val="0"/>
        <w:adjustRightInd w:val="0"/>
        <w:jc w:val="both"/>
        <w:rPr>
          <w:rFonts w:ascii="Arial" w:hAnsi="Arial" w:cs="Arial"/>
          <w:color w:val="000000" w:themeColor="text1"/>
          <w:sz w:val="20"/>
          <w:szCs w:val="20"/>
          <w:lang w:val="fr-FR" w:eastAsia="es-ES_tradnl"/>
        </w:rPr>
      </w:pPr>
      <w:r w:rsidRPr="00F32662">
        <w:rPr>
          <w:rFonts w:ascii="Arial" w:hAnsi="Arial" w:cs="Arial"/>
          <w:color w:val="000000" w:themeColor="text1"/>
          <w:sz w:val="20"/>
          <w:szCs w:val="20"/>
          <w:lang w:val="fr-FR" w:eastAsia="es-ES_tradnl"/>
        </w:rPr>
        <w:t>Le coureur basque</w:t>
      </w:r>
      <w:r w:rsidRPr="00F32662">
        <w:rPr>
          <w:rFonts w:ascii="Arial" w:hAnsi="Arial" w:cs="Arial"/>
          <w:b/>
          <w:color w:val="000000" w:themeColor="text1"/>
          <w:sz w:val="20"/>
          <w:szCs w:val="20"/>
          <w:lang w:val="fr-FR" w:eastAsia="es-ES_tradnl"/>
        </w:rPr>
        <w:t>, Lucas Eguibar</w:t>
      </w:r>
      <w:r w:rsidRPr="00F32662">
        <w:rPr>
          <w:rFonts w:ascii="Arial" w:hAnsi="Arial" w:cs="Arial"/>
          <w:color w:val="000000" w:themeColor="text1"/>
          <w:sz w:val="20"/>
          <w:szCs w:val="20"/>
          <w:lang w:val="fr-FR" w:eastAsia="es-ES_tradnl"/>
        </w:rPr>
        <w:t>, 25 ans, membre du club Promosport (FVDI-NKEF) occupe la 16</w:t>
      </w:r>
      <w:r w:rsidRPr="00F32662">
        <w:rPr>
          <w:rFonts w:ascii="Arial" w:hAnsi="Arial" w:cs="Arial"/>
          <w:color w:val="000000" w:themeColor="text1"/>
          <w:sz w:val="20"/>
          <w:szCs w:val="20"/>
          <w:vertAlign w:val="superscript"/>
          <w:lang w:val="fr-FR" w:eastAsia="es-ES_tradnl"/>
        </w:rPr>
        <w:t>e</w:t>
      </w:r>
      <w:r w:rsidR="00C63125" w:rsidRPr="00F32662">
        <w:rPr>
          <w:rFonts w:ascii="Arial" w:hAnsi="Arial" w:cs="Arial"/>
          <w:color w:val="000000" w:themeColor="text1"/>
          <w:sz w:val="20"/>
          <w:szCs w:val="20"/>
          <w:lang w:val="fr-FR" w:eastAsia="es-ES_tradnl"/>
        </w:rPr>
        <w:t xml:space="preserve"> position au</w:t>
      </w:r>
      <w:r w:rsidRPr="00F32662">
        <w:rPr>
          <w:rFonts w:ascii="Arial" w:hAnsi="Arial" w:cs="Arial"/>
          <w:color w:val="000000" w:themeColor="text1"/>
          <w:sz w:val="20"/>
          <w:szCs w:val="20"/>
          <w:lang w:val="fr-FR" w:eastAsia="es-ES_tradnl"/>
        </w:rPr>
        <w:t xml:space="preserve"> classement de la Coupe du M</w:t>
      </w:r>
      <w:r w:rsidR="00C63125" w:rsidRPr="00F32662">
        <w:rPr>
          <w:rFonts w:ascii="Arial" w:hAnsi="Arial" w:cs="Arial"/>
          <w:color w:val="000000" w:themeColor="text1"/>
          <w:sz w:val="20"/>
          <w:szCs w:val="20"/>
          <w:lang w:val="fr-FR" w:eastAsia="es-ES_tradnl"/>
        </w:rPr>
        <w:t>onde, avec 640 points. Cette saison, il s’est imposé</w:t>
      </w:r>
      <w:r w:rsidRPr="00F32662">
        <w:rPr>
          <w:rFonts w:ascii="Arial" w:hAnsi="Arial" w:cs="Arial"/>
          <w:color w:val="000000" w:themeColor="text1"/>
          <w:sz w:val="20"/>
          <w:szCs w:val="20"/>
          <w:lang w:val="fr-FR" w:eastAsia="es-ES_tradnl"/>
        </w:rPr>
        <w:t xml:space="preserve"> 4</w:t>
      </w:r>
      <w:r w:rsidRPr="00F32662">
        <w:rPr>
          <w:rFonts w:ascii="Arial" w:hAnsi="Arial" w:cs="Arial"/>
          <w:color w:val="000000" w:themeColor="text1"/>
          <w:sz w:val="20"/>
          <w:szCs w:val="20"/>
          <w:vertAlign w:val="superscript"/>
          <w:lang w:val="fr-FR" w:eastAsia="es-ES_tradnl"/>
        </w:rPr>
        <w:t>e</w:t>
      </w:r>
      <w:r w:rsidRPr="00F32662">
        <w:rPr>
          <w:rFonts w:ascii="Arial" w:hAnsi="Arial" w:cs="Arial"/>
          <w:color w:val="000000" w:themeColor="text1"/>
          <w:sz w:val="20"/>
          <w:szCs w:val="20"/>
          <w:lang w:val="fr-FR" w:eastAsia="es-ES_tradnl"/>
        </w:rPr>
        <w:t xml:space="preserve"> lors des Championnats du Monde de Park City et 7</w:t>
      </w:r>
      <w:r w:rsidRPr="00F32662">
        <w:rPr>
          <w:rFonts w:ascii="Arial" w:hAnsi="Arial" w:cs="Arial"/>
          <w:color w:val="000000" w:themeColor="text1"/>
          <w:sz w:val="20"/>
          <w:szCs w:val="20"/>
          <w:vertAlign w:val="superscript"/>
          <w:lang w:val="fr-FR" w:eastAsia="es-ES_tradnl"/>
        </w:rPr>
        <w:t>e</w:t>
      </w:r>
      <w:r w:rsidRPr="00F32662">
        <w:rPr>
          <w:rFonts w:ascii="Arial" w:hAnsi="Arial" w:cs="Arial"/>
          <w:color w:val="000000" w:themeColor="text1"/>
          <w:sz w:val="20"/>
          <w:szCs w:val="20"/>
          <w:lang w:val="fr-FR" w:eastAsia="es-ES_tradnl"/>
        </w:rPr>
        <w:t xml:space="preserve"> lors de la Coupe du Monde de Feldberg (Allemagne). Il a disputé 46 épreuves de la Coupe du Monde et compte</w:t>
      </w:r>
      <w:r w:rsidR="00927400">
        <w:rPr>
          <w:rFonts w:ascii="Arial" w:hAnsi="Arial" w:cs="Arial"/>
          <w:color w:val="000000" w:themeColor="text1"/>
          <w:sz w:val="20"/>
          <w:szCs w:val="20"/>
          <w:lang w:val="fr-FR" w:eastAsia="es-ES_tradnl"/>
        </w:rPr>
        <w:t xml:space="preserve"> 10 podiums, dont 2</w:t>
      </w:r>
      <w:r w:rsidR="00F05D0D" w:rsidRPr="00F32662">
        <w:rPr>
          <w:rFonts w:ascii="Arial" w:hAnsi="Arial" w:cs="Arial"/>
          <w:color w:val="000000" w:themeColor="text1"/>
          <w:sz w:val="20"/>
          <w:szCs w:val="20"/>
          <w:lang w:val="fr-FR" w:eastAsia="es-ES_tradnl"/>
        </w:rPr>
        <w:t xml:space="preserve"> victoires</w:t>
      </w:r>
      <w:r w:rsidR="008B7273">
        <w:rPr>
          <w:rFonts w:ascii="Arial" w:hAnsi="Arial" w:cs="Arial"/>
          <w:color w:val="000000" w:themeColor="text1"/>
          <w:sz w:val="20"/>
          <w:szCs w:val="20"/>
          <w:lang w:val="fr-FR" w:eastAsia="es-ES_tradnl"/>
        </w:rPr>
        <w:t>. De plus,</w:t>
      </w:r>
      <w:r w:rsidR="00485D38" w:rsidRPr="00F32662">
        <w:rPr>
          <w:rFonts w:ascii="Arial" w:hAnsi="Arial" w:cs="Arial"/>
          <w:color w:val="000000" w:themeColor="text1"/>
          <w:sz w:val="20"/>
          <w:szCs w:val="20"/>
          <w:lang w:val="fr-FR" w:eastAsia="es-ES_tradnl"/>
        </w:rPr>
        <w:t xml:space="preserve"> il a décroché le diplôme olympique</w:t>
      </w:r>
      <w:r w:rsidR="008B7273">
        <w:rPr>
          <w:rFonts w:ascii="Arial" w:hAnsi="Arial" w:cs="Arial"/>
          <w:color w:val="000000" w:themeColor="text1"/>
          <w:sz w:val="20"/>
          <w:szCs w:val="20"/>
          <w:lang w:val="fr-FR" w:eastAsia="es-ES_tradnl"/>
        </w:rPr>
        <w:t xml:space="preserve"> aux Jo de Sochi’14</w:t>
      </w:r>
      <w:r w:rsidR="00485D38" w:rsidRPr="00F32662">
        <w:rPr>
          <w:rFonts w:ascii="Arial" w:hAnsi="Arial" w:cs="Arial"/>
          <w:color w:val="000000" w:themeColor="text1"/>
          <w:sz w:val="20"/>
          <w:szCs w:val="20"/>
          <w:lang w:val="fr-FR" w:eastAsia="es-ES_tradnl"/>
        </w:rPr>
        <w:t>, grâce</w:t>
      </w:r>
      <w:r w:rsidR="00F05D0D" w:rsidRPr="00F32662">
        <w:rPr>
          <w:rFonts w:ascii="Arial" w:hAnsi="Arial" w:cs="Arial"/>
          <w:color w:val="000000" w:themeColor="text1"/>
          <w:sz w:val="20"/>
          <w:szCs w:val="20"/>
          <w:lang w:val="fr-FR" w:eastAsia="es-ES_tradnl"/>
        </w:rPr>
        <w:t xml:space="preserve"> à sa 7</w:t>
      </w:r>
      <w:r w:rsidR="00F05D0D" w:rsidRPr="00F32662">
        <w:rPr>
          <w:rFonts w:ascii="Arial" w:hAnsi="Arial" w:cs="Arial"/>
          <w:color w:val="000000" w:themeColor="text1"/>
          <w:sz w:val="20"/>
          <w:szCs w:val="20"/>
          <w:vertAlign w:val="superscript"/>
          <w:lang w:val="fr-FR" w:eastAsia="es-ES_tradnl"/>
        </w:rPr>
        <w:t>e</w:t>
      </w:r>
      <w:r w:rsidR="00C63125" w:rsidRPr="00F32662">
        <w:rPr>
          <w:rFonts w:ascii="Arial" w:hAnsi="Arial" w:cs="Arial"/>
          <w:color w:val="000000" w:themeColor="text1"/>
          <w:sz w:val="20"/>
          <w:szCs w:val="20"/>
          <w:lang w:val="fr-FR" w:eastAsia="es-ES_tradnl"/>
        </w:rPr>
        <w:t xml:space="preserve"> position et</w:t>
      </w:r>
      <w:r w:rsidR="00485D38" w:rsidRPr="00F32662">
        <w:rPr>
          <w:rFonts w:ascii="Arial" w:hAnsi="Arial" w:cs="Arial"/>
          <w:color w:val="000000" w:themeColor="text1"/>
          <w:sz w:val="20"/>
          <w:szCs w:val="20"/>
          <w:lang w:val="fr-FR" w:eastAsia="es-ES_tradnl"/>
        </w:rPr>
        <w:t xml:space="preserve"> </w:t>
      </w:r>
      <w:r w:rsidR="008B7273">
        <w:rPr>
          <w:rFonts w:ascii="Arial" w:hAnsi="Arial" w:cs="Arial"/>
          <w:color w:val="000000" w:themeColor="text1"/>
          <w:sz w:val="20"/>
          <w:szCs w:val="20"/>
          <w:lang w:val="fr-FR" w:eastAsia="es-ES_tradnl"/>
        </w:rPr>
        <w:t>s’est classé 33</w:t>
      </w:r>
      <w:r w:rsidR="008B7273" w:rsidRPr="008B7273">
        <w:rPr>
          <w:rFonts w:ascii="Arial" w:hAnsi="Arial" w:cs="Arial"/>
          <w:color w:val="000000" w:themeColor="text1"/>
          <w:sz w:val="20"/>
          <w:szCs w:val="20"/>
          <w:vertAlign w:val="superscript"/>
          <w:lang w:val="fr-FR" w:eastAsia="es-ES_tradnl"/>
        </w:rPr>
        <w:t>e</w:t>
      </w:r>
      <w:r w:rsidR="008B7273">
        <w:rPr>
          <w:rFonts w:ascii="Arial" w:hAnsi="Arial" w:cs="Arial"/>
          <w:color w:val="000000" w:themeColor="text1"/>
          <w:sz w:val="20"/>
          <w:szCs w:val="20"/>
          <w:lang w:val="fr-FR" w:eastAsia="es-ES_tradnl"/>
        </w:rPr>
        <w:t xml:space="preserve"> à</w:t>
      </w:r>
      <w:r w:rsidR="00C63125" w:rsidRPr="00F32662">
        <w:rPr>
          <w:rFonts w:ascii="Arial" w:hAnsi="Arial" w:cs="Arial"/>
          <w:color w:val="000000" w:themeColor="text1"/>
          <w:sz w:val="20"/>
          <w:szCs w:val="20"/>
          <w:lang w:val="fr-FR" w:eastAsia="es-ES_tradnl"/>
        </w:rPr>
        <w:t xml:space="preserve"> PyeongChang’18</w:t>
      </w:r>
      <w:r w:rsidR="00F05D0D" w:rsidRPr="00F32662">
        <w:rPr>
          <w:rFonts w:ascii="Arial" w:hAnsi="Arial" w:cs="Arial"/>
          <w:color w:val="000000" w:themeColor="text1"/>
          <w:sz w:val="20"/>
          <w:szCs w:val="20"/>
          <w:lang w:val="fr-FR" w:eastAsia="es-ES_tradnl"/>
        </w:rPr>
        <w:t>.</w:t>
      </w:r>
    </w:p>
    <w:p w:rsidR="00F32662" w:rsidRPr="00F32662" w:rsidRDefault="00F32662" w:rsidP="00D273E2">
      <w:pPr>
        <w:autoSpaceDE w:val="0"/>
        <w:autoSpaceDN w:val="0"/>
        <w:adjustRightInd w:val="0"/>
        <w:jc w:val="both"/>
        <w:rPr>
          <w:rFonts w:ascii="Arial" w:hAnsi="Arial" w:cs="Arial"/>
          <w:color w:val="000000" w:themeColor="text1"/>
          <w:sz w:val="20"/>
          <w:szCs w:val="20"/>
          <w:lang w:val="fr-FR" w:eastAsia="es-ES_tradnl"/>
        </w:rPr>
      </w:pPr>
    </w:p>
    <w:p w:rsidR="00F05D0D" w:rsidRPr="00F32662" w:rsidRDefault="00F05D0D" w:rsidP="00F05D0D">
      <w:pPr>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En 2015, il a remporté le Globe de Cristal de la Coupe du Monde SBX, </w:t>
      </w:r>
      <w:r w:rsidR="00485D38" w:rsidRPr="00F32662">
        <w:rPr>
          <w:rFonts w:ascii="Arial" w:hAnsi="Arial" w:cs="Arial"/>
          <w:color w:val="000000" w:themeColor="text1"/>
          <w:sz w:val="20"/>
          <w:szCs w:val="20"/>
          <w:lang w:val="fr-FR"/>
        </w:rPr>
        <w:t xml:space="preserve">lors des finales </w:t>
      </w:r>
      <w:r w:rsidRPr="00F32662">
        <w:rPr>
          <w:rFonts w:ascii="Arial" w:hAnsi="Arial" w:cs="Arial"/>
          <w:color w:val="000000" w:themeColor="text1"/>
          <w:sz w:val="20"/>
          <w:szCs w:val="20"/>
          <w:lang w:val="fr-FR"/>
        </w:rPr>
        <w:t>disput</w:t>
      </w:r>
      <w:r w:rsidR="00485D38" w:rsidRPr="00F32662">
        <w:rPr>
          <w:rFonts w:ascii="Arial" w:hAnsi="Arial" w:cs="Arial"/>
          <w:color w:val="000000" w:themeColor="text1"/>
          <w:sz w:val="20"/>
          <w:szCs w:val="20"/>
          <w:lang w:val="fr-FR"/>
        </w:rPr>
        <w:t>ées à La Molina. Et en 2016 il a décroché la breloque</w:t>
      </w:r>
      <w:r w:rsidRPr="00F32662">
        <w:rPr>
          <w:rFonts w:ascii="Arial" w:hAnsi="Arial" w:cs="Arial"/>
          <w:color w:val="000000" w:themeColor="text1"/>
          <w:sz w:val="20"/>
          <w:szCs w:val="20"/>
          <w:lang w:val="fr-FR"/>
        </w:rPr>
        <w:t xml:space="preserve"> de bronz</w:t>
      </w:r>
      <w:r w:rsidR="00F32662" w:rsidRPr="00F32662">
        <w:rPr>
          <w:rFonts w:ascii="Arial" w:hAnsi="Arial" w:cs="Arial"/>
          <w:color w:val="000000" w:themeColor="text1"/>
          <w:sz w:val="20"/>
          <w:szCs w:val="20"/>
          <w:lang w:val="fr-FR"/>
        </w:rPr>
        <w:t>e</w:t>
      </w:r>
      <w:r w:rsidR="00485D38" w:rsidRPr="00F32662">
        <w:rPr>
          <w:rFonts w:ascii="Arial" w:hAnsi="Arial" w:cs="Arial"/>
          <w:color w:val="000000" w:themeColor="text1"/>
          <w:sz w:val="20"/>
          <w:szCs w:val="20"/>
          <w:lang w:val="fr-FR"/>
        </w:rPr>
        <w:t xml:space="preserve"> du circuit. Il a </w:t>
      </w:r>
      <w:r w:rsidR="00703CE4">
        <w:rPr>
          <w:rFonts w:ascii="Arial" w:hAnsi="Arial" w:cs="Arial"/>
          <w:color w:val="000000" w:themeColor="text1"/>
          <w:sz w:val="20"/>
          <w:szCs w:val="20"/>
          <w:lang w:val="fr-FR"/>
        </w:rPr>
        <w:t xml:space="preserve">également </w:t>
      </w:r>
      <w:r w:rsidR="00485D38" w:rsidRPr="00F32662">
        <w:rPr>
          <w:rFonts w:ascii="Arial" w:hAnsi="Arial" w:cs="Arial"/>
          <w:color w:val="000000" w:themeColor="text1"/>
          <w:sz w:val="20"/>
          <w:szCs w:val="20"/>
          <w:lang w:val="fr-FR"/>
        </w:rPr>
        <w:t>remporté</w:t>
      </w:r>
      <w:r w:rsidRPr="00F32662">
        <w:rPr>
          <w:rFonts w:ascii="Arial" w:hAnsi="Arial" w:cs="Arial"/>
          <w:color w:val="000000" w:themeColor="text1"/>
          <w:sz w:val="20"/>
          <w:szCs w:val="20"/>
          <w:lang w:val="fr-FR"/>
        </w:rPr>
        <w:t xml:space="preserve"> deux médailles de bronze lors du Championnat du Monde de Sierra Nevada 2017, l’une en catégo</w:t>
      </w:r>
      <w:r w:rsidR="00485D38" w:rsidRPr="00F32662">
        <w:rPr>
          <w:rFonts w:ascii="Arial" w:hAnsi="Arial" w:cs="Arial"/>
          <w:color w:val="000000" w:themeColor="text1"/>
          <w:sz w:val="20"/>
          <w:szCs w:val="20"/>
          <w:lang w:val="fr-FR"/>
        </w:rPr>
        <w:t>rie individuelle et une autre par</w:t>
      </w:r>
      <w:r w:rsidRPr="00F32662">
        <w:rPr>
          <w:rFonts w:ascii="Arial" w:hAnsi="Arial" w:cs="Arial"/>
          <w:color w:val="000000" w:themeColor="text1"/>
          <w:sz w:val="20"/>
          <w:szCs w:val="20"/>
          <w:lang w:val="fr-FR"/>
        </w:rPr>
        <w:t xml:space="preserve"> équipes SBX aux côt</w:t>
      </w:r>
      <w:r w:rsidR="00485D38" w:rsidRPr="00F32662">
        <w:rPr>
          <w:rFonts w:ascii="Arial" w:hAnsi="Arial" w:cs="Arial"/>
          <w:color w:val="000000" w:themeColor="text1"/>
          <w:sz w:val="20"/>
          <w:szCs w:val="20"/>
          <w:lang w:val="fr-FR"/>
        </w:rPr>
        <w:t>és d</w:t>
      </w:r>
      <w:r w:rsidR="00A45051" w:rsidRPr="00F32662">
        <w:rPr>
          <w:rFonts w:ascii="Arial" w:hAnsi="Arial" w:cs="Arial"/>
          <w:color w:val="000000" w:themeColor="text1"/>
          <w:sz w:val="20"/>
          <w:szCs w:val="20"/>
          <w:lang w:val="fr-FR"/>
        </w:rPr>
        <w:t>e Regino Hernán</w:t>
      </w:r>
      <w:r w:rsidR="00703CE4">
        <w:rPr>
          <w:rFonts w:ascii="Arial" w:hAnsi="Arial" w:cs="Arial"/>
          <w:color w:val="000000" w:themeColor="text1"/>
          <w:sz w:val="20"/>
          <w:szCs w:val="20"/>
          <w:lang w:val="fr-FR"/>
        </w:rPr>
        <w:t>dez. Il a aussi</w:t>
      </w:r>
      <w:r w:rsidRPr="00F32662">
        <w:rPr>
          <w:rFonts w:ascii="Arial" w:hAnsi="Arial" w:cs="Arial"/>
          <w:color w:val="000000" w:themeColor="text1"/>
          <w:sz w:val="20"/>
          <w:szCs w:val="20"/>
          <w:lang w:val="fr-FR"/>
        </w:rPr>
        <w:t xml:space="preserve"> disputé les Championnats </w:t>
      </w:r>
      <w:r w:rsidR="00485D38" w:rsidRPr="00F32662">
        <w:rPr>
          <w:rFonts w:ascii="Arial" w:hAnsi="Arial" w:cs="Arial"/>
          <w:color w:val="000000" w:themeColor="text1"/>
          <w:sz w:val="20"/>
          <w:szCs w:val="20"/>
          <w:lang w:val="fr-FR"/>
        </w:rPr>
        <w:t xml:space="preserve">du Monde </w:t>
      </w:r>
      <w:r w:rsidRPr="00F32662">
        <w:rPr>
          <w:rFonts w:ascii="Arial" w:hAnsi="Arial" w:cs="Arial"/>
          <w:color w:val="000000" w:themeColor="text1"/>
          <w:sz w:val="20"/>
          <w:szCs w:val="20"/>
          <w:lang w:val="fr-FR"/>
        </w:rPr>
        <w:t xml:space="preserve">de La Molina’11, </w:t>
      </w:r>
      <w:r w:rsidRPr="00F32662">
        <w:rPr>
          <w:rFonts w:ascii="Arial" w:eastAsia="Calibri" w:hAnsi="Arial" w:cs="Arial"/>
          <w:color w:val="000000" w:themeColor="text1"/>
          <w:sz w:val="20"/>
          <w:szCs w:val="20"/>
          <w:lang w:val="fr-FR"/>
        </w:rPr>
        <w:t>Stoneham</w:t>
      </w:r>
      <w:r w:rsidRPr="00F32662">
        <w:rPr>
          <w:rFonts w:ascii="Arial" w:hAnsi="Arial" w:cs="Arial"/>
          <w:color w:val="000000" w:themeColor="text1"/>
          <w:sz w:val="20"/>
          <w:szCs w:val="20"/>
          <w:lang w:val="fr-FR"/>
        </w:rPr>
        <w:t xml:space="preserve">’13, </w:t>
      </w:r>
      <w:r w:rsidRPr="00F32662">
        <w:rPr>
          <w:rFonts w:ascii="Arial" w:eastAsia="Calibri" w:hAnsi="Arial" w:cs="Arial"/>
          <w:color w:val="000000" w:themeColor="text1"/>
          <w:sz w:val="20"/>
          <w:szCs w:val="20"/>
          <w:lang w:val="fr-FR"/>
        </w:rPr>
        <w:t>Kreischberg</w:t>
      </w:r>
      <w:r w:rsidRPr="00F32662">
        <w:rPr>
          <w:rFonts w:ascii="Arial" w:hAnsi="Arial" w:cs="Arial"/>
          <w:color w:val="000000" w:themeColor="text1"/>
          <w:sz w:val="20"/>
          <w:szCs w:val="20"/>
          <w:lang w:val="fr-FR"/>
        </w:rPr>
        <w:t>’15.</w:t>
      </w:r>
    </w:p>
    <w:p w:rsidR="00F05D0D" w:rsidRPr="00F32662" w:rsidRDefault="00F05D0D" w:rsidP="00D273E2">
      <w:pPr>
        <w:jc w:val="both"/>
        <w:rPr>
          <w:rFonts w:ascii="Arial" w:hAnsi="Arial" w:cs="Arial"/>
          <w:color w:val="000000" w:themeColor="text1"/>
          <w:sz w:val="20"/>
          <w:szCs w:val="20"/>
          <w:lang w:val="fr-FR"/>
        </w:rPr>
      </w:pPr>
    </w:p>
    <w:p w:rsidR="00D273E2" w:rsidRPr="00F32662" w:rsidRDefault="00A45051" w:rsidP="00F32662">
      <w:pPr>
        <w:jc w:val="both"/>
        <w:rPr>
          <w:rFonts w:ascii="Arial" w:hAnsi="Arial" w:cs="Arial"/>
          <w:color w:val="000000" w:themeColor="text1"/>
          <w:sz w:val="20"/>
          <w:szCs w:val="20"/>
          <w:lang w:val="fr-FR" w:eastAsia="es-ES_tradnl"/>
        </w:rPr>
      </w:pPr>
      <w:r w:rsidRPr="00F32662">
        <w:rPr>
          <w:rFonts w:ascii="Arial" w:hAnsi="Arial" w:cs="Arial"/>
          <w:color w:val="000000" w:themeColor="text1"/>
          <w:sz w:val="20"/>
          <w:szCs w:val="20"/>
          <w:lang w:val="fr-FR" w:eastAsia="es-ES_tradnl"/>
        </w:rPr>
        <w:t xml:space="preserve">L’andalou </w:t>
      </w:r>
      <w:r w:rsidRPr="00F32662">
        <w:rPr>
          <w:rFonts w:ascii="Arial" w:hAnsi="Arial" w:cs="Arial"/>
          <w:b/>
          <w:color w:val="000000" w:themeColor="text1"/>
          <w:sz w:val="20"/>
          <w:szCs w:val="20"/>
          <w:lang w:val="fr-FR" w:eastAsia="es-ES_tradnl"/>
        </w:rPr>
        <w:t>Regino Hernández</w:t>
      </w:r>
      <w:r w:rsidRPr="00F32662">
        <w:rPr>
          <w:rFonts w:ascii="Arial" w:hAnsi="Arial" w:cs="Arial"/>
          <w:color w:val="000000" w:themeColor="text1"/>
          <w:sz w:val="20"/>
          <w:szCs w:val="20"/>
          <w:lang w:val="fr-FR" w:eastAsia="es-ES_tradnl"/>
        </w:rPr>
        <w:t>, 27 ans, membre du club EOE de Sierra Nevada, est depuis la saison dernière, l’icône du snowboard espagnol, après avoir décroché la m</w:t>
      </w:r>
      <w:r w:rsidR="00485D38" w:rsidRPr="00F32662">
        <w:rPr>
          <w:rFonts w:ascii="Arial" w:hAnsi="Arial" w:cs="Arial"/>
          <w:color w:val="000000" w:themeColor="text1"/>
          <w:sz w:val="20"/>
          <w:szCs w:val="20"/>
          <w:lang w:val="fr-FR" w:eastAsia="es-ES_tradnl"/>
        </w:rPr>
        <w:t>édaille de bronze</w:t>
      </w:r>
      <w:r w:rsidRPr="00F32662">
        <w:rPr>
          <w:rFonts w:ascii="Arial" w:hAnsi="Arial" w:cs="Arial"/>
          <w:color w:val="000000" w:themeColor="text1"/>
          <w:sz w:val="20"/>
          <w:szCs w:val="20"/>
          <w:lang w:val="fr-FR" w:eastAsia="es-ES_tradnl"/>
        </w:rPr>
        <w:t xml:space="preserve"> aux JO de PyeongChang ’18. A l’heure actuelle, il occupe la 38</w:t>
      </w:r>
      <w:r w:rsidRPr="00F32662">
        <w:rPr>
          <w:rFonts w:ascii="Arial" w:hAnsi="Arial" w:cs="Arial"/>
          <w:color w:val="000000" w:themeColor="text1"/>
          <w:sz w:val="20"/>
          <w:szCs w:val="20"/>
          <w:vertAlign w:val="superscript"/>
          <w:lang w:val="fr-FR" w:eastAsia="es-ES_tradnl"/>
        </w:rPr>
        <w:t>e</w:t>
      </w:r>
      <w:r w:rsidRPr="00F32662">
        <w:rPr>
          <w:rFonts w:ascii="Arial" w:hAnsi="Arial" w:cs="Arial"/>
          <w:color w:val="000000" w:themeColor="text1"/>
          <w:sz w:val="20"/>
          <w:szCs w:val="20"/>
          <w:lang w:val="fr-FR" w:eastAsia="es-ES_tradnl"/>
        </w:rPr>
        <w:t xml:space="preserve"> position (127,90 points) du circuit de la Coupe du Monde.</w:t>
      </w:r>
    </w:p>
    <w:p w:rsidR="00D273E2" w:rsidRPr="00F32662" w:rsidRDefault="00D273E2" w:rsidP="00D273E2">
      <w:pPr>
        <w:jc w:val="both"/>
        <w:rPr>
          <w:rFonts w:ascii="Arial" w:hAnsi="Arial" w:cs="Arial"/>
          <w:color w:val="000000" w:themeColor="text1"/>
          <w:sz w:val="20"/>
          <w:szCs w:val="20"/>
          <w:lang w:val="fr-FR"/>
        </w:rPr>
      </w:pPr>
    </w:p>
    <w:p w:rsidR="00A45051" w:rsidRPr="00F32662" w:rsidRDefault="00A45051" w:rsidP="00D273E2">
      <w:pPr>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lastRenderedPageBreak/>
        <w:t>Il a déjà disputé 51 Coupes du Monde. De plus, il a participé aux JO de Vancouver’10 (31</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et Sochi’14 (21</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xml:space="preserve">). Aux côtés de Lucas, </w:t>
      </w:r>
      <w:r w:rsidR="00485D38" w:rsidRPr="00F32662">
        <w:rPr>
          <w:rFonts w:ascii="Arial" w:hAnsi="Arial" w:cs="Arial"/>
          <w:color w:val="000000" w:themeColor="text1"/>
          <w:sz w:val="20"/>
          <w:szCs w:val="20"/>
          <w:lang w:val="fr-FR"/>
        </w:rPr>
        <w:t>il a remporté la médaille d’or aux compétitions par équipes de Montafon’16.</w:t>
      </w:r>
      <w:r w:rsidRPr="00F32662">
        <w:rPr>
          <w:rFonts w:ascii="Arial" w:hAnsi="Arial" w:cs="Arial"/>
          <w:color w:val="000000" w:themeColor="text1"/>
          <w:sz w:val="20"/>
          <w:szCs w:val="20"/>
          <w:lang w:val="fr-FR"/>
        </w:rPr>
        <w:t xml:space="preserve"> Il a </w:t>
      </w:r>
      <w:r w:rsidR="00485D38" w:rsidRPr="00F32662">
        <w:rPr>
          <w:rFonts w:ascii="Arial" w:hAnsi="Arial" w:cs="Arial"/>
          <w:color w:val="000000" w:themeColor="text1"/>
          <w:sz w:val="20"/>
          <w:szCs w:val="20"/>
          <w:lang w:val="fr-FR"/>
        </w:rPr>
        <w:t>également décroché</w:t>
      </w:r>
      <w:r w:rsidRPr="00F32662">
        <w:rPr>
          <w:rFonts w:ascii="Arial" w:hAnsi="Arial" w:cs="Arial"/>
          <w:color w:val="000000" w:themeColor="text1"/>
          <w:sz w:val="20"/>
          <w:szCs w:val="20"/>
          <w:lang w:val="fr-FR"/>
        </w:rPr>
        <w:t xml:space="preserve"> la médaille de bronze </w:t>
      </w:r>
      <w:r w:rsidR="00485D38" w:rsidRPr="00F32662">
        <w:rPr>
          <w:rFonts w:ascii="Arial" w:hAnsi="Arial" w:cs="Arial"/>
          <w:color w:val="000000" w:themeColor="text1"/>
          <w:sz w:val="20"/>
          <w:szCs w:val="20"/>
          <w:lang w:val="fr-FR"/>
        </w:rPr>
        <w:t>à</w:t>
      </w:r>
      <w:r w:rsidRPr="00F32662">
        <w:rPr>
          <w:rFonts w:ascii="Arial" w:hAnsi="Arial" w:cs="Arial"/>
          <w:color w:val="000000" w:themeColor="text1"/>
          <w:sz w:val="20"/>
          <w:szCs w:val="20"/>
          <w:lang w:val="fr-FR"/>
        </w:rPr>
        <w:t xml:space="preserve"> la Coupe du Monde de La Molina 2014. Il a participé à 5 Championnats </w:t>
      </w:r>
      <w:r w:rsidR="00485D38" w:rsidRPr="00F32662">
        <w:rPr>
          <w:rFonts w:ascii="Arial" w:hAnsi="Arial" w:cs="Arial"/>
          <w:color w:val="000000" w:themeColor="text1"/>
          <w:sz w:val="20"/>
          <w:szCs w:val="20"/>
          <w:lang w:val="fr-FR"/>
        </w:rPr>
        <w:t>du Monde</w:t>
      </w:r>
      <w:r w:rsidRPr="00F32662">
        <w:rPr>
          <w:rFonts w:ascii="Arial" w:hAnsi="Arial" w:cs="Arial"/>
          <w:color w:val="000000" w:themeColor="text1"/>
          <w:sz w:val="20"/>
          <w:szCs w:val="20"/>
          <w:lang w:val="fr-FR"/>
        </w:rPr>
        <w:t> :</w:t>
      </w:r>
      <w:r w:rsidRPr="00F32662">
        <w:rPr>
          <w:rFonts w:ascii="Arial" w:eastAsia="Calibri" w:hAnsi="Arial" w:cs="Arial"/>
          <w:color w:val="000000" w:themeColor="text1"/>
          <w:sz w:val="20"/>
          <w:szCs w:val="20"/>
          <w:lang w:val="fr-FR"/>
        </w:rPr>
        <w:t xml:space="preserve"> Gangwon</w:t>
      </w:r>
      <w:r w:rsidRPr="00F32662">
        <w:rPr>
          <w:rFonts w:ascii="Arial" w:hAnsi="Arial" w:cs="Arial"/>
          <w:color w:val="000000" w:themeColor="text1"/>
          <w:sz w:val="20"/>
          <w:szCs w:val="20"/>
          <w:lang w:val="fr-FR"/>
        </w:rPr>
        <w:t xml:space="preserve">’09, </w:t>
      </w:r>
      <w:r w:rsidRPr="00F32662">
        <w:rPr>
          <w:rFonts w:ascii="Arial" w:eastAsia="Calibri" w:hAnsi="Arial" w:cs="Arial"/>
          <w:color w:val="000000" w:themeColor="text1"/>
          <w:sz w:val="20"/>
          <w:szCs w:val="20"/>
          <w:lang w:val="fr-FR"/>
        </w:rPr>
        <w:t>La</w:t>
      </w:r>
      <w:r w:rsidRPr="00F32662">
        <w:rPr>
          <w:rFonts w:ascii="Arial" w:hAnsi="Arial" w:cs="Arial"/>
          <w:color w:val="000000" w:themeColor="text1"/>
          <w:sz w:val="20"/>
          <w:szCs w:val="20"/>
          <w:lang w:val="fr-FR"/>
        </w:rPr>
        <w:t xml:space="preserve"> </w:t>
      </w:r>
      <w:r w:rsidRPr="00F32662">
        <w:rPr>
          <w:rFonts w:ascii="Arial" w:eastAsia="Calibri" w:hAnsi="Arial" w:cs="Arial"/>
          <w:color w:val="000000" w:themeColor="text1"/>
          <w:sz w:val="20"/>
          <w:szCs w:val="20"/>
          <w:lang w:val="fr-FR"/>
        </w:rPr>
        <w:t>Molina</w:t>
      </w:r>
      <w:r w:rsidRPr="00F32662">
        <w:rPr>
          <w:rFonts w:ascii="Arial" w:hAnsi="Arial" w:cs="Arial"/>
          <w:color w:val="000000" w:themeColor="text1"/>
          <w:sz w:val="20"/>
          <w:szCs w:val="20"/>
          <w:lang w:val="fr-FR"/>
        </w:rPr>
        <w:t xml:space="preserve">’11, </w:t>
      </w:r>
      <w:r w:rsidRPr="00F32662">
        <w:rPr>
          <w:rFonts w:ascii="Arial" w:eastAsia="Calibri" w:hAnsi="Arial" w:cs="Arial"/>
          <w:color w:val="000000" w:themeColor="text1"/>
          <w:sz w:val="20"/>
          <w:szCs w:val="20"/>
          <w:lang w:val="fr-FR"/>
        </w:rPr>
        <w:t>Stoneham</w:t>
      </w:r>
      <w:r w:rsidRPr="00F32662">
        <w:rPr>
          <w:rFonts w:ascii="Arial" w:hAnsi="Arial" w:cs="Arial"/>
          <w:color w:val="000000" w:themeColor="text1"/>
          <w:sz w:val="20"/>
          <w:szCs w:val="20"/>
          <w:lang w:val="fr-FR"/>
        </w:rPr>
        <w:t xml:space="preserve">’13, </w:t>
      </w:r>
      <w:r w:rsidRPr="00F32662">
        <w:rPr>
          <w:rFonts w:ascii="Arial" w:eastAsia="Calibri" w:hAnsi="Arial" w:cs="Arial"/>
          <w:color w:val="000000" w:themeColor="text1"/>
          <w:sz w:val="20"/>
          <w:szCs w:val="20"/>
          <w:lang w:val="fr-FR"/>
        </w:rPr>
        <w:t>Kreischberg</w:t>
      </w:r>
      <w:r w:rsidR="00F32662" w:rsidRPr="00F32662">
        <w:rPr>
          <w:rFonts w:ascii="Arial" w:hAnsi="Arial" w:cs="Arial"/>
          <w:color w:val="000000" w:themeColor="text1"/>
          <w:sz w:val="20"/>
          <w:szCs w:val="20"/>
          <w:lang w:val="fr-FR"/>
        </w:rPr>
        <w:t>’15,</w:t>
      </w:r>
      <w:r w:rsidR="00485D38" w:rsidRPr="00F32662">
        <w:rPr>
          <w:rFonts w:ascii="Arial" w:hAnsi="Arial" w:cs="Arial"/>
          <w:color w:val="000000" w:themeColor="text1"/>
          <w:sz w:val="20"/>
          <w:szCs w:val="20"/>
          <w:lang w:val="fr-FR"/>
        </w:rPr>
        <w:t xml:space="preserve"> </w:t>
      </w:r>
      <w:r w:rsidRPr="00F32662">
        <w:rPr>
          <w:rFonts w:ascii="Arial" w:hAnsi="Arial" w:cs="Arial"/>
          <w:color w:val="000000" w:themeColor="text1"/>
          <w:sz w:val="20"/>
          <w:szCs w:val="20"/>
          <w:lang w:val="fr-FR"/>
        </w:rPr>
        <w:t>classé 9</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xml:space="preserve"> et Sierra Nevada’17, </w:t>
      </w:r>
      <w:r w:rsidR="00F32662" w:rsidRPr="00F32662">
        <w:rPr>
          <w:rFonts w:ascii="Arial" w:hAnsi="Arial" w:cs="Arial"/>
          <w:color w:val="000000" w:themeColor="text1"/>
          <w:sz w:val="20"/>
          <w:szCs w:val="20"/>
          <w:lang w:val="fr-FR"/>
        </w:rPr>
        <w:t>médaillé</w:t>
      </w:r>
      <w:r w:rsidR="00485D38" w:rsidRPr="00F32662">
        <w:rPr>
          <w:rFonts w:ascii="Arial" w:hAnsi="Arial" w:cs="Arial"/>
          <w:color w:val="000000" w:themeColor="text1"/>
          <w:sz w:val="20"/>
          <w:szCs w:val="20"/>
          <w:lang w:val="fr-FR"/>
        </w:rPr>
        <w:t xml:space="preserve"> de</w:t>
      </w:r>
      <w:r w:rsidR="00F32662" w:rsidRPr="00F32662">
        <w:rPr>
          <w:rFonts w:ascii="Arial" w:hAnsi="Arial" w:cs="Arial"/>
          <w:color w:val="000000" w:themeColor="text1"/>
          <w:sz w:val="20"/>
          <w:szCs w:val="20"/>
          <w:lang w:val="fr-FR"/>
        </w:rPr>
        <w:t xml:space="preserve"> bronze lors de</w:t>
      </w:r>
      <w:r w:rsidRPr="00F32662">
        <w:rPr>
          <w:rFonts w:ascii="Arial" w:hAnsi="Arial" w:cs="Arial"/>
          <w:color w:val="000000" w:themeColor="text1"/>
          <w:sz w:val="20"/>
          <w:szCs w:val="20"/>
          <w:lang w:val="fr-FR"/>
        </w:rPr>
        <w:t xml:space="preserve"> la compétition par équipes (aux côtés de Lucas Eguibar). Lors de la saison 2017-2018, il a grimpé sur </w:t>
      </w:r>
      <w:r w:rsidR="00485D38" w:rsidRPr="00F32662">
        <w:rPr>
          <w:rFonts w:ascii="Arial" w:hAnsi="Arial" w:cs="Arial"/>
          <w:color w:val="000000" w:themeColor="text1"/>
          <w:sz w:val="20"/>
          <w:szCs w:val="20"/>
          <w:lang w:val="fr-FR"/>
        </w:rPr>
        <w:t>plusieurs</w:t>
      </w:r>
      <w:r w:rsidRPr="00F32662">
        <w:rPr>
          <w:rFonts w:ascii="Arial" w:hAnsi="Arial" w:cs="Arial"/>
          <w:color w:val="000000" w:themeColor="text1"/>
          <w:sz w:val="20"/>
          <w:szCs w:val="20"/>
          <w:lang w:val="fr-FR"/>
        </w:rPr>
        <w:t xml:space="preserve"> podiums</w:t>
      </w:r>
      <w:r w:rsidR="00703CE4">
        <w:rPr>
          <w:rFonts w:ascii="Arial" w:hAnsi="Arial" w:cs="Arial"/>
          <w:color w:val="000000" w:themeColor="text1"/>
          <w:sz w:val="20"/>
          <w:szCs w:val="20"/>
          <w:lang w:val="fr-FR"/>
        </w:rPr>
        <w:t xml:space="preserve"> et</w:t>
      </w:r>
      <w:r w:rsidR="00F32662" w:rsidRPr="00F32662">
        <w:rPr>
          <w:rFonts w:ascii="Arial" w:hAnsi="Arial" w:cs="Arial"/>
          <w:color w:val="000000" w:themeColor="text1"/>
          <w:sz w:val="20"/>
          <w:szCs w:val="20"/>
          <w:lang w:val="fr-FR"/>
        </w:rPr>
        <w:t xml:space="preserve"> avec Egu</w:t>
      </w:r>
      <w:r w:rsidR="00703CE4">
        <w:rPr>
          <w:rFonts w:ascii="Arial" w:hAnsi="Arial" w:cs="Arial"/>
          <w:color w:val="000000" w:themeColor="text1"/>
          <w:sz w:val="20"/>
          <w:szCs w:val="20"/>
          <w:lang w:val="fr-FR"/>
        </w:rPr>
        <w:t>ibar ils ont remporté la médaille</w:t>
      </w:r>
      <w:r w:rsidR="00F32662" w:rsidRPr="00F32662">
        <w:rPr>
          <w:rFonts w:ascii="Arial" w:hAnsi="Arial" w:cs="Arial"/>
          <w:color w:val="000000" w:themeColor="text1"/>
          <w:sz w:val="20"/>
          <w:szCs w:val="20"/>
          <w:lang w:val="fr-FR"/>
        </w:rPr>
        <w:t xml:space="preserve"> d’argent du</w:t>
      </w:r>
      <w:r w:rsidRPr="00F32662">
        <w:rPr>
          <w:rFonts w:ascii="Arial" w:hAnsi="Arial" w:cs="Arial"/>
          <w:color w:val="000000" w:themeColor="text1"/>
          <w:sz w:val="20"/>
          <w:szCs w:val="20"/>
          <w:lang w:val="fr-FR"/>
        </w:rPr>
        <w:t xml:space="preserve"> circuit par équipes de la Coupe du Monde de snowboard cross 2018.</w:t>
      </w:r>
    </w:p>
    <w:p w:rsidR="00A45051" w:rsidRPr="00F32662" w:rsidRDefault="00A45051" w:rsidP="00D273E2">
      <w:pPr>
        <w:jc w:val="both"/>
        <w:rPr>
          <w:rFonts w:ascii="Arial" w:hAnsi="Arial" w:cs="Arial"/>
          <w:color w:val="000000" w:themeColor="text1"/>
          <w:sz w:val="20"/>
          <w:szCs w:val="20"/>
          <w:lang w:val="fr-FR"/>
        </w:rPr>
      </w:pPr>
    </w:p>
    <w:p w:rsidR="00A45051" w:rsidRPr="00F32662" w:rsidRDefault="00F32662" w:rsidP="00D273E2">
      <w:pPr>
        <w:jc w:val="both"/>
        <w:rPr>
          <w:rFonts w:ascii="Arial" w:hAnsi="Arial" w:cs="Arial"/>
          <w:color w:val="000000" w:themeColor="text1"/>
          <w:sz w:val="20"/>
          <w:szCs w:val="20"/>
          <w:lang w:val="fr-FR"/>
        </w:rPr>
      </w:pPr>
      <w:r w:rsidRPr="00F32662">
        <w:rPr>
          <w:rFonts w:ascii="Arial" w:hAnsi="Arial" w:cs="Arial"/>
          <w:b/>
          <w:color w:val="000000" w:themeColor="text1"/>
          <w:sz w:val="20"/>
          <w:szCs w:val="20"/>
          <w:lang w:val="fr-FR"/>
        </w:rPr>
        <w:t>Sponsors de Movistar et</w:t>
      </w:r>
      <w:r w:rsidR="00D273E2" w:rsidRPr="00F32662">
        <w:rPr>
          <w:rFonts w:ascii="Arial" w:hAnsi="Arial" w:cs="Arial"/>
          <w:b/>
          <w:color w:val="000000" w:themeColor="text1"/>
          <w:sz w:val="20"/>
          <w:szCs w:val="20"/>
          <w:lang w:val="fr-FR"/>
        </w:rPr>
        <w:t xml:space="preserve"> Seguros Catalana Occidente</w:t>
      </w:r>
    </w:p>
    <w:p w:rsidR="00A45051" w:rsidRPr="00F32662" w:rsidRDefault="00A45051" w:rsidP="00A45051">
      <w:pPr>
        <w:jc w:val="both"/>
        <w:rPr>
          <w:rFonts w:ascii="Arial" w:hAnsi="Arial" w:cs="Arial"/>
          <w:color w:val="000000" w:themeColor="text1"/>
          <w:sz w:val="20"/>
          <w:lang w:val="fr-FR"/>
        </w:rPr>
      </w:pPr>
      <w:r w:rsidRPr="00F32662">
        <w:rPr>
          <w:rFonts w:ascii="Arial" w:hAnsi="Arial" w:cs="Arial"/>
          <w:color w:val="000000" w:themeColor="text1"/>
          <w:sz w:val="20"/>
          <w:lang w:val="fr-FR"/>
        </w:rPr>
        <w:t>Movistar est l’un des sponsors principaux de cet événement tenu à Baqueira Beret</w:t>
      </w:r>
      <w:r w:rsidR="00B7667C" w:rsidRPr="00F32662">
        <w:rPr>
          <w:rFonts w:ascii="Arial" w:hAnsi="Arial" w:cs="Arial"/>
          <w:color w:val="000000" w:themeColor="text1"/>
          <w:sz w:val="20"/>
          <w:lang w:val="fr-FR"/>
        </w:rPr>
        <w:t xml:space="preserve">. </w:t>
      </w:r>
      <w:r w:rsidRPr="00F32662">
        <w:rPr>
          <w:rFonts w:ascii="Arial" w:hAnsi="Arial" w:cs="Arial"/>
          <w:color w:val="000000" w:themeColor="text1"/>
          <w:sz w:val="20"/>
          <w:lang w:val="fr-FR"/>
        </w:rPr>
        <w:t>La compagnie de téléphonie mondiale a renforcé son engagement vis-à-vis des</w:t>
      </w:r>
      <w:r w:rsidR="00B7667C" w:rsidRPr="00F32662">
        <w:rPr>
          <w:rFonts w:ascii="Arial" w:hAnsi="Arial" w:cs="Arial"/>
          <w:color w:val="000000" w:themeColor="text1"/>
          <w:sz w:val="20"/>
          <w:lang w:val="fr-FR"/>
        </w:rPr>
        <w:t xml:space="preserve"> sports d’hiver. </w:t>
      </w:r>
      <w:r w:rsidRPr="00F32662">
        <w:rPr>
          <w:rFonts w:ascii="Arial" w:hAnsi="Arial" w:cs="Arial"/>
          <w:color w:val="000000" w:themeColor="text1"/>
          <w:sz w:val="20"/>
          <w:lang w:val="fr-FR"/>
        </w:rPr>
        <w:t>Movistar est le sponsor officiel de l’équipe nationale de snowboard et freeski de la Fédération</w:t>
      </w:r>
      <w:r w:rsidR="00B7667C" w:rsidRPr="00F32662">
        <w:rPr>
          <w:rFonts w:ascii="Arial" w:hAnsi="Arial" w:cs="Arial"/>
          <w:color w:val="000000" w:themeColor="text1"/>
          <w:sz w:val="20"/>
          <w:lang w:val="fr-FR"/>
        </w:rPr>
        <w:t xml:space="preserve"> ainsi que de </w:t>
      </w:r>
      <w:r w:rsidR="00485D38" w:rsidRPr="00F32662">
        <w:rPr>
          <w:rFonts w:ascii="Arial" w:hAnsi="Arial" w:cs="Arial"/>
          <w:color w:val="000000" w:themeColor="text1"/>
          <w:sz w:val="20"/>
          <w:lang w:val="fr-FR"/>
        </w:rPr>
        <w:t xml:space="preserve">la </w:t>
      </w:r>
      <w:r w:rsidRPr="00F32662">
        <w:rPr>
          <w:rFonts w:ascii="Arial" w:hAnsi="Arial" w:cs="Arial"/>
          <w:color w:val="000000" w:themeColor="text1"/>
          <w:sz w:val="20"/>
          <w:lang w:val="fr-FR"/>
        </w:rPr>
        <w:t xml:space="preserve">Coupe d’Espagne SBX-SX qui fait étape dans les stations de Baqueira, Formigal et Sierra Nevada. </w:t>
      </w:r>
    </w:p>
    <w:p w:rsidR="00B7667C" w:rsidRPr="00F32662" w:rsidRDefault="00A45051" w:rsidP="00F32662">
      <w:pPr>
        <w:tabs>
          <w:tab w:val="left" w:pos="2520"/>
        </w:tabs>
        <w:jc w:val="both"/>
        <w:rPr>
          <w:rFonts w:ascii="Arial" w:hAnsi="Arial" w:cs="Arial"/>
          <w:color w:val="000000" w:themeColor="text1"/>
          <w:sz w:val="20"/>
          <w:lang w:val="fr-FR"/>
        </w:rPr>
      </w:pPr>
      <w:r w:rsidRPr="00F32662">
        <w:rPr>
          <w:rFonts w:ascii="Arial" w:hAnsi="Arial" w:cs="Arial"/>
          <w:color w:val="000000" w:themeColor="text1"/>
          <w:sz w:val="20"/>
          <w:lang w:val="fr-FR"/>
        </w:rPr>
        <w:tab/>
      </w:r>
    </w:p>
    <w:p w:rsidR="00B7667C" w:rsidRPr="00F32662" w:rsidRDefault="00B7667C" w:rsidP="00B7667C">
      <w:pPr>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La compagnie d’assurances Seguros Catalana Occidente est également l’un des principaux sponsors de la Coupe du Monde SBX. Elle fait partie du Groupe Catalana Occidente, l’un des leaders du secteur des assurances en Espagne. Elle occupe actuellement la 6</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xml:space="preserve"> position dans le marché espagnol et la 2</w:t>
      </w:r>
      <w:r w:rsidRPr="00F32662">
        <w:rPr>
          <w:rFonts w:ascii="Arial" w:hAnsi="Arial" w:cs="Arial"/>
          <w:color w:val="000000" w:themeColor="text1"/>
          <w:sz w:val="20"/>
          <w:szCs w:val="20"/>
          <w:vertAlign w:val="superscript"/>
          <w:lang w:val="fr-FR"/>
        </w:rPr>
        <w:t>e</w:t>
      </w:r>
      <w:r w:rsidRPr="00F32662">
        <w:rPr>
          <w:rFonts w:ascii="Arial" w:hAnsi="Arial" w:cs="Arial"/>
          <w:color w:val="000000" w:themeColor="text1"/>
          <w:sz w:val="20"/>
          <w:szCs w:val="20"/>
          <w:lang w:val="fr-FR"/>
        </w:rPr>
        <w:t xml:space="preserve"> au niveau mondial dans le secteur de l’assurance crédit. </w:t>
      </w:r>
    </w:p>
    <w:p w:rsidR="00D273E2" w:rsidRPr="00F32662" w:rsidRDefault="00D273E2" w:rsidP="00D273E2">
      <w:pPr>
        <w:jc w:val="both"/>
        <w:rPr>
          <w:rFonts w:ascii="Arial" w:hAnsi="Arial" w:cs="Arial"/>
          <w:color w:val="000000" w:themeColor="text1"/>
          <w:sz w:val="20"/>
          <w:szCs w:val="20"/>
          <w:lang w:val="fr-FR"/>
        </w:rPr>
      </w:pPr>
    </w:p>
    <w:p w:rsidR="00B7667C" w:rsidRPr="00F32662" w:rsidRDefault="00B7667C" w:rsidP="00D273E2">
      <w:pPr>
        <w:jc w:val="both"/>
        <w:rPr>
          <w:rFonts w:ascii="Arial" w:hAnsi="Arial" w:cs="Arial"/>
          <w:b/>
          <w:color w:val="000000" w:themeColor="text1"/>
          <w:sz w:val="20"/>
          <w:szCs w:val="20"/>
          <w:lang w:val="fr-FR"/>
        </w:rPr>
      </w:pPr>
      <w:r w:rsidRPr="00F32662">
        <w:rPr>
          <w:rFonts w:ascii="Arial" w:hAnsi="Arial" w:cs="Arial"/>
          <w:b/>
          <w:color w:val="000000" w:themeColor="text1"/>
          <w:sz w:val="20"/>
          <w:szCs w:val="20"/>
          <w:lang w:val="fr-FR"/>
        </w:rPr>
        <w:t>Soutien des institutions</w:t>
      </w:r>
    </w:p>
    <w:p w:rsidR="00B7667C" w:rsidRPr="00F32662" w:rsidRDefault="00B7667C" w:rsidP="00B7667C">
      <w:pPr>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L’événement bénéficie du soutien d’institutions sportives, telles que le Consell Català de l’Esport (CEE)</w:t>
      </w:r>
      <w:r w:rsidR="00485D38" w:rsidRPr="00F32662">
        <w:rPr>
          <w:rFonts w:ascii="Arial" w:hAnsi="Arial" w:cs="Arial"/>
          <w:color w:val="000000" w:themeColor="text1"/>
          <w:sz w:val="20"/>
          <w:szCs w:val="20"/>
          <w:lang w:val="fr-FR"/>
        </w:rPr>
        <w:t xml:space="preserve"> et</w:t>
      </w:r>
      <w:r w:rsidRPr="00F32662">
        <w:rPr>
          <w:rFonts w:ascii="Arial" w:hAnsi="Arial" w:cs="Arial"/>
          <w:color w:val="000000" w:themeColor="text1"/>
          <w:sz w:val="20"/>
          <w:szCs w:val="20"/>
          <w:lang w:val="fr-FR"/>
        </w:rPr>
        <w:t xml:space="preserve"> la RFEDI </w:t>
      </w:r>
      <w:r w:rsidR="00485D38" w:rsidRPr="00F32662">
        <w:rPr>
          <w:rFonts w:ascii="Arial" w:hAnsi="Arial" w:cs="Arial"/>
          <w:color w:val="000000" w:themeColor="text1"/>
          <w:sz w:val="20"/>
          <w:szCs w:val="20"/>
          <w:lang w:val="fr-FR"/>
        </w:rPr>
        <w:t xml:space="preserve"> ainsi que</w:t>
      </w:r>
      <w:r w:rsidRPr="00F32662">
        <w:rPr>
          <w:rFonts w:ascii="Arial" w:hAnsi="Arial" w:cs="Arial"/>
          <w:color w:val="000000" w:themeColor="text1"/>
          <w:sz w:val="20"/>
          <w:szCs w:val="20"/>
          <w:lang w:val="fr-FR"/>
        </w:rPr>
        <w:t xml:space="preserve"> de la collaboration d’institutions locales telles que le Conselh Generau d’Aran, la mairie de Naut Aran et la Diputació de Lleida </w:t>
      </w:r>
      <w:r w:rsidR="00485D38" w:rsidRPr="00F32662">
        <w:rPr>
          <w:rFonts w:ascii="Arial" w:hAnsi="Arial" w:cs="Arial"/>
          <w:color w:val="000000" w:themeColor="text1"/>
          <w:sz w:val="20"/>
          <w:szCs w:val="20"/>
          <w:lang w:val="fr-FR"/>
        </w:rPr>
        <w:t xml:space="preserve">qui </w:t>
      </w:r>
      <w:r w:rsidRPr="00F32662">
        <w:rPr>
          <w:rFonts w:ascii="Arial" w:hAnsi="Arial" w:cs="Arial"/>
          <w:color w:val="000000" w:themeColor="text1"/>
          <w:sz w:val="20"/>
          <w:szCs w:val="20"/>
          <w:lang w:val="fr-FR"/>
        </w:rPr>
        <w:t>ont confirmé leur soutien au projet. Il convient également de souligner l’engagement des clubs locaux et de l’institution Volentaris d’Aran.</w:t>
      </w:r>
    </w:p>
    <w:p w:rsidR="00D273E2" w:rsidRPr="00F32662" w:rsidRDefault="00D273E2" w:rsidP="00D273E2">
      <w:pPr>
        <w:tabs>
          <w:tab w:val="left" w:pos="6078"/>
        </w:tabs>
        <w:ind w:right="-433"/>
        <w:jc w:val="both"/>
        <w:rPr>
          <w:rFonts w:ascii="Arial" w:hAnsi="Arial" w:cs="Arial"/>
          <w:color w:val="000000" w:themeColor="text1"/>
          <w:sz w:val="20"/>
          <w:szCs w:val="20"/>
          <w:lang w:val="fr-FR"/>
        </w:rPr>
      </w:pPr>
    </w:p>
    <w:p w:rsidR="00D273E2" w:rsidRPr="00F32662" w:rsidRDefault="00B7667C" w:rsidP="00D273E2">
      <w:pPr>
        <w:ind w:right="-433"/>
        <w:jc w:val="both"/>
        <w:rPr>
          <w:rFonts w:ascii="Arial" w:hAnsi="Arial" w:cs="Arial"/>
          <w:color w:val="000000" w:themeColor="text1"/>
          <w:sz w:val="20"/>
          <w:szCs w:val="20"/>
          <w:lang w:val="fr-FR"/>
        </w:rPr>
      </w:pPr>
      <w:r w:rsidRPr="00F32662">
        <w:rPr>
          <w:rFonts w:ascii="Arial" w:hAnsi="Arial" w:cs="Arial"/>
          <w:b/>
          <w:color w:val="000000" w:themeColor="text1"/>
          <w:sz w:val="20"/>
          <w:szCs w:val="20"/>
          <w:lang w:val="fr-FR"/>
        </w:rPr>
        <w:t xml:space="preserve">Plus de renseignements presse </w:t>
      </w:r>
      <w:r w:rsidR="00D273E2" w:rsidRPr="00F32662">
        <w:rPr>
          <w:rFonts w:ascii="Arial" w:hAnsi="Arial" w:cs="Arial"/>
          <w:color w:val="000000" w:themeColor="text1"/>
          <w:sz w:val="20"/>
          <w:szCs w:val="20"/>
          <w:lang w:val="fr-FR"/>
        </w:rPr>
        <w:t>:</w:t>
      </w:r>
    </w:p>
    <w:p w:rsidR="00D273E2" w:rsidRPr="00F32662" w:rsidRDefault="00D273E2" w:rsidP="00D273E2">
      <w:pPr>
        <w:ind w:right="-433"/>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Toti Rosselló / Xènia Fortea</w:t>
      </w:r>
    </w:p>
    <w:p w:rsidR="00D273E2" w:rsidRPr="00F32662" w:rsidRDefault="00927400" w:rsidP="00D273E2">
      <w:pPr>
        <w:ind w:right="-433"/>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Communication</w:t>
      </w:r>
      <w:r w:rsidR="00B7667C" w:rsidRPr="00F32662">
        <w:rPr>
          <w:rFonts w:ascii="Arial" w:hAnsi="Arial" w:cs="Arial"/>
          <w:color w:val="000000" w:themeColor="text1"/>
          <w:sz w:val="20"/>
          <w:szCs w:val="20"/>
          <w:lang w:val="fr-FR"/>
        </w:rPr>
        <w:t xml:space="preserve"> Coupe du Monde </w:t>
      </w:r>
      <w:r w:rsidR="00D273E2" w:rsidRPr="00F32662">
        <w:rPr>
          <w:rFonts w:ascii="Arial" w:hAnsi="Arial" w:cs="Arial"/>
          <w:color w:val="000000" w:themeColor="text1"/>
          <w:sz w:val="20"/>
          <w:szCs w:val="20"/>
          <w:lang w:val="fr-FR"/>
        </w:rPr>
        <w:t>SBX Baqueira 2019</w:t>
      </w:r>
    </w:p>
    <w:p w:rsidR="00D273E2" w:rsidRPr="00F32662" w:rsidRDefault="00D273E2" w:rsidP="00D273E2">
      <w:pPr>
        <w:ind w:right="-433"/>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Toti +34 670 763 555 | </w:t>
      </w:r>
      <w:hyperlink r:id="rId6" w:history="1">
        <w:r w:rsidRPr="00F32662">
          <w:rPr>
            <w:rStyle w:val="Hipervnculo"/>
            <w:rFonts w:ascii="Arial" w:hAnsi="Arial" w:cs="Arial"/>
            <w:color w:val="000000" w:themeColor="text1"/>
            <w:sz w:val="20"/>
            <w:szCs w:val="20"/>
            <w:lang w:val="fr-FR"/>
          </w:rPr>
          <w:t>media@baqueira.es</w:t>
        </w:r>
      </w:hyperlink>
      <w:r w:rsidRPr="00F32662">
        <w:rPr>
          <w:rFonts w:ascii="Arial" w:hAnsi="Arial" w:cs="Arial"/>
          <w:color w:val="000000" w:themeColor="text1"/>
          <w:sz w:val="20"/>
          <w:szCs w:val="20"/>
          <w:lang w:val="fr-FR"/>
        </w:rPr>
        <w:t xml:space="preserve"> </w:t>
      </w:r>
    </w:p>
    <w:p w:rsidR="00D273E2" w:rsidRPr="00F32662" w:rsidRDefault="00D273E2" w:rsidP="00D273E2">
      <w:pPr>
        <w:ind w:right="-433"/>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 xml:space="preserve">Xènia +34 +34 607 754 170 | </w:t>
      </w:r>
      <w:hyperlink r:id="rId7" w:history="1">
        <w:r w:rsidRPr="00F32662">
          <w:rPr>
            <w:rStyle w:val="Hipervnculo"/>
            <w:rFonts w:ascii="Arial" w:hAnsi="Arial" w:cs="Arial"/>
            <w:color w:val="000000" w:themeColor="text1"/>
            <w:sz w:val="20"/>
            <w:szCs w:val="20"/>
            <w:lang w:val="fr-FR"/>
          </w:rPr>
          <w:t>xfortea@xcommunication.es</w:t>
        </w:r>
      </w:hyperlink>
      <w:r w:rsidRPr="00F32662">
        <w:rPr>
          <w:rFonts w:ascii="Arial" w:hAnsi="Arial" w:cs="Arial"/>
          <w:color w:val="000000" w:themeColor="text1"/>
          <w:sz w:val="20"/>
          <w:szCs w:val="20"/>
          <w:lang w:val="fr-FR"/>
        </w:rPr>
        <w:t xml:space="preserve"> </w:t>
      </w:r>
    </w:p>
    <w:p w:rsidR="00D273E2" w:rsidRPr="00F32662" w:rsidRDefault="00D273E2" w:rsidP="00D273E2">
      <w:pPr>
        <w:ind w:right="-433"/>
        <w:jc w:val="both"/>
        <w:rPr>
          <w:rFonts w:ascii="Arial" w:hAnsi="Arial" w:cs="Arial"/>
          <w:color w:val="000000" w:themeColor="text1"/>
          <w:sz w:val="20"/>
          <w:szCs w:val="20"/>
          <w:lang w:val="fr-FR"/>
        </w:rPr>
      </w:pPr>
      <w:r w:rsidRPr="00F32662">
        <w:rPr>
          <w:rFonts w:ascii="Arial" w:hAnsi="Arial" w:cs="Arial"/>
          <w:color w:val="000000" w:themeColor="text1"/>
          <w:sz w:val="20"/>
          <w:szCs w:val="20"/>
          <w:lang w:val="fr-FR"/>
        </w:rPr>
        <w:t>#baqueirasbx</w:t>
      </w:r>
    </w:p>
    <w:p w:rsidR="00D273E2" w:rsidRPr="00F32662" w:rsidRDefault="00D273E2" w:rsidP="00D273E2">
      <w:pPr>
        <w:ind w:right="-433"/>
        <w:jc w:val="both"/>
        <w:rPr>
          <w:rFonts w:ascii="Arial" w:hAnsi="Arial" w:cs="Arial"/>
          <w:color w:val="000000" w:themeColor="text1"/>
          <w:sz w:val="20"/>
          <w:szCs w:val="20"/>
          <w:lang w:val="fr-FR"/>
        </w:rPr>
      </w:pPr>
    </w:p>
    <w:p w:rsidR="0019149A" w:rsidRPr="00F32662" w:rsidRDefault="0019149A" w:rsidP="009D38E0">
      <w:pPr>
        <w:ind w:right="-433"/>
        <w:jc w:val="center"/>
        <w:rPr>
          <w:lang w:val="fr-FR"/>
        </w:rPr>
      </w:pPr>
    </w:p>
    <w:sectPr w:rsidR="0019149A" w:rsidRPr="00F32662" w:rsidSect="00440B09">
      <w:headerReference w:type="default" r:id="rId8"/>
      <w:footerReference w:type="default" r:id="rId9"/>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211" w:rsidRDefault="00040211" w:rsidP="00440B09">
      <w:r>
        <w:separator/>
      </w:r>
    </w:p>
  </w:endnote>
  <w:endnote w:type="continuationSeparator" w:id="0">
    <w:p w:rsidR="00040211" w:rsidRDefault="00040211"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B09" w:rsidRDefault="00D32AB7" w:rsidP="00440B09">
    <w:pPr>
      <w:pStyle w:val="Piedepgina"/>
      <w:ind w:left="4252" w:hanging="4252"/>
    </w:pPr>
    <w:r>
      <w:rPr>
        <w:noProof/>
        <w:lang w:val="es-ES" w:eastAsia="es-ES"/>
      </w:rPr>
      <w:drawing>
        <wp:anchor distT="0" distB="0" distL="114300" distR="114300" simplePos="0" relativeHeight="251659264" behindDoc="0" locked="0" layoutInCell="1" allowOverlap="1">
          <wp:simplePos x="0" y="0"/>
          <wp:positionH relativeFrom="column">
            <wp:posOffset>137160</wp:posOffset>
          </wp:positionH>
          <wp:positionV relativeFrom="paragraph">
            <wp:posOffset>-1050290</wp:posOffset>
          </wp:positionV>
          <wp:extent cx="6055547" cy="12742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u pag_2018_07.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055547" cy="1274210"/>
                  </a:xfrm>
                  <a:prstGeom prst="rect">
                    <a:avLst/>
                  </a:prstGeom>
                </pic:spPr>
              </pic:pic>
            </a:graphicData>
          </a:graphic>
        </wp:anchor>
      </w:drawing>
    </w:r>
  </w:p>
  <w:p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211" w:rsidRDefault="00040211" w:rsidP="00440B09">
      <w:r>
        <w:separator/>
      </w:r>
    </w:p>
  </w:footnote>
  <w:footnote w:type="continuationSeparator" w:id="0">
    <w:p w:rsidR="00040211" w:rsidRDefault="00040211"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B09" w:rsidRDefault="00440B09">
    <w:pPr>
      <w:pStyle w:val="Encabezado"/>
    </w:pPr>
    <w:r>
      <w:rPr>
        <w:noProof/>
        <w:lang w:val="es-ES" w:eastAsia="es-ES"/>
      </w:rPr>
      <w:drawing>
        <wp:anchor distT="0" distB="0" distL="114300" distR="114300" simplePos="0" relativeHeight="251658240" behindDoc="1" locked="0" layoutInCell="1" allowOverlap="1">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B09"/>
    <w:rsid w:val="00040211"/>
    <w:rsid w:val="00071205"/>
    <w:rsid w:val="00090790"/>
    <w:rsid w:val="0017472F"/>
    <w:rsid w:val="0019149A"/>
    <w:rsid w:val="00227227"/>
    <w:rsid w:val="00282B88"/>
    <w:rsid w:val="003A0E02"/>
    <w:rsid w:val="003C3E05"/>
    <w:rsid w:val="00400279"/>
    <w:rsid w:val="00406EDC"/>
    <w:rsid w:val="00440B09"/>
    <w:rsid w:val="004608D9"/>
    <w:rsid w:val="00485D38"/>
    <w:rsid w:val="00574E92"/>
    <w:rsid w:val="00582262"/>
    <w:rsid w:val="00654829"/>
    <w:rsid w:val="00673C48"/>
    <w:rsid w:val="00682FFA"/>
    <w:rsid w:val="006A2256"/>
    <w:rsid w:val="006D314F"/>
    <w:rsid w:val="00703CE4"/>
    <w:rsid w:val="00791940"/>
    <w:rsid w:val="008B7273"/>
    <w:rsid w:val="008E1777"/>
    <w:rsid w:val="00927400"/>
    <w:rsid w:val="009538EC"/>
    <w:rsid w:val="0097463F"/>
    <w:rsid w:val="009C60B2"/>
    <w:rsid w:val="009D38E0"/>
    <w:rsid w:val="009E159D"/>
    <w:rsid w:val="00A0011D"/>
    <w:rsid w:val="00A42DAF"/>
    <w:rsid w:val="00A45051"/>
    <w:rsid w:val="00A47B06"/>
    <w:rsid w:val="00A60634"/>
    <w:rsid w:val="00AE6169"/>
    <w:rsid w:val="00B7667C"/>
    <w:rsid w:val="00B81FC0"/>
    <w:rsid w:val="00C2755D"/>
    <w:rsid w:val="00C63125"/>
    <w:rsid w:val="00CE2380"/>
    <w:rsid w:val="00D229BE"/>
    <w:rsid w:val="00D273E2"/>
    <w:rsid w:val="00D32AB7"/>
    <w:rsid w:val="00D93317"/>
    <w:rsid w:val="00DC5E1C"/>
    <w:rsid w:val="00E02B2E"/>
    <w:rsid w:val="00E150B0"/>
    <w:rsid w:val="00EB2B03"/>
    <w:rsid w:val="00EE4872"/>
    <w:rsid w:val="00EE628E"/>
    <w:rsid w:val="00EE6533"/>
    <w:rsid w:val="00F05D0D"/>
    <w:rsid w:val="00F32662"/>
    <w:rsid w:val="00F362F3"/>
    <w:rsid w:val="00F40D94"/>
    <w:rsid w:val="00F863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CCF755-3F39-427C-8A9C-A552E834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73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D273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7.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1230</Words>
  <Characters>7017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APR</cp:lastModifiedBy>
  <cp:revision>2</cp:revision>
  <cp:lastPrinted>2019-02-07T14:12:00Z</cp:lastPrinted>
  <dcterms:created xsi:type="dcterms:W3CDTF">2019-03-01T09:09:00Z</dcterms:created>
  <dcterms:modified xsi:type="dcterms:W3CDTF">2019-03-01T09:09:00Z</dcterms:modified>
</cp:coreProperties>
</file>