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036320" cy="104521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/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</w:r>
    </w:p>
    <w:p>
      <w:pPr>
        <w:pStyle w:val="Normal"/>
        <w:rPr/>
      </w:pPr>
      <w:bookmarkStart w:id="0" w:name="__DdeLink__438_3618234681"/>
      <w:bookmarkEnd w:id="0"/>
      <w:r>
        <w:rPr>
          <w:rFonts w:cs="Arial" w:ascii="Arial" w:hAnsi="Arial"/>
          <w:color w:val="000000"/>
          <w:sz w:val="21"/>
          <w:szCs w:val="21"/>
          <w:lang w:val="es-ES"/>
        </w:rPr>
        <w:t>00 34 973 63 90 44</w:t>
      </w:r>
    </w:p>
    <w:p>
      <w:pPr>
        <w:pStyle w:val="Normal"/>
        <w:rPr>
          <w:rFonts w:ascii="Arial" w:hAnsi="Arial" w:cs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rPr/>
      </w:pPr>
      <w:r>
        <w:rPr>
          <w:rFonts w:cs="Arial" w:ascii="Arial" w:hAnsi="Arial"/>
          <w:b/>
          <w:bCs/>
          <w:color w:val="000000" w:themeColor="text1"/>
          <w:sz w:val="21"/>
          <w:szCs w:val="21"/>
          <w:lang w:val="es-ES"/>
        </w:rPr>
        <w:t>Nota de pre</w:t>
      </w:r>
      <w:r>
        <w:rPr>
          <w:rFonts w:cs="Arial" w:ascii="Arial" w:hAnsi="Arial"/>
          <w:b/>
          <w:bCs/>
          <w:color w:val="000000" w:themeColor="text1"/>
          <w:sz w:val="21"/>
          <w:szCs w:val="21"/>
          <w:lang w:val="es-ES"/>
        </w:rPr>
        <w:t>m</w:t>
      </w:r>
      <w:r>
        <w:rPr>
          <w:rFonts w:cs="Arial" w:ascii="Arial" w:hAnsi="Arial"/>
          <w:b/>
          <w:bCs/>
          <w:color w:val="000000" w:themeColor="text1"/>
          <w:sz w:val="21"/>
          <w:szCs w:val="21"/>
          <w:lang w:val="es-ES"/>
        </w:rPr>
        <w:t xml:space="preserve">sa – 24 </w:t>
      </w:r>
      <w:r>
        <w:rPr>
          <w:rFonts w:cs="Arial" w:ascii="Arial" w:hAnsi="Arial"/>
          <w:b/>
          <w:bCs/>
          <w:color w:val="000000" w:themeColor="text1"/>
          <w:sz w:val="21"/>
          <w:szCs w:val="21"/>
          <w:lang w:val="es-ES"/>
        </w:rPr>
        <w:t>de gener</w:t>
      </w:r>
      <w:r>
        <w:rPr>
          <w:rFonts w:cs="Arial" w:ascii="Arial" w:hAnsi="Arial"/>
          <w:b/>
          <w:bCs/>
          <w:color w:val="000000" w:themeColor="text1"/>
          <w:sz w:val="21"/>
          <w:szCs w:val="21"/>
          <w:lang w:val="es-ES"/>
        </w:rPr>
        <w:t xml:space="preserve"> 2019</w:t>
      </w:r>
    </w:p>
    <w:p>
      <w:pPr>
        <w:pStyle w:val="Normal"/>
        <w:jc w:val="both"/>
        <w:rPr>
          <w:rFonts w:ascii="Arial" w:hAnsi="Arial" w:cs="Arial"/>
          <w:b/>
          <w:b/>
          <w:color w:val="000000" w:themeColor="text1"/>
          <w:sz w:val="24"/>
          <w:szCs w:val="24"/>
          <w:u w:val="single"/>
          <w:lang w:val="es-ES"/>
        </w:rPr>
      </w:pPr>
      <w:r>
        <w:rPr>
          <w:rFonts w:cs="Arial" w:ascii="Arial" w:hAnsi="Arial"/>
          <w:b/>
          <w:color w:val="000000" w:themeColor="text1"/>
          <w:sz w:val="24"/>
          <w:szCs w:val="24"/>
          <w:u w:val="single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color w:val="000000" w:themeColor="text1"/>
          <w:sz w:val="24"/>
          <w:szCs w:val="24"/>
          <w:u w:val="single"/>
          <w:lang w:val="es-ES"/>
        </w:rPr>
        <w:t>Baqueira Beret pre</w:t>
      </w:r>
      <w:r>
        <w:rPr>
          <w:rFonts w:cs="Arial" w:ascii="Arial" w:hAnsi="Arial"/>
          <w:b/>
          <w:color w:val="1B1B1B"/>
          <w:sz w:val="24"/>
          <w:szCs w:val="24"/>
          <w:u w:val="single"/>
          <w:lang w:val="es-ES"/>
        </w:rPr>
        <w:t>v</w:t>
      </w:r>
      <w:r>
        <w:rPr>
          <w:rFonts w:cs="Arial" w:ascii="Arial" w:hAnsi="Arial"/>
          <w:b/>
          <w:color w:val="1B1B1B"/>
          <w:sz w:val="24"/>
          <w:szCs w:val="24"/>
          <w:u w:val="single"/>
          <w:lang w:val="es-ES"/>
        </w:rPr>
        <w:t>eu</w:t>
      </w:r>
      <w:r>
        <w:rPr>
          <w:rFonts w:cs="Arial" w:ascii="Arial" w:hAnsi="Arial"/>
          <w:b/>
          <w:color w:val="1B1B1B"/>
          <w:sz w:val="24"/>
          <w:szCs w:val="24"/>
          <w:u w:val="single"/>
          <w:lang w:val="es-ES"/>
        </w:rPr>
        <w:t xml:space="preserve"> </w:t>
      </w:r>
      <w:r>
        <w:rPr>
          <w:rFonts w:cs="Arial" w:ascii="Arial" w:hAnsi="Arial"/>
          <w:b/>
          <w:color w:val="1B1B1B"/>
          <w:sz w:val="24"/>
          <w:szCs w:val="24"/>
          <w:u w:val="single"/>
          <w:lang w:val="es-ES"/>
        </w:rPr>
        <w:t>o</w:t>
      </w:r>
      <w:r>
        <w:rPr>
          <w:rFonts w:cs="Arial" w:ascii="Arial" w:hAnsi="Arial"/>
          <w:b/>
          <w:color w:val="1B1B1B"/>
          <w:sz w:val="24"/>
          <w:szCs w:val="24"/>
          <w:u w:val="single"/>
          <w:lang w:val="es-ES"/>
        </w:rPr>
        <w:t xml:space="preserve">brir </w:t>
      </w:r>
      <w:r>
        <w:rPr>
          <w:rFonts w:cs="Arial" w:ascii="Arial" w:hAnsi="Arial"/>
          <w:b/>
          <w:color w:val="1B1B1B"/>
          <w:sz w:val="24"/>
          <w:szCs w:val="24"/>
          <w:u w:val="single"/>
          <w:lang w:val="es-ES"/>
        </w:rPr>
        <w:t xml:space="preserve">gran part </w:t>
      </w:r>
      <w:r>
        <w:rPr>
          <w:rFonts w:cs="Arial" w:ascii="Arial" w:hAnsi="Arial"/>
          <w:b/>
          <w:color w:val="1B1B1B"/>
          <w:sz w:val="24"/>
          <w:szCs w:val="24"/>
          <w:u w:val="single"/>
          <w:lang w:val="es-ES"/>
        </w:rPr>
        <w:t>d</w:t>
      </w:r>
      <w:r>
        <w:rPr>
          <w:rFonts w:cs="Arial" w:ascii="Arial" w:hAnsi="Arial"/>
          <w:b/>
          <w:color w:val="000000" w:themeColor="text1"/>
          <w:sz w:val="24"/>
          <w:szCs w:val="24"/>
          <w:u w:val="single"/>
          <w:lang w:val="es-ES"/>
        </w:rPr>
        <w:t xml:space="preserve">el domini esquiable el </w:t>
      </w:r>
      <w:r>
        <w:rPr>
          <w:rFonts w:cs="Arial" w:ascii="Arial" w:hAnsi="Arial"/>
          <w:b/>
          <w:color w:val="000000" w:themeColor="text1"/>
          <w:sz w:val="24"/>
          <w:szCs w:val="24"/>
          <w:u w:val="single"/>
          <w:lang w:val="es-ES"/>
        </w:rPr>
        <w:t>cap</w:t>
      </w:r>
      <w:r>
        <w:rPr>
          <w:rFonts w:cs="Arial" w:ascii="Arial" w:hAnsi="Arial"/>
          <w:b/>
          <w:color w:val="000000" w:themeColor="text1"/>
          <w:sz w:val="24"/>
          <w:szCs w:val="24"/>
          <w:u w:val="single"/>
          <w:lang w:val="es-ES"/>
        </w:rPr>
        <w:t xml:space="preserve"> de se</w:t>
      </w:r>
      <w:r>
        <w:rPr>
          <w:rFonts w:cs="Arial" w:ascii="Arial" w:hAnsi="Arial"/>
          <w:b/>
          <w:color w:val="000000" w:themeColor="text1"/>
          <w:sz w:val="24"/>
          <w:szCs w:val="24"/>
          <w:u w:val="single"/>
          <w:lang w:val="es-ES"/>
        </w:rPr>
        <w:t>t</w:t>
      </w:r>
      <w:r>
        <w:rPr>
          <w:rFonts w:cs="Arial" w:ascii="Arial" w:hAnsi="Arial"/>
          <w:b/>
          <w:color w:val="000000" w:themeColor="text1"/>
          <w:sz w:val="24"/>
          <w:szCs w:val="24"/>
          <w:u w:val="single"/>
          <w:lang w:val="es-ES"/>
        </w:rPr>
        <w:t>mana</w:t>
      </w:r>
    </w:p>
    <w:p>
      <w:pPr>
        <w:pStyle w:val="Normal"/>
        <w:jc w:val="both"/>
        <w:rPr>
          <w:rFonts w:ascii="Arial" w:hAnsi="Arial" w:cs="Arial"/>
          <w:b/>
          <w:b/>
          <w:color w:themeColor="text1"/>
          <w:lang w:val="es-ES"/>
        </w:rPr>
      </w:pPr>
      <w:r>
        <w:rPr>
          <w:color w:val="1B1B1B"/>
        </w:rPr>
      </w:r>
    </w:p>
    <w:p>
      <w:pPr>
        <w:pStyle w:val="Normal"/>
        <w:jc w:val="both"/>
        <w:rPr>
          <w:color w:val="1B1B1B"/>
        </w:rPr>
      </w:pPr>
      <w:bookmarkStart w:id="1" w:name="__DdeLink__109_3956389022"/>
      <w:bookmarkEnd w:id="1"/>
      <w:r>
        <w:rPr>
          <w:rFonts w:cs="Arial" w:ascii="Arial" w:hAnsi="Arial"/>
          <w:b/>
          <w:color w:val="1B1B1B"/>
          <w:lang w:val="es-ES"/>
        </w:rPr>
        <w:t>Amb una nevada que ha superat el metre i mig de gruix en cotes altes, l’estació de la Val d’Aran i Valls d’Àneu preveu obrir, si la meteorologia ho permet, bona part del seu domini esquiable repartit en 1.100 m de desnivell i accessible a través de 36 remuntadors.</w:t>
      </w:r>
    </w:p>
    <w:p>
      <w:pPr>
        <w:pStyle w:val="Normal"/>
        <w:jc w:val="both"/>
        <w:rPr>
          <w:rFonts w:ascii="Arial" w:hAnsi="Arial" w:cs="Arial"/>
          <w:b/>
          <w:b/>
          <w:color w:val="000000" w:themeColor="text1"/>
          <w:lang w:val="es-ES"/>
        </w:rPr>
      </w:pPr>
      <w:r>
        <w:rPr>
          <w:rFonts w:cs="Arial" w:ascii="Arial" w:hAnsi="Arial"/>
          <w:b/>
          <w:color w:val="000000" w:themeColor="text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  <w:color w:val="000000" w:themeColor="text1"/>
          <w:lang w:val="es-ES"/>
        </w:rPr>
        <w:t>El front nord que ha afectat tota la península ha deixat a Baqueira Beret més d’un metre de neu en cotes altes de qualitat pols. La copiosa nevada amb temperatures que han baixat dels -15ºC i l’incessant treball dels equips de preparació de pistes durant tota la setmana pot permetre l’obertura de la majoria de traçats de l’estació, si la meteorologia ho permet, de cara a</w:t>
      </w:r>
      <w:r>
        <w:rPr>
          <w:rFonts w:cs="Arial" w:ascii="Arial" w:hAnsi="Arial"/>
          <w:b w:val="false"/>
          <w:bCs w:val="false"/>
          <w:color w:val="000000" w:themeColor="text1"/>
          <w:lang w:val="es-ES"/>
        </w:rPr>
        <w:t xml:space="preserve">l cap de </w:t>
      </w:r>
      <w:r>
        <w:rPr>
          <w:rFonts w:cs="Arial" w:ascii="Arial" w:hAnsi="Arial"/>
          <w:b w:val="false"/>
          <w:bCs w:val="false"/>
          <w:color w:val="000000" w:themeColor="text1"/>
          <w:lang w:val="es-ES"/>
        </w:rPr>
        <w:t>setmana del 26 i 27 de gener.</w:t>
      </w:r>
    </w:p>
    <w:p>
      <w:pPr>
        <w:pStyle w:val="Normal"/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cs="Arial" w:ascii="Arial" w:hAnsi="Arial"/>
          <w:color w:val="000000" w:themeColor="text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color w:val="000000" w:themeColor="text1"/>
          <w:lang w:val="es-ES"/>
        </w:rPr>
        <w:t>En aquests moments s’està treballant en diversos fronts. D’una banda, en el trepitjat de pistes i d’altra banda a assegurar tot el perímetre dels traçats en relació a les allaus.</w:t>
      </w:r>
    </w:p>
    <w:p>
      <w:pPr>
        <w:pStyle w:val="Normal"/>
        <w:jc w:val="both"/>
        <w:rPr>
          <w:rFonts w:ascii="Arial" w:hAnsi="Arial" w:cs="Arial"/>
          <w:color w:val="000000" w:themeColor="text1"/>
          <w:lang w:val="es-ES"/>
        </w:rPr>
      </w:pPr>
      <w:r>
        <w:rPr/>
      </w:r>
    </w:p>
    <w:p>
      <w:pPr>
        <w:pStyle w:val="Normal"/>
        <w:jc w:val="both"/>
        <w:rPr/>
      </w:pPr>
      <w:bookmarkStart w:id="2" w:name="_GoBack"/>
      <w:bookmarkEnd w:id="2"/>
      <w:r>
        <w:rPr>
          <w:rFonts w:cs="Arial" w:ascii="Arial" w:hAnsi="Arial"/>
          <w:color w:val="000000" w:themeColor="text1"/>
          <w:lang w:val="es-ES"/>
        </w:rPr>
        <w:t xml:space="preserve">En quan a les pistes disponibles, sobre el pla la zona amb més traçats de l’estació és Beret que suma 49, seguida de Baqueira, amb 35, i Bonaigua 27. En quan a remuntadors, Baqueira i Beret disposen de 13 cada zona i Bonaigua compta amb 10. Especial esment a les pistes de la nova zona de Baciver, un total de 5 </w:t>
      </w:r>
      <w:r>
        <w:rPr>
          <w:rFonts w:cs="Arial" w:ascii="Arial" w:hAnsi="Arial"/>
          <w:color w:val="000000" w:themeColor="text1"/>
          <w:lang w:val="es-ES"/>
        </w:rPr>
        <w:t>vermelles, que per fi podran estrenar-se amb molta neu a través del telesquí del mateix nom i al qual s’accedeix a la seva base a través del Saumet. En definitiva, el nou sostre de l’estació a 2.610 m quedaria ja obert en unes condicions excepcionals.</w:t>
      </w:r>
    </w:p>
    <w:p>
      <w:pPr>
        <w:pStyle w:val="Normal"/>
        <w:jc w:val="both"/>
        <w:rPr>
          <w:rFonts w:ascii="Arial" w:hAnsi="Arial" w:cs="Arial"/>
          <w:color w:val="000000" w:themeColor="text1"/>
          <w:lang w:val="es-ES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color w:val="000000" w:themeColor="text1"/>
          <w:lang w:val="es-ES"/>
        </w:rPr>
        <w:t>P</w:t>
      </w:r>
      <w:r>
        <w:rPr>
          <w:rFonts w:cs="Arial" w:ascii="Arial" w:hAnsi="Arial"/>
          <w:color w:val="000000" w:themeColor="text1"/>
          <w:lang w:val="es-ES"/>
        </w:rPr>
        <w:t>el que respecta a les carreteres, els serveis de neteja han estat treballant durant les nevades i l’accés a Baqueira des de Vielha ha estat obert amb cadenes i s’ha anat habilitant gradualment l’accés a Orri i Beret, d’una banda, i el dijous al matí els equips de carreteres estaven treballant per obrir el Port de la Bonaigua de cara al cap de setmana.</w:t>
      </w:r>
    </w:p>
    <w:p>
      <w:pPr>
        <w:pStyle w:val="Normal"/>
        <w:jc w:val="both"/>
        <w:rPr>
          <w:rFonts w:ascii="Arial" w:hAnsi="Arial" w:cs="Arial"/>
          <w:color w:val="000000" w:themeColor="text1"/>
          <w:lang w:val="es-ES"/>
        </w:rPr>
      </w:pPr>
      <w:r>
        <w:rPr/>
      </w:r>
    </w:p>
    <w:p>
      <w:pPr>
        <w:pStyle w:val="Normal"/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cs="Arial" w:ascii="Arial" w:hAnsi="Arial"/>
          <w:color w:val="000000" w:themeColor="text1"/>
          <w:lang w:val="es-ES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color w:val="000000" w:themeColor="text1"/>
          <w:lang w:val="es-ES"/>
        </w:rPr>
        <w:t>Agenda</w:t>
      </w:r>
      <w:r>
        <w:rPr>
          <w:rFonts w:cs="Arial" w:ascii="Arial" w:hAnsi="Arial"/>
          <w:color w:val="000000" w:themeColor="text1"/>
          <w:lang w:val="es-ES"/>
        </w:rPr>
        <w:t>:</w:t>
      </w:r>
    </w:p>
    <w:p>
      <w:pPr>
        <w:pStyle w:val="Normal"/>
        <w:jc w:val="both"/>
        <w:rPr/>
      </w:pPr>
      <w:r>
        <w:rPr>
          <w:rFonts w:cs="Arial" w:ascii="Arial" w:hAnsi="Arial"/>
          <w:color w:val="000000" w:themeColor="text1"/>
          <w:lang w:val="es-ES"/>
        </w:rPr>
        <w:t>26 i 27/1 Copa Espanya Movistar-Campionat Espanya de SkiCross i SnowboarderCross</w:t>
      </w:r>
    </w:p>
    <w:p>
      <w:pPr>
        <w:pStyle w:val="Normal"/>
        <w:jc w:val="both"/>
        <w:rPr/>
      </w:pPr>
      <w:r>
        <w:rPr>
          <w:rFonts w:cs="Arial" w:ascii="Arial" w:hAnsi="Arial"/>
          <w:color w:val="000000" w:themeColor="text1"/>
          <w:lang w:val="es-ES"/>
        </w:rPr>
        <w:t>26/1 Campionat Espanya Discapacitats</w:t>
      </w:r>
    </w:p>
    <w:p>
      <w:pPr>
        <w:pStyle w:val="Normal"/>
        <w:jc w:val="both"/>
        <w:rPr>
          <w:rFonts w:ascii="Arial" w:hAnsi="Arial" w:cs="Arial"/>
          <w:color w:val="000000" w:themeColor="text1"/>
          <w:lang w:val="es-ES"/>
        </w:rPr>
      </w:pPr>
      <w:r>
        <w:rPr/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</w:r>
    </w:p>
    <w:p>
      <w:pPr>
        <w:pStyle w:val="Normal"/>
        <w:rPr/>
      </w:pPr>
      <w:r>
        <w:rPr>
          <w:rFonts w:cs="Arial" w:ascii="Arial" w:hAnsi="Arial"/>
          <w:b/>
          <w:color w:val="1A1A1A"/>
          <w:lang w:val="es-ES"/>
        </w:rPr>
        <w:t>Més informació</w:t>
      </w:r>
      <w:r>
        <w:rPr>
          <w:rFonts w:cs="Arial" w:ascii="Arial" w:hAnsi="Arial"/>
          <w:color w:val="1A1A1A"/>
          <w:lang w:val="es-ES"/>
        </w:rPr>
        <w:t>:</w:t>
      </w:r>
    </w:p>
    <w:p>
      <w:pPr>
        <w:pStyle w:val="Normal"/>
        <w:rPr/>
      </w:pPr>
      <w:hyperlink r:id="rId5">
        <w:r>
          <w:rPr>
            <w:rStyle w:val="EnlacedeInternet"/>
            <w:rFonts w:cs="Arial" w:ascii="Arial" w:hAnsi="Arial"/>
            <w:color w:val="1A1A1A"/>
            <w:lang w:val="es-ES"/>
          </w:rPr>
          <w:t>prensa@baqueira.es</w:t>
        </w:r>
      </w:hyperlink>
    </w:p>
    <w:p>
      <w:pPr>
        <w:pStyle w:val="Normal"/>
        <w:rPr/>
      </w:pPr>
      <w:hyperlink r:id="rId6">
        <w:r>
          <w:rPr>
            <w:rStyle w:val="EnlacedeInternet"/>
            <w:rFonts w:cs="Arial" w:ascii="Arial" w:hAnsi="Arial"/>
            <w:lang w:val="es-ES"/>
          </w:rPr>
          <w:t>www.baqueira.es</w:t>
        </w:r>
      </w:hyperlink>
    </w:p>
    <w:p>
      <w:pPr>
        <w:pStyle w:val="Normal"/>
        <w:rPr/>
      </w:pPr>
      <w:r>
        <w:rPr>
          <w:rFonts w:cs="Arial" w:ascii="Arial" w:hAnsi="Arial"/>
          <w:color w:val="1A1A1A"/>
          <w:lang w:val="es-ES"/>
        </w:rPr>
        <w:t>www.facebook.com/BaqueiraBeretEsqui</w:t>
      </w:r>
    </w:p>
    <w:p>
      <w:pPr>
        <w:pStyle w:val="Normal"/>
        <w:rPr/>
      </w:pPr>
      <w:r>
        <w:rPr>
          <w:rFonts w:cs="Arial" w:ascii="Arial" w:hAnsi="Arial"/>
          <w:color w:val="1A1A1A"/>
          <w:lang w:val="es-ES"/>
        </w:rPr>
        <w:t>www.twitter.com/baqueira_beret</w:t>
      </w:r>
    </w:p>
    <w:p>
      <w:pPr>
        <w:pStyle w:val="Normal"/>
        <w:rPr/>
      </w:pPr>
      <w:hyperlink r:id="rId7">
        <w:r>
          <w:rPr>
            <w:rStyle w:val="EnlacedeInternet"/>
            <w:rFonts w:cs="Arial" w:ascii="Arial" w:hAnsi="Arial"/>
            <w:color w:val="1A1A1A"/>
            <w:lang w:val="es-ES"/>
          </w:rPr>
          <w:t>@baqueira_beret</w:t>
        </w:r>
      </w:hyperlink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isplayBackgroundShape/>
  <w:embedSystemFonts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 w:val="true"/>
      <w:keepLines/>
      <w:spacing w:before="24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 w:val="true"/>
      <w:keepLines/>
      <w:widowControl/>
      <w:suppressAutoHyphens w:val="false"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entedeprrafopredeter2" w:customStyle="1">
    <w:name w:val="Fuente de párrafo predeter.2"/>
    <w:qFormat/>
    <w:rPr/>
  </w:style>
  <w:style w:type="character" w:styleId="Fuentedeprrafopredeter1" w:customStyle="1">
    <w:name w:val="Fuente de párrafo predeter.1"/>
    <w:qFormat/>
    <w:rPr/>
  </w:style>
  <w:style w:type="character" w:styleId="AbsatzStandardschriftart" w:customStyle="1">
    <w:name w:val="Absatz-Standardschriftart"/>
    <w:qFormat/>
    <w:rPr/>
  </w:style>
  <w:style w:type="character" w:styleId="WWFuentedeprrafopredeter" w:customStyle="1">
    <w:name w:val="WW-Fuente de párrafo predeter."/>
    <w:qFormat/>
    <w:rPr/>
  </w:style>
  <w:style w:type="character" w:styleId="WWFuentedeprrafopredeter1" w:customStyle="1">
    <w:name w:val="WW-Fuente de párrafo predeter.1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Fuentedeprrafopredeter11" w:customStyle="1">
    <w:name w:val="WW-Fuente de párrafo predeter.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8Num1z0" w:customStyle="1">
    <w:name w:val="WW8Num1z0"/>
    <w:qFormat/>
    <w:rPr>
      <w:rFonts w:ascii="Wingdings 2" w:hAnsi="Wingdings 2" w:cs="OpenSymbol"/>
    </w:rPr>
  </w:style>
  <w:style w:type="character" w:styleId="WW8Num1z1" w:customStyle="1">
    <w:name w:val="WW8Num1z1"/>
    <w:qFormat/>
    <w:rPr>
      <w:rFonts w:ascii="OpenSymbol" w:hAnsi="OpenSymbol" w:cs="OpenSymbol"/>
    </w:rPr>
  </w:style>
  <w:style w:type="character" w:styleId="WW8Num2z0" w:customStyle="1">
    <w:name w:val="WW8Num2z0"/>
    <w:qFormat/>
    <w:rPr>
      <w:rFonts w:ascii="Wingdings 2" w:hAnsi="Wingdings 2" w:cs="OpenSymbol"/>
    </w:rPr>
  </w:style>
  <w:style w:type="character" w:styleId="WW8Num2z1" w:customStyle="1">
    <w:name w:val="WW8Num2z1"/>
    <w:qFormat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Vietas" w:customStyle="1">
    <w:name w:val="Viñetas"/>
    <w:qFormat/>
    <w:rPr>
      <w:rFonts w:ascii="OpenSymbol" w:hAnsi="OpenSymbol" w:eastAsia="OpenSymbol" w:cs="OpenSymbol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513b7"/>
    <w:rPr>
      <w:color w:val="800080"/>
      <w:u w:val="single"/>
    </w:rPr>
  </w:style>
  <w:style w:type="character" w:styleId="EnlacedeInternet">
    <w:name w:val="Enlace de Internet"/>
    <w:basedOn w:val="DefaultParagraphFont"/>
    <w:uiPriority w:val="99"/>
    <w:unhideWhenUsed/>
    <w:rsid w:val="00f3454f"/>
    <w:rPr>
      <w:color w:val="0000FF" w:themeColor="hyperlink"/>
      <w:u w:val="single"/>
    </w:rPr>
  </w:style>
  <w:style w:type="character" w:styleId="Ttulo2Car" w:customStyle="1">
    <w:name w:val="Título 2 Car"/>
    <w:basedOn w:val="DefaultParagraphFont"/>
    <w:link w:val="Ttulo2"/>
    <w:uiPriority w:val="9"/>
    <w:qFormat/>
    <w:rsid w:val="00c06328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  <w:lang w:val="es-ES" w:eastAsia="ja-JP"/>
    </w:rPr>
  </w:style>
  <w:style w:type="character" w:styleId="EnlladInternet" w:customStyle="1">
    <w:name w:val="Enllaç d'Internet"/>
    <w:basedOn w:val="DefaultParagraphFont"/>
    <w:uiPriority w:val="99"/>
    <w:unhideWhenUsed/>
    <w:qFormat/>
    <w:rsid w:val="00442d59"/>
    <w:rPr>
      <w:color w:val="0000FF" w:themeColor="hyperlink"/>
      <w:u w:val="single"/>
    </w:rPr>
  </w:style>
  <w:style w:type="character" w:styleId="A1" w:customStyle="1">
    <w:name w:val="A1"/>
    <w:uiPriority w:val="99"/>
    <w:qFormat/>
    <w:rsid w:val="001b5bd5"/>
    <w:rPr>
      <w:rFonts w:cs="DIN Next LT Pro Medium"/>
      <w:color w:val="36B3BD"/>
      <w:sz w:val="16"/>
      <w:szCs w:val="16"/>
    </w:rPr>
  </w:style>
  <w:style w:type="character" w:styleId="Appleconvertedspace" w:customStyle="1">
    <w:name w:val="apple-converted-space"/>
    <w:basedOn w:val="DefaultParagraphFont"/>
    <w:qFormat/>
    <w:rsid w:val="002b42f0"/>
    <w:rPr/>
  </w:style>
  <w:style w:type="character" w:styleId="Strong">
    <w:name w:val="Strong"/>
    <w:basedOn w:val="DefaultParagraphFont"/>
    <w:uiPriority w:val="22"/>
    <w:qFormat/>
    <w:rsid w:val="002b42f0"/>
    <w:rPr>
      <w:b/>
      <w:bCs/>
    </w:rPr>
  </w:style>
  <w:style w:type="character" w:styleId="Ttulo1Car" w:customStyle="1">
    <w:name w:val="Título 1 Car"/>
    <w:basedOn w:val="DefaultParagraphFont"/>
    <w:link w:val="Ttulo1"/>
    <w:uiPriority w:val="9"/>
    <w:qFormat/>
    <w:rsid w:val="00595984"/>
    <w:rPr>
      <w:rFonts w:ascii="Calibri" w:hAnsi="Calibri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c103d1"/>
    <w:rPr>
      <w:color w:val="00000A"/>
    </w:rPr>
  </w:style>
  <w:style w:type="character" w:styleId="Mencinsinresolver1" w:customStyle="1">
    <w:name w:val="Mención sin resolver1"/>
    <w:basedOn w:val="DefaultParagraphFont"/>
    <w:uiPriority w:val="99"/>
    <w:qFormat/>
    <w:rsid w:val="00552046"/>
    <w:rPr>
      <w:color w:val="605E5C"/>
      <w:shd w:fill="E1DFDD" w:val="clear"/>
    </w:rPr>
  </w:style>
  <w:style w:type="character" w:styleId="ListLabel1" w:customStyle="1">
    <w:name w:val="ListLabel 1"/>
    <w:qFormat/>
    <w:rPr>
      <w:rFonts w:eastAsia="Times New Roman" w:cs="Arial"/>
    </w:rPr>
  </w:style>
  <w:style w:type="character" w:styleId="ListLabel2" w:customStyle="1">
    <w:name w:val="ListLabel 2"/>
    <w:qFormat/>
    <w:rPr>
      <w:rFonts w:eastAsia="Times New Roman" w:cs="Arial"/>
    </w:rPr>
  </w:style>
  <w:style w:type="character" w:styleId="ListLabel3" w:customStyle="1">
    <w:name w:val="ListLabel 3"/>
    <w:qFormat/>
    <w:rPr>
      <w:sz w:val="20"/>
    </w:rPr>
  </w:style>
  <w:style w:type="character" w:styleId="ListLabel4" w:customStyle="1">
    <w:name w:val="ListLabel 4"/>
    <w:qFormat/>
    <w:rPr>
      <w:sz w:val="20"/>
    </w:rPr>
  </w:style>
  <w:style w:type="character" w:styleId="ListLabel5" w:customStyle="1">
    <w:name w:val="ListLabel 5"/>
    <w:qFormat/>
    <w:rPr>
      <w:sz w:val="20"/>
    </w:rPr>
  </w:style>
  <w:style w:type="character" w:styleId="ListLabel6" w:customStyle="1">
    <w:name w:val="ListLabel 6"/>
    <w:qFormat/>
    <w:rPr>
      <w:sz w:val="20"/>
    </w:rPr>
  </w:style>
  <w:style w:type="character" w:styleId="ListLabel7" w:customStyle="1">
    <w:name w:val="ListLabel 7"/>
    <w:qFormat/>
    <w:rPr>
      <w:sz w:val="20"/>
    </w:rPr>
  </w:style>
  <w:style w:type="character" w:styleId="ListLabel8" w:customStyle="1">
    <w:name w:val="ListLabel 8"/>
    <w:qFormat/>
    <w:rPr>
      <w:sz w:val="20"/>
    </w:rPr>
  </w:style>
  <w:style w:type="character" w:styleId="ListLabel9" w:customStyle="1">
    <w:name w:val="ListLabel 9"/>
    <w:qFormat/>
    <w:rPr>
      <w:sz w:val="20"/>
    </w:rPr>
  </w:style>
  <w:style w:type="character" w:styleId="ListLabel10" w:customStyle="1">
    <w:name w:val="ListLabel 10"/>
    <w:qFormat/>
    <w:rPr>
      <w:sz w:val="20"/>
    </w:rPr>
  </w:style>
  <w:style w:type="character" w:styleId="ListLabel11" w:customStyle="1">
    <w:name w:val="ListLabel 11"/>
    <w:qFormat/>
    <w:rPr>
      <w:sz w:val="20"/>
    </w:rPr>
  </w:style>
  <w:style w:type="character" w:styleId="ListLabel12" w:customStyle="1">
    <w:name w:val="ListLabel 12"/>
    <w:qFormat/>
    <w:rPr>
      <w:sz w:val="20"/>
    </w:rPr>
  </w:style>
  <w:style w:type="character" w:styleId="ListLabel13" w:customStyle="1">
    <w:name w:val="ListLabel 13"/>
    <w:qFormat/>
    <w:rPr>
      <w:sz w:val="20"/>
    </w:rPr>
  </w:style>
  <w:style w:type="character" w:styleId="ListLabel14" w:customStyle="1">
    <w:name w:val="ListLabel 14"/>
    <w:qFormat/>
    <w:rPr>
      <w:sz w:val="20"/>
    </w:rPr>
  </w:style>
  <w:style w:type="character" w:styleId="ListLabel15" w:customStyle="1">
    <w:name w:val="ListLabel 15"/>
    <w:qFormat/>
    <w:rPr>
      <w:sz w:val="20"/>
    </w:rPr>
  </w:style>
  <w:style w:type="character" w:styleId="ListLabel16" w:customStyle="1">
    <w:name w:val="ListLabel 16"/>
    <w:qFormat/>
    <w:rPr>
      <w:sz w:val="20"/>
    </w:rPr>
  </w:style>
  <w:style w:type="character" w:styleId="ListLabel17" w:customStyle="1">
    <w:name w:val="ListLabel 17"/>
    <w:qFormat/>
    <w:rPr>
      <w:sz w:val="20"/>
    </w:rPr>
  </w:style>
  <w:style w:type="character" w:styleId="ListLabel18" w:customStyle="1">
    <w:name w:val="ListLabel 18"/>
    <w:qFormat/>
    <w:rPr>
      <w:sz w:val="20"/>
    </w:rPr>
  </w:style>
  <w:style w:type="character" w:styleId="ListLabel19" w:customStyle="1">
    <w:name w:val="ListLabel 19"/>
    <w:qFormat/>
    <w:rPr>
      <w:sz w:val="20"/>
    </w:rPr>
  </w:style>
  <w:style w:type="character" w:styleId="ListLabel20" w:customStyle="1">
    <w:name w:val="ListLabel 20"/>
    <w:qFormat/>
    <w:rPr>
      <w:sz w:val="20"/>
    </w:rPr>
  </w:style>
  <w:style w:type="character" w:styleId="ListLabel21" w:customStyle="1">
    <w:name w:val="ListLabel 21"/>
    <w:qFormat/>
    <w:rPr>
      <w:rFonts w:ascii="Arial" w:hAnsi="Arial" w:cs="Arial"/>
      <w:sz w:val="21"/>
      <w:szCs w:val="21"/>
      <w:lang w:val="es-ES"/>
    </w:rPr>
  </w:style>
  <w:style w:type="character" w:styleId="ListLabel22" w:customStyle="1">
    <w:name w:val="ListLabel 22"/>
    <w:qFormat/>
    <w:rPr>
      <w:rFonts w:ascii="Arial" w:hAnsi="Arial" w:cs="Arial"/>
      <w:lang w:val="en-US"/>
    </w:rPr>
  </w:style>
  <w:style w:type="character" w:styleId="ListLabel23" w:customStyle="1">
    <w:name w:val="ListLabel 23"/>
    <w:qFormat/>
    <w:rPr>
      <w:rFonts w:ascii="Arial" w:hAnsi="Arial" w:cs="Arial"/>
      <w:lang w:val="es-ES"/>
    </w:rPr>
  </w:style>
  <w:style w:type="character" w:styleId="ListLabel24" w:customStyle="1">
    <w:name w:val="ListLabel 24"/>
    <w:qFormat/>
    <w:rPr>
      <w:rFonts w:ascii="Arial" w:hAnsi="Arial" w:cs="Arial"/>
      <w:sz w:val="21"/>
      <w:szCs w:val="21"/>
      <w:lang w:val="es-ES"/>
    </w:rPr>
  </w:style>
  <w:style w:type="character" w:styleId="ListLabel25" w:customStyle="1">
    <w:name w:val="ListLabel 25"/>
    <w:qFormat/>
    <w:rPr>
      <w:rFonts w:ascii="Arial" w:hAnsi="Arial" w:cs="Arial"/>
      <w:lang w:val="en-US"/>
    </w:rPr>
  </w:style>
  <w:style w:type="character" w:styleId="ListLabel26" w:customStyle="1">
    <w:name w:val="ListLabel 26"/>
    <w:qFormat/>
    <w:rPr>
      <w:rFonts w:ascii="Arial" w:hAnsi="Arial" w:cs="Arial"/>
      <w:lang w:val="es-ES"/>
    </w:rPr>
  </w:style>
  <w:style w:type="character" w:styleId="ListLabel27" w:customStyle="1">
    <w:name w:val="ListLabel 27"/>
    <w:qFormat/>
    <w:rPr>
      <w:rFonts w:ascii="Arial" w:hAnsi="Arial" w:cs="Arial"/>
      <w:sz w:val="21"/>
      <w:szCs w:val="21"/>
      <w:lang w:val="es-ES"/>
    </w:rPr>
  </w:style>
  <w:style w:type="character" w:styleId="ListLabel28" w:customStyle="1">
    <w:name w:val="ListLabel 28"/>
    <w:qFormat/>
    <w:rPr>
      <w:rFonts w:ascii="Arial" w:hAnsi="Arial" w:cs="Arial"/>
      <w:lang w:val="en-US"/>
    </w:rPr>
  </w:style>
  <w:style w:type="character" w:styleId="ListLabel29" w:customStyle="1">
    <w:name w:val="ListLabel 29"/>
    <w:qFormat/>
    <w:rPr>
      <w:rFonts w:ascii="Arial" w:hAnsi="Arial" w:cs="Arial"/>
      <w:lang w:val="es-ES"/>
    </w:rPr>
  </w:style>
  <w:style w:type="character" w:styleId="ListLabel30" w:customStyle="1">
    <w:name w:val="ListLabel 30"/>
    <w:qFormat/>
    <w:rPr>
      <w:rFonts w:ascii="Arial" w:hAnsi="Arial" w:cs="Arial"/>
      <w:sz w:val="21"/>
      <w:szCs w:val="21"/>
      <w:lang w:val="es-ES"/>
    </w:rPr>
  </w:style>
  <w:style w:type="character" w:styleId="ListLabel31" w:customStyle="1">
    <w:name w:val="ListLabel 31"/>
    <w:qFormat/>
    <w:rPr>
      <w:rFonts w:ascii="Arial" w:hAnsi="Arial" w:eastAsia="Times New Roman" w:cs="Arial"/>
      <w:color w:val="000000"/>
      <w:sz w:val="21"/>
      <w:szCs w:val="21"/>
      <w:lang w:val="es-ES" w:eastAsia="es-ES" w:bidi="ar-SA"/>
    </w:rPr>
  </w:style>
  <w:style w:type="character" w:styleId="ListLabel32" w:customStyle="1">
    <w:name w:val="ListLabel 32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33" w:customStyle="1">
    <w:name w:val="ListLabel 33"/>
    <w:qFormat/>
    <w:rPr>
      <w:rFonts w:ascii="Arial" w:hAnsi="Arial" w:cs="Arial"/>
      <w:sz w:val="21"/>
      <w:szCs w:val="21"/>
      <w:lang w:val="es-ES"/>
    </w:rPr>
  </w:style>
  <w:style w:type="character" w:styleId="ListLabel34" w:customStyle="1">
    <w:name w:val="ListLabel 34"/>
    <w:qFormat/>
    <w:rPr>
      <w:rFonts w:ascii="Arial" w:hAnsi="Arial" w:cs="Arial"/>
      <w:sz w:val="21"/>
      <w:szCs w:val="21"/>
      <w:lang w:val="es-ES"/>
    </w:rPr>
  </w:style>
  <w:style w:type="character" w:styleId="ListLabel35" w:customStyle="1">
    <w:name w:val="ListLabel 35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36" w:customStyle="1">
    <w:name w:val="ListLabel 36"/>
    <w:qFormat/>
    <w:rPr>
      <w:rFonts w:ascii="Arial" w:hAnsi="Arial" w:eastAsia="Times New Roman" w:cs="Arial"/>
      <w:color w:val="1A1A1A"/>
      <w:sz w:val="21"/>
      <w:szCs w:val="21"/>
      <w:lang w:val="es-ES"/>
    </w:rPr>
  </w:style>
  <w:style w:type="character" w:styleId="ListLabel37" w:customStyle="1">
    <w:name w:val="ListLabel 37"/>
    <w:qFormat/>
    <w:rPr>
      <w:rFonts w:ascii="Arial" w:hAnsi="Arial" w:cs="Arial"/>
      <w:sz w:val="21"/>
      <w:szCs w:val="21"/>
      <w:lang w:val="es-ES"/>
    </w:rPr>
  </w:style>
  <w:style w:type="character" w:styleId="ListLabel38" w:customStyle="1">
    <w:name w:val="ListLabel 38"/>
    <w:qFormat/>
    <w:rPr>
      <w:rFonts w:ascii="Arial" w:hAnsi="Arial" w:cs="Arial"/>
      <w:sz w:val="21"/>
      <w:szCs w:val="21"/>
      <w:lang w:val="es-ES"/>
    </w:rPr>
  </w:style>
  <w:style w:type="character" w:styleId="ListLabel39" w:customStyle="1">
    <w:name w:val="ListLabel 39"/>
    <w:qFormat/>
    <w:rPr>
      <w:rFonts w:ascii="Arial" w:hAnsi="Arial" w:cs="Arial"/>
      <w:color w:val="1A1A1A"/>
      <w:sz w:val="21"/>
      <w:szCs w:val="21"/>
      <w:lang w:val="es-ES"/>
    </w:rPr>
  </w:style>
  <w:style w:type="character" w:styleId="ListLabel40" w:customStyle="1">
    <w:name w:val="ListLabel 40"/>
    <w:qFormat/>
    <w:rPr>
      <w:rFonts w:ascii="Arial" w:hAnsi="Arial" w:eastAsia="Times New Roman" w:cs="Arial"/>
      <w:color w:val="1A1A1A"/>
      <w:sz w:val="21"/>
      <w:szCs w:val="21"/>
      <w:lang w:val="es-ES"/>
    </w:rPr>
  </w:style>
  <w:style w:type="character" w:styleId="Mencinsinresolver2" w:customStyle="1">
    <w:name w:val="Mención sin resolver2"/>
    <w:basedOn w:val="DefaultParagraphFont"/>
    <w:uiPriority w:val="99"/>
    <w:qFormat/>
    <w:rsid w:val="006d4ee8"/>
    <w:rPr>
      <w:color w:val="605E5C"/>
      <w:shd w:fill="E1DFDD" w:val="clear"/>
    </w:rPr>
  </w:style>
  <w:style w:type="character" w:styleId="UnresolvedMention" w:customStyle="1">
    <w:name w:val="Unresolved Mention"/>
    <w:basedOn w:val="DefaultParagraphFont"/>
    <w:uiPriority w:val="99"/>
    <w:qFormat/>
    <w:rsid w:val="00c6025a"/>
    <w:rPr>
      <w:color w:val="605E5C"/>
      <w:shd w:fill="E1DFDD" w:val="clear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Body Text"/>
    <w:basedOn w:val="Normal"/>
    <w:qFormat/>
    <w:pPr>
      <w:spacing w:lineRule="auto" w:line="288" w:before="0" w:after="120"/>
    </w:pPr>
    <w:rPr/>
  </w:style>
  <w:style w:type="paragraph" w:styleId="Lista">
    <w:name w:val="List"/>
    <w:basedOn w:val="Normal"/>
    <w:pPr/>
    <w:rPr>
      <w:color w:val="00000A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/>
  </w:style>
  <w:style w:type="paragraph" w:styleId="Encapalament" w:customStyle="1">
    <w:name w:val="Encapçalament"/>
    <w:basedOn w:val="Normal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/>
  </w:style>
  <w:style w:type="paragraph" w:styleId="Ndex" w:customStyle="1">
    <w:name w:val="Índex"/>
    <w:basedOn w:val="Normal"/>
    <w:qFormat/>
    <w:pPr>
      <w:suppressLineNumbers/>
    </w:pPr>
    <w:rPr/>
  </w:style>
  <w:style w:type="paragraph" w:styleId="Cabecera">
    <w:name w:val="Header"/>
    <w:basedOn w:val="Normal"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Pie" w:customStyle="1">
    <w:name w:val="Pie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Encabezado3" w:customStyle="1">
    <w:name w:val="Encabezado3"/>
    <w:basedOn w:val="Normal"/>
    <w:qFormat/>
    <w:pPr>
      <w:keepNext w:val="true"/>
      <w:spacing w:before="240" w:after="120"/>
    </w:pPr>
    <w:rPr/>
  </w:style>
  <w:style w:type="paragraph" w:styleId="Encabezado2" w:customStyle="1">
    <w:name w:val="Encabezado2"/>
    <w:basedOn w:val="Normal"/>
    <w:qFormat/>
    <w:pPr>
      <w:keepNext w:val="true"/>
      <w:spacing w:before="240" w:after="120"/>
    </w:pPr>
    <w:rPr/>
  </w:style>
  <w:style w:type="paragraph" w:styleId="Epgrafe1" w:customStyle="1">
    <w:name w:val="Epígrafe1"/>
    <w:basedOn w:val="Normal"/>
    <w:qFormat/>
    <w:pPr>
      <w:suppressLineNumbers/>
      <w:spacing w:before="120" w:after="120"/>
    </w:pPr>
    <w:rPr/>
  </w:style>
  <w:style w:type="paragraph" w:styleId="Encabezamiento" w:customStyle="1">
    <w:name w:val="Encabezamiento"/>
    <w:basedOn w:val="Normal"/>
    <w:qFormat/>
    <w:pPr>
      <w:keepNext w:val="true"/>
      <w:spacing w:before="240" w:after="120"/>
    </w:pPr>
    <w:rPr/>
  </w:style>
  <w:style w:type="paragraph" w:styleId="Etiqueta" w:customStyle="1">
    <w:name w:val="Etiqueta"/>
    <w:basedOn w:val="Normal"/>
    <w:qFormat/>
    <w:pPr>
      <w:suppressLineNumbers/>
      <w:spacing w:before="120" w:after="120"/>
    </w:pPr>
    <w:rPr/>
  </w:style>
  <w:style w:type="paragraph" w:styleId="Encabezado1" w:customStyle="1">
    <w:name w:val="Encabezado1"/>
    <w:basedOn w:val="Normal"/>
    <w:qFormat/>
    <w:pPr>
      <w:keepNext w:val="true"/>
      <w:spacing w:before="240" w:after="120"/>
    </w:pPr>
    <w:rPr/>
  </w:style>
  <w:style w:type="paragraph" w:styleId="Contenidodelatabla" w:customStyle="1">
    <w:name w:val="Contenido de la tabla"/>
    <w:basedOn w:val="Normal"/>
    <w:qFormat/>
    <w:pPr>
      <w:suppressLineNumbers/>
    </w:pPr>
    <w:rPr/>
  </w:style>
  <w:style w:type="paragraph" w:styleId="Encabezadodelatabla" w:customStyle="1">
    <w:name w:val="Encabezado de la tabla"/>
    <w:basedOn w:val="Contenidodelatabla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77957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1b5bd5"/>
    <w:pPr>
      <w:widowControl w:val="false"/>
      <w:bidi w:val="0"/>
      <w:jc w:val="left"/>
    </w:pPr>
    <w:rPr>
      <w:rFonts w:ascii="DIN Next LT Pro Medium" w:hAnsi="DIN Next LT Pro Medium" w:cs="DIN Next LT Pro Medium" w:eastAsia="Times New Roman"/>
      <w:color w:val="000000"/>
      <w:sz w:val="24"/>
      <w:szCs w:val="24"/>
      <w:lang w:val="es-ES" w:eastAsia="es-ES" w:bidi="ar-SA"/>
    </w:rPr>
  </w:style>
  <w:style w:type="paragraph" w:styleId="Pa0" w:customStyle="1">
    <w:name w:val="Pa0"/>
    <w:basedOn w:val="Default"/>
    <w:next w:val="Default"/>
    <w:uiPriority w:val="99"/>
    <w:qFormat/>
    <w:rsid w:val="00a9477d"/>
    <w:pPr>
      <w:spacing w:lineRule="atLeast" w:line="241"/>
    </w:pPr>
    <w:rPr>
      <w:rFonts w:cs="Times New Roman"/>
      <w:color w:val="00000A"/>
    </w:rPr>
  </w:style>
  <w:style w:type="paragraph" w:styleId="NormalWeb">
    <w:name w:val="Normal (Web)"/>
    <w:basedOn w:val="Normal"/>
    <w:uiPriority w:val="99"/>
    <w:unhideWhenUsed/>
    <w:qFormat/>
    <w:rsid w:val="002b42f0"/>
    <w:pPr>
      <w:widowControl/>
      <w:suppressAutoHyphens w:val="false"/>
      <w:spacing w:beforeAutospacing="1" w:afterAutospacing="1"/>
    </w:pPr>
    <w:rPr>
      <w:color w:val="00000A"/>
      <w:sz w:val="24"/>
      <w:szCs w:val="24"/>
      <w:lang w:val="en-US" w:eastAsia="en-US"/>
    </w:rPr>
  </w:style>
  <w:style w:type="paragraph" w:styleId="Content" w:customStyle="1">
    <w:name w:val="content"/>
    <w:basedOn w:val="Normal"/>
    <w:qFormat/>
    <w:rsid w:val="00595984"/>
    <w:pPr>
      <w:widowControl/>
      <w:suppressAutoHyphens w:val="false"/>
      <w:spacing w:beforeAutospacing="1" w:afterAutospacing="1"/>
    </w:pPr>
    <w:rPr>
      <w:color w:val="00000A"/>
      <w:sz w:val="24"/>
      <w:szCs w:val="24"/>
      <w:lang w:val="en-US" w:eastAsia="en-US"/>
    </w:rPr>
  </w:style>
  <w:style w:type="paragraph" w:styleId="P1" w:customStyle="1">
    <w:name w:val="p1"/>
    <w:basedOn w:val="Normal"/>
    <w:qFormat/>
    <w:rsid w:val="00753815"/>
    <w:pPr>
      <w:widowControl/>
      <w:suppressAutoHyphens w:val="false"/>
    </w:pPr>
    <w:rPr>
      <w:rFonts w:ascii="Helvetica" w:hAnsi="Helvetica"/>
      <w:color w:val="00000A"/>
      <w:sz w:val="21"/>
      <w:szCs w:val="21"/>
      <w:lang w:val="en-US" w:eastAsia="en-US"/>
    </w:rPr>
  </w:style>
  <w:style w:type="paragraph" w:styleId="P2" w:customStyle="1">
    <w:name w:val="p2"/>
    <w:basedOn w:val="Normal"/>
    <w:qFormat/>
    <w:rsid w:val="00753815"/>
    <w:pPr>
      <w:widowControl/>
      <w:suppressAutoHyphens w:val="false"/>
    </w:pPr>
    <w:rPr>
      <w:rFonts w:ascii="Helvetica" w:hAnsi="Helvetica"/>
      <w:color w:val="00000A"/>
      <w:sz w:val="21"/>
      <w:szCs w:val="21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c103d1"/>
    <w:pPr>
      <w:tabs>
        <w:tab w:val="center" w:pos="4419" w:leader="none"/>
        <w:tab w:val="right" w:pos="8838" w:leader="none"/>
      </w:tabs>
    </w:pPr>
    <w:rPr/>
  </w:style>
  <w:style w:type="paragraph" w:styleId="NoSpacing">
    <w:name w:val="No Spacing"/>
    <w:uiPriority w:val="1"/>
    <w:qFormat/>
    <w:rsid w:val="00c103d1"/>
    <w:pPr>
      <w:widowControl/>
      <w:bidi w:val="0"/>
      <w:jc w:val="left"/>
    </w:pPr>
    <w:rPr>
      <w:rFonts w:eastAsia="Cambria" w:ascii="Times New Roman" w:hAnsi="Times New Roman" w:cs="Times New Roman"/>
      <w:color w:val="auto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mailto:prensa@baqueira.es" TargetMode="External"/><Relationship Id="rId6" Type="http://schemas.openxmlformats.org/officeDocument/2006/relationships/hyperlink" Target="http://www.baqueira.es/" TargetMode="External"/><Relationship Id="rId7" Type="http://schemas.openxmlformats.org/officeDocument/2006/relationships/hyperlink" Target="mailto:prensa@baqueira.es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LibreOffice/5.3.6.1$MacOSX_X86_64 LibreOffice_project/686f202eff87ef707079aeb7f485847613344eb7</Application>
  <Pages>1</Pages>
  <Words>375</Words>
  <Characters>1824</Characters>
  <CharactersWithSpaces>2181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2019-01-24T11:33:00Z</dcterms:created>
  <dc:creator>Toti Rosselló XCommunication</dc:creator>
  <dc:description/>
  <dc:language>es-ES</dc:language>
  <cp:lastModifiedBy/>
  <cp:lastPrinted>2012-04-11T10:13:00Z</cp:lastPrinted>
  <dcterms:modified xsi:type="dcterms:W3CDTF">2019-01-24T13:49:38Z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